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8448C" w:rsidRPr="009B63BD" w:rsidRDefault="00C8448C" w:rsidP="00C8448C">
      <w:pPr>
        <w:spacing w:before="100" w:beforeAutospacing="1" w:after="100" w:afterAutospacing="1" w:line="240" w:lineRule="auto"/>
        <w:jc w:val="both"/>
        <w:rPr>
          <w:rFonts w:ascii="Cambria" w:hAnsi="Cambria" w:cs="Simplified Arabic"/>
          <w:b/>
          <w:sz w:val="24"/>
          <w:szCs w:val="24"/>
        </w:rPr>
      </w:pPr>
      <w:r>
        <w:rPr>
          <w:rFonts w:ascii="Cambria" w:hAnsi="Cambria" w:cs="Simplified Arabic"/>
          <w:b/>
          <w:sz w:val="24"/>
          <w:szCs w:val="24"/>
        </w:rPr>
        <w:t xml:space="preserve">Projeto de Lei 001 de </w:t>
      </w:r>
      <w:r w:rsidR="00997BF8">
        <w:rPr>
          <w:rFonts w:ascii="Cambria" w:hAnsi="Cambria" w:cs="Simplified Arabic"/>
          <w:b/>
          <w:sz w:val="24"/>
          <w:szCs w:val="24"/>
        </w:rPr>
        <w:t>17</w:t>
      </w:r>
      <w:r w:rsidRPr="009B63BD">
        <w:rPr>
          <w:rFonts w:ascii="Cambria" w:hAnsi="Cambria" w:cs="Simplified Arabic"/>
          <w:b/>
          <w:sz w:val="24"/>
          <w:szCs w:val="24"/>
        </w:rPr>
        <w:t xml:space="preserve"> de </w:t>
      </w:r>
      <w:r w:rsidR="00997BF8">
        <w:rPr>
          <w:rFonts w:ascii="Cambria" w:hAnsi="Cambria" w:cs="Simplified Arabic"/>
          <w:b/>
          <w:sz w:val="24"/>
          <w:szCs w:val="24"/>
        </w:rPr>
        <w:t>fevereiro</w:t>
      </w:r>
      <w:r w:rsidRPr="009B63BD">
        <w:rPr>
          <w:rFonts w:ascii="Cambria" w:hAnsi="Cambria" w:cs="Simplified Arabic"/>
          <w:b/>
          <w:sz w:val="24"/>
          <w:szCs w:val="24"/>
        </w:rPr>
        <w:t xml:space="preserve"> de 2017.</w:t>
      </w:r>
    </w:p>
    <w:p w:rsidR="00C8448C" w:rsidRPr="00E26B54" w:rsidRDefault="00C8448C" w:rsidP="00C8448C">
      <w:pPr>
        <w:spacing w:before="100" w:beforeAutospacing="1" w:after="100" w:afterAutospacing="1" w:line="240" w:lineRule="auto"/>
        <w:ind w:left="4820"/>
        <w:jc w:val="both"/>
        <w:rPr>
          <w:rFonts w:ascii="Cambria" w:hAnsi="Cambria" w:cs="Simplified Arabic"/>
          <w:sz w:val="24"/>
          <w:szCs w:val="24"/>
        </w:rPr>
      </w:pPr>
      <w:r w:rsidRPr="00E26B54">
        <w:rPr>
          <w:rFonts w:ascii="Cambria" w:hAnsi="Cambria" w:cs="Simplified Arabic"/>
          <w:sz w:val="24"/>
          <w:szCs w:val="24"/>
        </w:rPr>
        <w:t xml:space="preserve">Dispõe </w:t>
      </w:r>
      <w:r>
        <w:rPr>
          <w:rFonts w:ascii="Cambria" w:hAnsi="Cambria" w:cs="Simplified Arabic"/>
          <w:sz w:val="24"/>
          <w:szCs w:val="24"/>
        </w:rPr>
        <w:t xml:space="preserve">sobre </w:t>
      </w:r>
      <w:r w:rsidRPr="00E26B54">
        <w:rPr>
          <w:rFonts w:ascii="Cambria" w:hAnsi="Cambria" w:cs="Simplified Arabic"/>
          <w:sz w:val="24"/>
          <w:szCs w:val="24"/>
        </w:rPr>
        <w:t xml:space="preserve">Reforma </w:t>
      </w:r>
      <w:r>
        <w:rPr>
          <w:rFonts w:ascii="Cambria" w:hAnsi="Cambria" w:cs="Simplified Arabic"/>
          <w:sz w:val="24"/>
          <w:szCs w:val="24"/>
        </w:rPr>
        <w:t>da Estrutura Administrativa d</w:t>
      </w:r>
      <w:r w:rsidRPr="00E26B54">
        <w:rPr>
          <w:rFonts w:ascii="Cambria" w:hAnsi="Cambria" w:cs="Simplified Arabic"/>
          <w:sz w:val="24"/>
          <w:szCs w:val="24"/>
        </w:rPr>
        <w:t xml:space="preserve">o Município </w:t>
      </w:r>
      <w:r>
        <w:rPr>
          <w:rFonts w:ascii="Cambria" w:hAnsi="Cambria" w:cs="Simplified Arabic"/>
          <w:sz w:val="24"/>
          <w:szCs w:val="24"/>
        </w:rPr>
        <w:t>de Dom Eliseu,</w:t>
      </w:r>
      <w:r w:rsidRPr="00E26B54">
        <w:rPr>
          <w:rFonts w:ascii="Cambria" w:hAnsi="Cambria" w:cs="Simplified Arabic"/>
          <w:sz w:val="24"/>
          <w:szCs w:val="24"/>
        </w:rPr>
        <w:t xml:space="preserve"> </w:t>
      </w:r>
      <w:r>
        <w:rPr>
          <w:rFonts w:ascii="Cambria" w:hAnsi="Cambria" w:cs="Simplified Arabic"/>
          <w:sz w:val="24"/>
          <w:szCs w:val="24"/>
        </w:rPr>
        <w:t>r</w:t>
      </w:r>
      <w:r w:rsidRPr="00E26B54">
        <w:rPr>
          <w:rFonts w:ascii="Cambria" w:hAnsi="Cambria" w:cs="Simplified Arabic"/>
          <w:sz w:val="24"/>
          <w:szCs w:val="24"/>
        </w:rPr>
        <w:t xml:space="preserve">evoga </w:t>
      </w:r>
      <w:r>
        <w:rPr>
          <w:rFonts w:ascii="Cambria" w:hAnsi="Cambria" w:cs="Simplified Arabic"/>
          <w:sz w:val="24"/>
          <w:szCs w:val="24"/>
        </w:rPr>
        <w:t>em seu inteiro teor a</w:t>
      </w:r>
      <w:r w:rsidRPr="00E26B54">
        <w:rPr>
          <w:rFonts w:ascii="Cambria" w:hAnsi="Cambria" w:cs="Simplified Arabic"/>
          <w:sz w:val="24"/>
          <w:szCs w:val="24"/>
        </w:rPr>
        <w:t xml:space="preserve"> Lei Municipal </w:t>
      </w:r>
      <w:r>
        <w:rPr>
          <w:rFonts w:ascii="Cambria" w:hAnsi="Cambria" w:cs="Simplified Arabic"/>
          <w:sz w:val="24"/>
          <w:szCs w:val="24"/>
        </w:rPr>
        <w:t>nº 303 de 22 de janeiro de 2009 e s</w:t>
      </w:r>
      <w:r w:rsidRPr="00E26B54">
        <w:rPr>
          <w:rFonts w:ascii="Cambria" w:hAnsi="Cambria" w:cs="Simplified Arabic"/>
          <w:sz w:val="24"/>
          <w:szCs w:val="24"/>
        </w:rPr>
        <w:t xml:space="preserve">uas </w:t>
      </w:r>
      <w:r>
        <w:rPr>
          <w:rFonts w:ascii="Cambria" w:hAnsi="Cambria" w:cs="Simplified Arabic"/>
          <w:sz w:val="24"/>
          <w:szCs w:val="24"/>
        </w:rPr>
        <w:t>respectivas a</w:t>
      </w:r>
      <w:r w:rsidRPr="00E26B54">
        <w:rPr>
          <w:rFonts w:ascii="Cambria" w:hAnsi="Cambria" w:cs="Simplified Arabic"/>
          <w:sz w:val="24"/>
          <w:szCs w:val="24"/>
        </w:rPr>
        <w:t>lterações: 309/2009, 313/2009, 316/2009, 325/2009, 338/2010, 339/2010, 384/2013, 389/2013, 398/2010, 433/2016</w:t>
      </w:r>
      <w:r>
        <w:rPr>
          <w:rFonts w:ascii="Cambria" w:hAnsi="Cambria" w:cs="Simplified Arabic"/>
          <w:sz w:val="24"/>
          <w:szCs w:val="24"/>
        </w:rPr>
        <w:t xml:space="preserve"> e demais alterações</w:t>
      </w:r>
      <w:r w:rsidRPr="00E26B54">
        <w:rPr>
          <w:rFonts w:ascii="Cambria" w:hAnsi="Cambria" w:cs="Simplified Arabic"/>
          <w:sz w:val="24"/>
          <w:szCs w:val="24"/>
        </w:rPr>
        <w:t xml:space="preserve"> </w:t>
      </w:r>
      <w:r>
        <w:rPr>
          <w:rFonts w:ascii="Cambria" w:hAnsi="Cambria" w:cs="Simplified Arabic"/>
          <w:sz w:val="24"/>
          <w:szCs w:val="24"/>
        </w:rPr>
        <w:t>e</w:t>
      </w:r>
      <w:r w:rsidRPr="00E26B54">
        <w:rPr>
          <w:rFonts w:ascii="Cambria" w:hAnsi="Cambria" w:cs="Simplified Arabic"/>
          <w:sz w:val="24"/>
          <w:szCs w:val="24"/>
        </w:rPr>
        <w:t xml:space="preserve"> </w:t>
      </w:r>
      <w:r>
        <w:rPr>
          <w:rFonts w:ascii="Cambria" w:hAnsi="Cambria" w:cs="Simplified Arabic"/>
          <w:sz w:val="24"/>
          <w:szCs w:val="24"/>
        </w:rPr>
        <w:t>d</w:t>
      </w:r>
      <w:r w:rsidRPr="00E26B54">
        <w:rPr>
          <w:rFonts w:ascii="Cambria" w:hAnsi="Cambria" w:cs="Simplified Arabic"/>
          <w:sz w:val="24"/>
          <w:szCs w:val="24"/>
        </w:rPr>
        <w:t xml:space="preserve">á </w:t>
      </w:r>
      <w:r>
        <w:rPr>
          <w:rFonts w:ascii="Cambria" w:hAnsi="Cambria" w:cs="Simplified Arabic"/>
          <w:sz w:val="24"/>
          <w:szCs w:val="24"/>
        </w:rPr>
        <w:t>o</w:t>
      </w:r>
      <w:r w:rsidRPr="00E26B54">
        <w:rPr>
          <w:rFonts w:ascii="Cambria" w:hAnsi="Cambria" w:cs="Simplified Arabic"/>
          <w:sz w:val="24"/>
          <w:szCs w:val="24"/>
        </w:rPr>
        <w:t xml:space="preserve">utras </w:t>
      </w:r>
      <w:r>
        <w:rPr>
          <w:rFonts w:ascii="Cambria" w:hAnsi="Cambria" w:cs="Simplified Arabic"/>
          <w:sz w:val="24"/>
          <w:szCs w:val="24"/>
        </w:rPr>
        <w:t>p</w:t>
      </w:r>
      <w:r w:rsidRPr="00E26B54">
        <w:rPr>
          <w:rFonts w:ascii="Cambria" w:hAnsi="Cambria" w:cs="Simplified Arabic"/>
          <w:sz w:val="24"/>
          <w:szCs w:val="24"/>
        </w:rPr>
        <w:t xml:space="preserve">rovidências. </w:t>
      </w:r>
    </w:p>
    <w:p w:rsidR="00C8448C" w:rsidRDefault="00C8448C" w:rsidP="00DF5A68">
      <w:pPr>
        <w:spacing w:before="100" w:beforeAutospacing="1" w:after="100" w:afterAutospacing="1" w:line="240" w:lineRule="auto"/>
        <w:jc w:val="both"/>
        <w:rPr>
          <w:rFonts w:ascii="Cambria" w:hAnsi="Cambria" w:cs="Simplified Arabic"/>
          <w:sz w:val="24"/>
          <w:szCs w:val="24"/>
        </w:rPr>
      </w:pPr>
      <w:r w:rsidRPr="00EC57CE">
        <w:rPr>
          <w:rFonts w:ascii="Cambria" w:hAnsi="Cambria" w:cs="Simplified Arabic"/>
          <w:sz w:val="24"/>
          <w:szCs w:val="24"/>
        </w:rPr>
        <w:t xml:space="preserve">O </w:t>
      </w:r>
      <w:r w:rsidRPr="00EC57CE">
        <w:rPr>
          <w:rFonts w:ascii="Cambria" w:hAnsi="Cambria" w:cs="Simplified Arabic"/>
          <w:b/>
          <w:sz w:val="24"/>
          <w:szCs w:val="24"/>
        </w:rPr>
        <w:t>POVO DO MUNICÍPIO DE DOM ELISEU - PA</w:t>
      </w:r>
      <w:r w:rsidRPr="00EC57CE">
        <w:rPr>
          <w:rFonts w:ascii="Cambria" w:hAnsi="Cambria" w:cs="Simplified Arabic"/>
          <w:sz w:val="24"/>
          <w:szCs w:val="24"/>
        </w:rPr>
        <w:t>, por seus representantes na Câmara Legislativa de Dom Eliseu, aprov</w:t>
      </w:r>
      <w:r>
        <w:rPr>
          <w:rFonts w:ascii="Cambria" w:hAnsi="Cambria" w:cs="Simplified Arabic"/>
          <w:sz w:val="24"/>
          <w:szCs w:val="24"/>
        </w:rPr>
        <w:t>a</w:t>
      </w:r>
      <w:r w:rsidRPr="00EC57CE">
        <w:rPr>
          <w:rFonts w:ascii="Cambria" w:hAnsi="Cambria" w:cs="Simplified Arabic"/>
          <w:sz w:val="24"/>
          <w:szCs w:val="24"/>
        </w:rPr>
        <w:t xml:space="preserve"> e o Prefeito </w:t>
      </w:r>
      <w:r>
        <w:rPr>
          <w:rFonts w:ascii="Cambria" w:hAnsi="Cambria" w:cs="Simplified Arabic"/>
          <w:sz w:val="24"/>
          <w:szCs w:val="24"/>
        </w:rPr>
        <w:t>AYESO GASTON SIVIERO</w:t>
      </w:r>
      <w:r w:rsidRPr="00EC57CE">
        <w:rPr>
          <w:rFonts w:ascii="Cambria" w:hAnsi="Cambria" w:cs="Simplified Arabic"/>
          <w:sz w:val="24"/>
          <w:szCs w:val="24"/>
        </w:rPr>
        <w:t>,</w:t>
      </w:r>
      <w:r w:rsidRPr="00EE7497">
        <w:t xml:space="preserve"> </w:t>
      </w:r>
      <w:r w:rsidRPr="00EE7497">
        <w:rPr>
          <w:rFonts w:ascii="Cambria" w:hAnsi="Cambria" w:cs="Simplified Arabic"/>
          <w:sz w:val="24"/>
          <w:szCs w:val="24"/>
        </w:rPr>
        <w:t>no uso de suas atribuições conferidas pela Constituição</w:t>
      </w:r>
      <w:r>
        <w:rPr>
          <w:rFonts w:ascii="Cambria" w:hAnsi="Cambria" w:cs="Simplified Arabic"/>
          <w:sz w:val="24"/>
          <w:szCs w:val="24"/>
        </w:rPr>
        <w:t xml:space="preserve"> Federal e pela Carta Municipal,</w:t>
      </w:r>
      <w:r w:rsidRPr="00EE7497">
        <w:rPr>
          <w:rFonts w:ascii="Cambria" w:hAnsi="Cambria" w:cs="Simplified Arabic"/>
          <w:sz w:val="24"/>
          <w:szCs w:val="24"/>
        </w:rPr>
        <w:t xml:space="preserve"> </w:t>
      </w:r>
      <w:r w:rsidRPr="00EC57CE">
        <w:rPr>
          <w:rFonts w:ascii="Cambria" w:hAnsi="Cambria" w:cs="Simplified Arabic"/>
          <w:sz w:val="24"/>
          <w:szCs w:val="24"/>
        </w:rPr>
        <w:t>sanciona a seguinte Lei:</w:t>
      </w:r>
    </w:p>
    <w:p w:rsidR="00C8448C" w:rsidRPr="009B63BD" w:rsidRDefault="00C8448C" w:rsidP="00C8448C">
      <w:pPr>
        <w:spacing w:after="0" w:line="240" w:lineRule="auto"/>
        <w:jc w:val="center"/>
        <w:rPr>
          <w:rFonts w:ascii="Cambria" w:hAnsi="Cambria" w:cs="Simplified Arabic"/>
          <w:b/>
          <w:sz w:val="24"/>
          <w:szCs w:val="24"/>
        </w:rPr>
      </w:pPr>
      <w:r w:rsidRPr="009B63BD">
        <w:rPr>
          <w:rFonts w:ascii="Cambria" w:hAnsi="Cambria" w:cs="Simplified Arabic"/>
          <w:b/>
          <w:sz w:val="24"/>
          <w:szCs w:val="24"/>
        </w:rPr>
        <w:t>CAPÍTULO I</w:t>
      </w:r>
    </w:p>
    <w:p w:rsidR="00C8448C" w:rsidRDefault="00C8448C" w:rsidP="00C8448C">
      <w:pPr>
        <w:shd w:val="clear" w:color="auto" w:fill="97FFC6"/>
        <w:spacing w:after="0" w:line="240" w:lineRule="auto"/>
        <w:jc w:val="center"/>
        <w:rPr>
          <w:rFonts w:ascii="Cambria" w:hAnsi="Cambria" w:cs="Simplified Arabic"/>
          <w:b/>
          <w:sz w:val="24"/>
          <w:szCs w:val="24"/>
        </w:rPr>
      </w:pPr>
      <w:r>
        <w:rPr>
          <w:rFonts w:ascii="Cambria" w:hAnsi="Cambria" w:cs="Simplified Arabic"/>
          <w:b/>
          <w:sz w:val="24"/>
          <w:szCs w:val="24"/>
        </w:rPr>
        <w:t>DOS ÓRGÃOS DO PODER EXECUTIVO</w:t>
      </w:r>
    </w:p>
    <w:p w:rsidR="00C8448C" w:rsidRDefault="00C8448C" w:rsidP="00C8448C">
      <w:pPr>
        <w:spacing w:after="0" w:line="240" w:lineRule="auto"/>
        <w:jc w:val="center"/>
        <w:rPr>
          <w:rFonts w:ascii="Cambria" w:hAnsi="Cambria" w:cs="Simplified Arabic"/>
          <w:b/>
          <w:color w:val="0070C0"/>
          <w:sz w:val="18"/>
          <w:szCs w:val="18"/>
        </w:rPr>
      </w:pPr>
    </w:p>
    <w:p w:rsidR="00C8448C" w:rsidRPr="00725060" w:rsidRDefault="00C8448C" w:rsidP="00C8448C">
      <w:pPr>
        <w:spacing w:after="0" w:line="240" w:lineRule="auto"/>
        <w:jc w:val="center"/>
        <w:rPr>
          <w:rFonts w:ascii="Cambria" w:hAnsi="Cambria" w:cs="Simplified Arabic"/>
          <w:b/>
          <w:color w:val="0070C0"/>
          <w:sz w:val="18"/>
          <w:szCs w:val="18"/>
        </w:rPr>
      </w:pPr>
    </w:p>
    <w:p w:rsidR="00C8448C" w:rsidRPr="00812E28" w:rsidRDefault="00C8448C" w:rsidP="00C8448C">
      <w:pPr>
        <w:spacing w:line="240" w:lineRule="auto"/>
        <w:jc w:val="both"/>
        <w:rPr>
          <w:rFonts w:ascii="Cambria" w:hAnsi="Cambria" w:cs="Simplified Arabic"/>
          <w:sz w:val="24"/>
          <w:szCs w:val="24"/>
        </w:rPr>
      </w:pPr>
      <w:r w:rsidRPr="00812E28">
        <w:rPr>
          <w:rFonts w:ascii="Cambria" w:hAnsi="Cambria" w:cs="Simplified Arabic"/>
          <w:b/>
          <w:sz w:val="24"/>
          <w:szCs w:val="24"/>
        </w:rPr>
        <w:t>Art. 1º</w:t>
      </w:r>
      <w:r>
        <w:rPr>
          <w:rFonts w:ascii="Cambria" w:hAnsi="Cambria" w:cs="Simplified Arabic"/>
          <w:b/>
          <w:sz w:val="24"/>
          <w:szCs w:val="24"/>
        </w:rPr>
        <w:t>.</w:t>
      </w:r>
      <w:r w:rsidRPr="00812E28">
        <w:rPr>
          <w:rFonts w:ascii="Cambria" w:hAnsi="Cambria" w:cs="Simplified Arabic"/>
          <w:sz w:val="24"/>
          <w:szCs w:val="24"/>
        </w:rPr>
        <w:t xml:space="preserve"> As Secretarias Municipais constituem órgãos da Administração Direta do Poder Executivo possuindo as atribuições estabelecidas nesta lei. </w:t>
      </w:r>
    </w:p>
    <w:p w:rsidR="00C8448C" w:rsidRPr="00812E28" w:rsidRDefault="00C8448C" w:rsidP="00C8448C">
      <w:pPr>
        <w:spacing w:line="240" w:lineRule="auto"/>
        <w:jc w:val="both"/>
        <w:rPr>
          <w:rFonts w:ascii="Cambria" w:hAnsi="Cambria" w:cs="Simplified Arabic"/>
          <w:sz w:val="24"/>
          <w:szCs w:val="24"/>
        </w:rPr>
      </w:pPr>
      <w:r w:rsidRPr="00812E28">
        <w:rPr>
          <w:rFonts w:ascii="Cambria" w:hAnsi="Cambria" w:cs="Simplified Arabic"/>
          <w:b/>
          <w:sz w:val="24"/>
          <w:szCs w:val="24"/>
        </w:rPr>
        <w:t>Art. 2º</w:t>
      </w:r>
      <w:r>
        <w:rPr>
          <w:rFonts w:ascii="Cambria" w:hAnsi="Cambria" w:cs="Simplified Arabic"/>
          <w:b/>
          <w:sz w:val="24"/>
          <w:szCs w:val="24"/>
        </w:rPr>
        <w:t xml:space="preserve">.  </w:t>
      </w:r>
      <w:r w:rsidRPr="00812E28">
        <w:rPr>
          <w:rFonts w:ascii="Cambria" w:hAnsi="Cambria" w:cs="Simplified Arabic"/>
          <w:sz w:val="24"/>
          <w:szCs w:val="24"/>
        </w:rPr>
        <w:t>A estrutura interna geral dos órgãos municipais da Administração Direta é constituída por unidades administrativas hierarquizadas em níveis de competência e de atribuições na forma a seguir estabelecida:</w:t>
      </w:r>
    </w:p>
    <w:p w:rsidR="00C8448C" w:rsidRPr="007151CF" w:rsidRDefault="00C8448C" w:rsidP="00C8448C">
      <w:pPr>
        <w:pStyle w:val="PargrafodaLista"/>
        <w:numPr>
          <w:ilvl w:val="0"/>
          <w:numId w:val="6"/>
        </w:numPr>
        <w:tabs>
          <w:tab w:val="left" w:pos="567"/>
        </w:tabs>
        <w:spacing w:line="240" w:lineRule="auto"/>
        <w:ind w:left="0" w:firstLine="0"/>
        <w:contextualSpacing w:val="0"/>
        <w:jc w:val="both"/>
        <w:rPr>
          <w:rFonts w:ascii="Cambria" w:hAnsi="Cambria" w:cs="Simplified Arabic"/>
          <w:sz w:val="24"/>
          <w:szCs w:val="24"/>
        </w:rPr>
      </w:pPr>
      <w:r w:rsidRPr="007151CF">
        <w:rPr>
          <w:rFonts w:ascii="Cambria" w:hAnsi="Cambria" w:cs="Simplified Arabic"/>
          <w:sz w:val="24"/>
          <w:szCs w:val="24"/>
        </w:rPr>
        <w:t xml:space="preserve">Gerências: agregam e implementam as atividades inerentes a campos funcionais específicos das atribuições de um órgão municipal promovendo a gestão global e integrada das ações desenvolvidas </w:t>
      </w:r>
      <w:proofErr w:type="gramStart"/>
      <w:r w:rsidRPr="007151CF">
        <w:rPr>
          <w:rFonts w:ascii="Cambria" w:hAnsi="Cambria" w:cs="Simplified Arabic"/>
          <w:sz w:val="24"/>
          <w:szCs w:val="24"/>
        </w:rPr>
        <w:t>por  seus</w:t>
      </w:r>
      <w:proofErr w:type="gramEnd"/>
      <w:r w:rsidRPr="007151CF">
        <w:rPr>
          <w:rFonts w:ascii="Cambria" w:hAnsi="Cambria" w:cs="Simplified Arabic"/>
          <w:sz w:val="24"/>
          <w:szCs w:val="24"/>
        </w:rPr>
        <w:t xml:space="preserve"> núcleos;</w:t>
      </w:r>
    </w:p>
    <w:p w:rsidR="00C8448C" w:rsidRDefault="00C8448C" w:rsidP="00C8448C">
      <w:pPr>
        <w:pStyle w:val="PargrafodaLista"/>
        <w:numPr>
          <w:ilvl w:val="0"/>
          <w:numId w:val="6"/>
        </w:numPr>
        <w:tabs>
          <w:tab w:val="left" w:pos="567"/>
        </w:tabs>
        <w:spacing w:line="240" w:lineRule="auto"/>
        <w:ind w:left="0" w:firstLine="0"/>
        <w:contextualSpacing w:val="0"/>
        <w:jc w:val="both"/>
        <w:rPr>
          <w:rFonts w:ascii="Cambria" w:hAnsi="Cambria" w:cs="Simplified Arabic"/>
          <w:sz w:val="24"/>
          <w:szCs w:val="24"/>
        </w:rPr>
      </w:pPr>
      <w:r w:rsidRPr="007151CF">
        <w:rPr>
          <w:rFonts w:ascii="Cambria" w:hAnsi="Cambria" w:cs="Simplified Arabic"/>
          <w:sz w:val="24"/>
          <w:szCs w:val="24"/>
        </w:rPr>
        <w:t>Núcleos: tendo por atribuição o controle, planejamento e acompanhamento da execução dos trabalhos na respectiva Secretaria, outras atividades de natureza administrativa e podendo elaborar estudos, pesquisas e projetos complementa</w:t>
      </w:r>
      <w:r>
        <w:rPr>
          <w:rFonts w:ascii="Cambria" w:hAnsi="Cambria" w:cs="Simplified Arabic"/>
          <w:sz w:val="24"/>
          <w:szCs w:val="24"/>
        </w:rPr>
        <w:t>res ao campo funcional da pasta.</w:t>
      </w:r>
    </w:p>
    <w:p w:rsidR="00C8448C" w:rsidRPr="00DB0AD5" w:rsidRDefault="00C8448C" w:rsidP="00C8448C">
      <w:pPr>
        <w:spacing w:after="120" w:line="240" w:lineRule="auto"/>
        <w:jc w:val="both"/>
        <w:rPr>
          <w:rFonts w:ascii="Cambria" w:hAnsi="Cambria" w:cs="Simplified Arabic"/>
          <w:sz w:val="24"/>
          <w:szCs w:val="24"/>
        </w:rPr>
      </w:pPr>
      <w:r w:rsidRPr="00DB0AD5">
        <w:rPr>
          <w:rFonts w:ascii="Cambria" w:hAnsi="Cambria" w:cs="Simplified Arabic"/>
          <w:b/>
          <w:sz w:val="24"/>
          <w:szCs w:val="24"/>
        </w:rPr>
        <w:t>Art. 3º</w:t>
      </w:r>
      <w:r>
        <w:rPr>
          <w:rFonts w:ascii="Cambria" w:hAnsi="Cambria" w:cs="Simplified Arabic"/>
          <w:b/>
          <w:sz w:val="24"/>
          <w:szCs w:val="24"/>
        </w:rPr>
        <w:t>.</w:t>
      </w:r>
      <w:r w:rsidRPr="00DB0AD5">
        <w:rPr>
          <w:rFonts w:ascii="Cambria" w:hAnsi="Cambria" w:cs="Simplified Arabic"/>
          <w:sz w:val="24"/>
          <w:szCs w:val="24"/>
        </w:rPr>
        <w:t xml:space="preserve"> </w:t>
      </w:r>
      <w:r>
        <w:rPr>
          <w:rFonts w:ascii="Cambria" w:hAnsi="Cambria" w:cs="Simplified Arabic"/>
          <w:sz w:val="24"/>
          <w:szCs w:val="24"/>
        </w:rPr>
        <w:t>Ficam criados os seguintes</w:t>
      </w:r>
      <w:r w:rsidRPr="00DB0AD5">
        <w:rPr>
          <w:rFonts w:ascii="Cambria" w:hAnsi="Cambria" w:cs="Simplified Arabic"/>
          <w:sz w:val="24"/>
          <w:szCs w:val="24"/>
        </w:rPr>
        <w:t xml:space="preserve"> órgãos da administração direta do Município de Dom Eliseu:</w:t>
      </w:r>
    </w:p>
    <w:p w:rsidR="00C8448C" w:rsidRPr="00DB0AD5" w:rsidRDefault="00C8448C" w:rsidP="004D6226">
      <w:pPr>
        <w:pStyle w:val="PargrafodaLista"/>
        <w:numPr>
          <w:ilvl w:val="0"/>
          <w:numId w:val="93"/>
        </w:numPr>
        <w:tabs>
          <w:tab w:val="left" w:pos="567"/>
        </w:tabs>
        <w:spacing w:after="80" w:line="240" w:lineRule="auto"/>
        <w:ind w:left="567" w:hanging="567"/>
        <w:contextualSpacing w:val="0"/>
        <w:jc w:val="both"/>
        <w:rPr>
          <w:rFonts w:ascii="Cambria" w:hAnsi="Cambria" w:cs="Simplified Arabic"/>
          <w:sz w:val="24"/>
          <w:szCs w:val="24"/>
        </w:rPr>
      </w:pPr>
      <w:r w:rsidRPr="00DB0AD5">
        <w:rPr>
          <w:rFonts w:ascii="Cambria" w:hAnsi="Cambria" w:cs="Simplified Arabic"/>
          <w:sz w:val="24"/>
          <w:szCs w:val="24"/>
        </w:rPr>
        <w:t xml:space="preserve">Gabinete do </w:t>
      </w:r>
      <w:r>
        <w:rPr>
          <w:rFonts w:ascii="Cambria" w:hAnsi="Cambria" w:cs="Simplified Arabic"/>
          <w:sz w:val="24"/>
          <w:szCs w:val="24"/>
        </w:rPr>
        <w:t>P</w:t>
      </w:r>
      <w:r w:rsidRPr="00DB0AD5">
        <w:rPr>
          <w:rFonts w:ascii="Cambria" w:hAnsi="Cambria" w:cs="Simplified Arabic"/>
          <w:sz w:val="24"/>
          <w:szCs w:val="24"/>
        </w:rPr>
        <w:t>refeito;</w:t>
      </w:r>
    </w:p>
    <w:p w:rsidR="00C8448C" w:rsidRPr="00DB0AD5" w:rsidRDefault="00C8448C" w:rsidP="004D6226">
      <w:pPr>
        <w:pStyle w:val="PargrafodaLista"/>
        <w:numPr>
          <w:ilvl w:val="0"/>
          <w:numId w:val="93"/>
        </w:numPr>
        <w:tabs>
          <w:tab w:val="left" w:pos="567"/>
        </w:tabs>
        <w:spacing w:after="80" w:line="240" w:lineRule="auto"/>
        <w:ind w:left="0" w:firstLine="0"/>
        <w:contextualSpacing w:val="0"/>
        <w:jc w:val="both"/>
        <w:rPr>
          <w:rFonts w:ascii="Cambria" w:hAnsi="Cambria" w:cs="Simplified Arabic"/>
          <w:sz w:val="24"/>
          <w:szCs w:val="24"/>
        </w:rPr>
      </w:pPr>
      <w:r w:rsidRPr="00DB0AD5">
        <w:rPr>
          <w:rFonts w:ascii="Cambria" w:hAnsi="Cambria" w:cs="Simplified Arabic"/>
          <w:sz w:val="24"/>
          <w:szCs w:val="24"/>
        </w:rPr>
        <w:t xml:space="preserve">Gabinete do </w:t>
      </w:r>
      <w:r>
        <w:rPr>
          <w:rFonts w:ascii="Cambria" w:hAnsi="Cambria" w:cs="Simplified Arabic"/>
          <w:sz w:val="24"/>
          <w:szCs w:val="24"/>
        </w:rPr>
        <w:t>Vice-P</w:t>
      </w:r>
      <w:r w:rsidRPr="00DB0AD5">
        <w:rPr>
          <w:rFonts w:ascii="Cambria" w:hAnsi="Cambria" w:cs="Simplified Arabic"/>
          <w:sz w:val="24"/>
          <w:szCs w:val="24"/>
        </w:rPr>
        <w:t>refeito;</w:t>
      </w:r>
    </w:p>
    <w:p w:rsidR="00C8448C" w:rsidRPr="00DB0AD5" w:rsidRDefault="00C8448C" w:rsidP="004D6226">
      <w:pPr>
        <w:pStyle w:val="PargrafodaLista"/>
        <w:numPr>
          <w:ilvl w:val="0"/>
          <w:numId w:val="93"/>
        </w:numPr>
        <w:tabs>
          <w:tab w:val="left" w:pos="567"/>
        </w:tabs>
        <w:spacing w:after="80" w:line="240" w:lineRule="auto"/>
        <w:ind w:left="0" w:firstLine="0"/>
        <w:contextualSpacing w:val="0"/>
        <w:jc w:val="both"/>
        <w:rPr>
          <w:rFonts w:ascii="Cambria" w:hAnsi="Cambria" w:cs="Simplified Arabic"/>
          <w:sz w:val="24"/>
          <w:szCs w:val="24"/>
        </w:rPr>
      </w:pPr>
      <w:r w:rsidRPr="00DB0AD5">
        <w:rPr>
          <w:rFonts w:ascii="Cambria" w:hAnsi="Cambria" w:cs="Simplified Arabic"/>
          <w:sz w:val="24"/>
          <w:szCs w:val="24"/>
        </w:rPr>
        <w:t>Procuradoria Geral do Município;</w:t>
      </w:r>
    </w:p>
    <w:p w:rsidR="00C8448C" w:rsidRPr="00DB0AD5" w:rsidRDefault="00C8448C" w:rsidP="004D6226">
      <w:pPr>
        <w:pStyle w:val="PargrafodaLista"/>
        <w:numPr>
          <w:ilvl w:val="0"/>
          <w:numId w:val="93"/>
        </w:numPr>
        <w:tabs>
          <w:tab w:val="left" w:pos="567"/>
        </w:tabs>
        <w:spacing w:after="80" w:line="240" w:lineRule="auto"/>
        <w:ind w:left="0" w:firstLine="0"/>
        <w:contextualSpacing w:val="0"/>
        <w:jc w:val="both"/>
        <w:rPr>
          <w:rFonts w:ascii="Cambria" w:hAnsi="Cambria" w:cs="Simplified Arabic"/>
          <w:sz w:val="24"/>
          <w:szCs w:val="24"/>
        </w:rPr>
      </w:pPr>
      <w:r w:rsidRPr="00DB0AD5">
        <w:rPr>
          <w:rFonts w:ascii="Cambria" w:hAnsi="Cambria" w:cs="Simplified Arabic"/>
          <w:sz w:val="24"/>
          <w:szCs w:val="24"/>
        </w:rPr>
        <w:t>Controladoria Geral do Município;</w:t>
      </w:r>
    </w:p>
    <w:p w:rsidR="00C8448C" w:rsidRPr="00DB0AD5" w:rsidRDefault="00C8448C" w:rsidP="004D6226">
      <w:pPr>
        <w:pStyle w:val="PargrafodaLista"/>
        <w:numPr>
          <w:ilvl w:val="0"/>
          <w:numId w:val="93"/>
        </w:numPr>
        <w:tabs>
          <w:tab w:val="left" w:pos="567"/>
        </w:tabs>
        <w:spacing w:after="80" w:line="240" w:lineRule="auto"/>
        <w:ind w:left="0" w:firstLine="0"/>
        <w:contextualSpacing w:val="0"/>
        <w:jc w:val="both"/>
        <w:rPr>
          <w:rFonts w:ascii="Cambria" w:hAnsi="Cambria" w:cs="Simplified Arabic"/>
          <w:sz w:val="24"/>
          <w:szCs w:val="24"/>
        </w:rPr>
      </w:pPr>
      <w:r w:rsidRPr="00DB0AD5">
        <w:rPr>
          <w:rFonts w:ascii="Cambria" w:hAnsi="Cambria" w:cs="Simplified Arabic"/>
          <w:sz w:val="24"/>
          <w:szCs w:val="24"/>
        </w:rPr>
        <w:t>Secretaria Municipal de Fazenda;</w:t>
      </w:r>
    </w:p>
    <w:p w:rsidR="00C8448C" w:rsidRPr="00DB0AD5" w:rsidRDefault="00C8448C" w:rsidP="004D6226">
      <w:pPr>
        <w:pStyle w:val="PargrafodaLista"/>
        <w:numPr>
          <w:ilvl w:val="0"/>
          <w:numId w:val="93"/>
        </w:numPr>
        <w:tabs>
          <w:tab w:val="left" w:pos="567"/>
        </w:tabs>
        <w:spacing w:after="80" w:line="240" w:lineRule="auto"/>
        <w:ind w:left="0" w:firstLine="0"/>
        <w:contextualSpacing w:val="0"/>
        <w:jc w:val="both"/>
        <w:rPr>
          <w:rFonts w:ascii="Cambria" w:hAnsi="Cambria" w:cs="Simplified Arabic"/>
          <w:sz w:val="24"/>
          <w:szCs w:val="24"/>
        </w:rPr>
      </w:pPr>
      <w:r w:rsidRPr="00DB0AD5">
        <w:rPr>
          <w:rFonts w:ascii="Cambria" w:hAnsi="Cambria" w:cs="Simplified Arabic"/>
          <w:sz w:val="24"/>
          <w:szCs w:val="24"/>
        </w:rPr>
        <w:t>Secretaria Municipal de Administração e Planejamento;</w:t>
      </w:r>
    </w:p>
    <w:p w:rsidR="00C8448C" w:rsidRPr="00DB0AD5" w:rsidRDefault="00C8448C" w:rsidP="004D6226">
      <w:pPr>
        <w:pStyle w:val="PargrafodaLista"/>
        <w:numPr>
          <w:ilvl w:val="0"/>
          <w:numId w:val="93"/>
        </w:numPr>
        <w:tabs>
          <w:tab w:val="left" w:pos="567"/>
        </w:tabs>
        <w:spacing w:after="80" w:line="240" w:lineRule="auto"/>
        <w:ind w:left="0" w:firstLine="0"/>
        <w:contextualSpacing w:val="0"/>
        <w:jc w:val="both"/>
        <w:rPr>
          <w:rFonts w:ascii="Cambria" w:hAnsi="Cambria" w:cs="Simplified Arabic"/>
          <w:sz w:val="24"/>
          <w:szCs w:val="24"/>
        </w:rPr>
      </w:pPr>
      <w:r w:rsidRPr="00DB0AD5">
        <w:rPr>
          <w:rFonts w:ascii="Cambria" w:hAnsi="Cambria" w:cs="Simplified Arabic"/>
          <w:sz w:val="24"/>
          <w:szCs w:val="24"/>
        </w:rPr>
        <w:t>Secretaria Municipal de Assistência Social;</w:t>
      </w:r>
    </w:p>
    <w:p w:rsidR="00C8448C" w:rsidRPr="00DB0AD5" w:rsidRDefault="00C8448C" w:rsidP="004D6226">
      <w:pPr>
        <w:pStyle w:val="PargrafodaLista"/>
        <w:numPr>
          <w:ilvl w:val="0"/>
          <w:numId w:val="93"/>
        </w:numPr>
        <w:tabs>
          <w:tab w:val="left" w:pos="567"/>
        </w:tabs>
        <w:spacing w:after="80" w:line="240" w:lineRule="auto"/>
        <w:ind w:left="0" w:firstLine="0"/>
        <w:contextualSpacing w:val="0"/>
        <w:jc w:val="both"/>
        <w:rPr>
          <w:rFonts w:ascii="Cambria" w:hAnsi="Cambria" w:cs="Simplified Arabic"/>
          <w:sz w:val="24"/>
          <w:szCs w:val="24"/>
        </w:rPr>
      </w:pPr>
      <w:r w:rsidRPr="00DB0AD5">
        <w:rPr>
          <w:rFonts w:ascii="Cambria" w:hAnsi="Cambria" w:cs="Simplified Arabic"/>
          <w:sz w:val="24"/>
          <w:szCs w:val="24"/>
        </w:rPr>
        <w:t>Secretaria Municipal de Educação, Cultura, Esporte e Lazer;</w:t>
      </w:r>
    </w:p>
    <w:p w:rsidR="00C8448C" w:rsidRDefault="000F4818" w:rsidP="004D6226">
      <w:pPr>
        <w:pStyle w:val="PargrafodaLista"/>
        <w:numPr>
          <w:ilvl w:val="0"/>
          <w:numId w:val="93"/>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Secretaria Municipal de Saúde;</w:t>
      </w:r>
    </w:p>
    <w:p w:rsidR="00C8448C" w:rsidRPr="00DB0AD5" w:rsidRDefault="00C8448C" w:rsidP="004D6226">
      <w:pPr>
        <w:pStyle w:val="PargrafodaLista"/>
        <w:numPr>
          <w:ilvl w:val="0"/>
          <w:numId w:val="93"/>
        </w:numPr>
        <w:tabs>
          <w:tab w:val="left" w:pos="567"/>
        </w:tabs>
        <w:spacing w:after="80" w:line="240" w:lineRule="auto"/>
        <w:ind w:left="0" w:firstLine="0"/>
        <w:contextualSpacing w:val="0"/>
        <w:jc w:val="both"/>
        <w:rPr>
          <w:rFonts w:ascii="Cambria" w:hAnsi="Cambria" w:cs="Simplified Arabic"/>
          <w:sz w:val="24"/>
          <w:szCs w:val="24"/>
        </w:rPr>
      </w:pPr>
      <w:r w:rsidRPr="00DB0AD5">
        <w:rPr>
          <w:rFonts w:ascii="Cambria" w:hAnsi="Cambria" w:cs="Simplified Arabic"/>
          <w:sz w:val="24"/>
          <w:szCs w:val="24"/>
        </w:rPr>
        <w:t>Secretaria Municipal de Infraestrutura;</w:t>
      </w:r>
    </w:p>
    <w:p w:rsidR="00C8448C" w:rsidRPr="00DB0AD5" w:rsidRDefault="00C8448C" w:rsidP="004D6226">
      <w:pPr>
        <w:pStyle w:val="PargrafodaLista"/>
        <w:numPr>
          <w:ilvl w:val="0"/>
          <w:numId w:val="93"/>
        </w:numPr>
        <w:tabs>
          <w:tab w:val="left" w:pos="567"/>
        </w:tabs>
        <w:spacing w:after="80" w:line="240" w:lineRule="auto"/>
        <w:ind w:left="0" w:firstLine="0"/>
        <w:contextualSpacing w:val="0"/>
        <w:jc w:val="both"/>
        <w:rPr>
          <w:rFonts w:ascii="Cambria" w:hAnsi="Cambria" w:cs="Simplified Arabic"/>
          <w:sz w:val="24"/>
          <w:szCs w:val="24"/>
        </w:rPr>
      </w:pPr>
      <w:r w:rsidRPr="00DB0AD5">
        <w:rPr>
          <w:rFonts w:ascii="Cambria" w:hAnsi="Cambria" w:cs="Simplified Arabic"/>
          <w:sz w:val="24"/>
          <w:szCs w:val="24"/>
        </w:rPr>
        <w:lastRenderedPageBreak/>
        <w:t xml:space="preserve">Secretaria Municipal de Agricultura, Pecuária e Abastecimento; </w:t>
      </w:r>
    </w:p>
    <w:p w:rsidR="00C8448C" w:rsidRPr="00DB0AD5" w:rsidRDefault="00C8448C" w:rsidP="004D6226">
      <w:pPr>
        <w:pStyle w:val="PargrafodaLista"/>
        <w:numPr>
          <w:ilvl w:val="0"/>
          <w:numId w:val="93"/>
        </w:numPr>
        <w:tabs>
          <w:tab w:val="left" w:pos="567"/>
        </w:tabs>
        <w:spacing w:after="80" w:line="240" w:lineRule="auto"/>
        <w:ind w:left="0" w:firstLine="0"/>
        <w:contextualSpacing w:val="0"/>
        <w:jc w:val="both"/>
        <w:rPr>
          <w:rFonts w:ascii="Cambria" w:hAnsi="Cambria" w:cs="Simplified Arabic"/>
          <w:sz w:val="24"/>
          <w:szCs w:val="24"/>
        </w:rPr>
      </w:pPr>
      <w:r w:rsidRPr="00DB0AD5">
        <w:rPr>
          <w:rFonts w:ascii="Cambria" w:hAnsi="Cambria" w:cs="Simplified Arabic"/>
          <w:sz w:val="24"/>
          <w:szCs w:val="24"/>
        </w:rPr>
        <w:t>Secretaria Municipal de Meio Ambiente;</w:t>
      </w:r>
    </w:p>
    <w:p w:rsidR="00C8448C" w:rsidRPr="00DB0AD5" w:rsidRDefault="00C8448C" w:rsidP="004D6226">
      <w:pPr>
        <w:pStyle w:val="PargrafodaLista"/>
        <w:numPr>
          <w:ilvl w:val="0"/>
          <w:numId w:val="93"/>
        </w:numPr>
        <w:tabs>
          <w:tab w:val="left" w:pos="567"/>
        </w:tabs>
        <w:spacing w:after="80" w:line="240" w:lineRule="auto"/>
        <w:ind w:left="0" w:firstLine="0"/>
        <w:contextualSpacing w:val="0"/>
        <w:jc w:val="both"/>
        <w:rPr>
          <w:rFonts w:ascii="Cambria" w:hAnsi="Cambria" w:cs="Simplified Arabic"/>
          <w:sz w:val="24"/>
          <w:szCs w:val="24"/>
        </w:rPr>
      </w:pPr>
      <w:r w:rsidRPr="00DB0AD5">
        <w:rPr>
          <w:rFonts w:ascii="Cambria" w:hAnsi="Cambria" w:cs="Simplified Arabic"/>
          <w:sz w:val="24"/>
          <w:szCs w:val="24"/>
        </w:rPr>
        <w:t xml:space="preserve">Secretaria Municipal de Desenvolvimento Econômico; </w:t>
      </w:r>
    </w:p>
    <w:p w:rsidR="00533714" w:rsidRDefault="00533714" w:rsidP="004D6226">
      <w:pPr>
        <w:pStyle w:val="PargrafodaLista"/>
        <w:numPr>
          <w:ilvl w:val="0"/>
          <w:numId w:val="93"/>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Secretaria Municipal de Relações Institucionais;</w:t>
      </w:r>
    </w:p>
    <w:p w:rsidR="00C8448C" w:rsidRDefault="00C8448C" w:rsidP="004D6226">
      <w:pPr>
        <w:pStyle w:val="PargrafodaLista"/>
        <w:numPr>
          <w:ilvl w:val="0"/>
          <w:numId w:val="93"/>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Agência Distrital.</w:t>
      </w:r>
    </w:p>
    <w:p w:rsidR="00C8448C" w:rsidRPr="009B63BD" w:rsidRDefault="00C8448C" w:rsidP="00C8448C">
      <w:pPr>
        <w:spacing w:after="0" w:line="240" w:lineRule="auto"/>
        <w:jc w:val="center"/>
        <w:rPr>
          <w:rFonts w:ascii="Cambria" w:hAnsi="Cambria" w:cs="Simplified Arabic"/>
          <w:b/>
          <w:sz w:val="24"/>
          <w:szCs w:val="24"/>
        </w:rPr>
      </w:pPr>
      <w:r w:rsidRPr="009B63BD">
        <w:rPr>
          <w:rFonts w:ascii="Cambria" w:hAnsi="Cambria" w:cs="Simplified Arabic"/>
          <w:b/>
          <w:sz w:val="24"/>
          <w:szCs w:val="24"/>
        </w:rPr>
        <w:t>CAPÍTULO II</w:t>
      </w:r>
    </w:p>
    <w:p w:rsidR="00C8448C" w:rsidRPr="009B63BD" w:rsidRDefault="00C8448C" w:rsidP="00C8448C">
      <w:pPr>
        <w:shd w:val="clear" w:color="auto" w:fill="97FFC6"/>
        <w:spacing w:after="0" w:line="240" w:lineRule="auto"/>
        <w:jc w:val="center"/>
        <w:rPr>
          <w:rFonts w:ascii="Cambria" w:hAnsi="Cambria" w:cs="Simplified Arabic"/>
          <w:b/>
          <w:sz w:val="24"/>
          <w:szCs w:val="24"/>
        </w:rPr>
      </w:pPr>
      <w:r w:rsidRPr="009B63BD">
        <w:rPr>
          <w:rFonts w:ascii="Cambria" w:hAnsi="Cambria" w:cs="Simplified Arabic"/>
          <w:b/>
          <w:sz w:val="24"/>
          <w:szCs w:val="24"/>
        </w:rPr>
        <w:t>DAS ATRIBUIÇÕES</w:t>
      </w:r>
      <w:r>
        <w:rPr>
          <w:rFonts w:ascii="Cambria" w:hAnsi="Cambria" w:cs="Simplified Arabic"/>
          <w:b/>
          <w:sz w:val="24"/>
          <w:szCs w:val="24"/>
        </w:rPr>
        <w:t xml:space="preserve">, </w:t>
      </w:r>
      <w:r w:rsidRPr="009B63BD">
        <w:rPr>
          <w:rFonts w:ascii="Cambria" w:hAnsi="Cambria" w:cs="Simplified Arabic"/>
          <w:b/>
          <w:sz w:val="24"/>
          <w:szCs w:val="24"/>
        </w:rPr>
        <w:t>ESTRUTURA</w:t>
      </w:r>
      <w:r>
        <w:rPr>
          <w:rFonts w:ascii="Cambria" w:hAnsi="Cambria" w:cs="Simplified Arabic"/>
          <w:b/>
          <w:sz w:val="24"/>
          <w:szCs w:val="24"/>
        </w:rPr>
        <w:t xml:space="preserve"> E COMPETÊNCIAS</w:t>
      </w:r>
      <w:r w:rsidRPr="009B63BD">
        <w:rPr>
          <w:rFonts w:ascii="Cambria" w:hAnsi="Cambria" w:cs="Simplified Arabic"/>
          <w:b/>
          <w:sz w:val="24"/>
          <w:szCs w:val="24"/>
        </w:rPr>
        <w:t xml:space="preserve"> DOS ÓRGÃOS MUNICIPAIS</w:t>
      </w:r>
    </w:p>
    <w:p w:rsidR="00C8448C" w:rsidRDefault="00C8448C" w:rsidP="00C8448C">
      <w:pPr>
        <w:spacing w:after="120" w:line="240" w:lineRule="auto"/>
        <w:jc w:val="both"/>
        <w:rPr>
          <w:rFonts w:ascii="Cambria" w:hAnsi="Cambria" w:cs="Simplified Arabic"/>
          <w:sz w:val="24"/>
          <w:szCs w:val="24"/>
        </w:rPr>
      </w:pPr>
    </w:p>
    <w:p w:rsidR="00C8448C" w:rsidRPr="00FD3FA9" w:rsidRDefault="00C8448C" w:rsidP="00C8448C">
      <w:pPr>
        <w:spacing w:after="120" w:line="240" w:lineRule="auto"/>
        <w:jc w:val="both"/>
        <w:rPr>
          <w:rFonts w:ascii="Cambria" w:hAnsi="Cambria" w:cs="Simplified Arabic"/>
          <w:sz w:val="24"/>
          <w:szCs w:val="24"/>
        </w:rPr>
      </w:pPr>
      <w:r w:rsidRPr="00FD3FA9">
        <w:rPr>
          <w:rFonts w:ascii="Cambria" w:hAnsi="Cambria" w:cs="Simplified Arabic"/>
          <w:b/>
          <w:sz w:val="24"/>
          <w:szCs w:val="24"/>
        </w:rPr>
        <w:t>Art. 4º.</w:t>
      </w:r>
      <w:r w:rsidRPr="00FD3FA9">
        <w:rPr>
          <w:rFonts w:ascii="Cambria" w:hAnsi="Cambria" w:cs="Simplified Arabic"/>
          <w:sz w:val="24"/>
          <w:szCs w:val="24"/>
        </w:rPr>
        <w:t xml:space="preserve"> Ao Gabinete do Prefeito, órgão superior da Administração Pública Municipal, compete: </w:t>
      </w:r>
    </w:p>
    <w:p w:rsidR="00C8448C" w:rsidRPr="00E32107" w:rsidRDefault="00C8448C" w:rsidP="00C8448C">
      <w:pPr>
        <w:pStyle w:val="PargrafodaLista"/>
        <w:numPr>
          <w:ilvl w:val="0"/>
          <w:numId w:val="3"/>
        </w:numPr>
        <w:tabs>
          <w:tab w:val="left" w:pos="0"/>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E32107">
        <w:rPr>
          <w:rFonts w:ascii="Cambria" w:hAnsi="Cambria" w:cs="Simplified Arabic"/>
          <w:sz w:val="24"/>
          <w:szCs w:val="24"/>
        </w:rPr>
        <w:t>restar assistência ao Chefe do Poder Exe</w:t>
      </w:r>
      <w:r>
        <w:rPr>
          <w:rFonts w:ascii="Cambria" w:hAnsi="Cambria" w:cs="Simplified Arabic"/>
          <w:sz w:val="24"/>
          <w:szCs w:val="24"/>
        </w:rPr>
        <w:t xml:space="preserve">cutivo em suas relações políticas e </w:t>
      </w:r>
      <w:proofErr w:type="gramStart"/>
      <w:r w:rsidRPr="00E32107">
        <w:rPr>
          <w:rFonts w:ascii="Cambria" w:hAnsi="Cambria" w:cs="Simplified Arabic"/>
          <w:sz w:val="24"/>
          <w:szCs w:val="24"/>
        </w:rPr>
        <w:t>administrativa</w:t>
      </w:r>
      <w:r>
        <w:rPr>
          <w:rFonts w:ascii="Cambria" w:hAnsi="Cambria" w:cs="Simplified Arabic"/>
          <w:sz w:val="24"/>
          <w:szCs w:val="24"/>
        </w:rPr>
        <w:t>s</w:t>
      </w:r>
      <w:proofErr w:type="gramEnd"/>
      <w:r w:rsidRPr="00E32107">
        <w:rPr>
          <w:rFonts w:ascii="Cambria" w:hAnsi="Cambria" w:cs="Simplified Arabic"/>
          <w:sz w:val="24"/>
          <w:szCs w:val="24"/>
        </w:rPr>
        <w:t>;</w:t>
      </w:r>
    </w:p>
    <w:p w:rsidR="00C8448C" w:rsidRPr="009B63BD" w:rsidRDefault="00C8448C" w:rsidP="00C8448C">
      <w:pPr>
        <w:pStyle w:val="PargrafodaLista"/>
        <w:numPr>
          <w:ilvl w:val="0"/>
          <w:numId w:val="3"/>
        </w:numPr>
        <w:tabs>
          <w:tab w:val="left" w:pos="0"/>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9B63BD">
        <w:rPr>
          <w:rFonts w:ascii="Cambria" w:hAnsi="Cambria" w:cs="Simplified Arabic"/>
          <w:sz w:val="24"/>
          <w:szCs w:val="24"/>
        </w:rPr>
        <w:t>oordenar a agenda de atividades do Chefe do Poder Executivo;</w:t>
      </w:r>
    </w:p>
    <w:p w:rsidR="00C8448C" w:rsidRPr="009B63BD" w:rsidRDefault="00C8448C" w:rsidP="00C8448C">
      <w:pPr>
        <w:pStyle w:val="PargrafodaLista"/>
        <w:numPr>
          <w:ilvl w:val="0"/>
          <w:numId w:val="3"/>
        </w:numPr>
        <w:tabs>
          <w:tab w:val="left" w:pos="0"/>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9B63BD">
        <w:rPr>
          <w:rFonts w:ascii="Cambria" w:hAnsi="Cambria" w:cs="Simplified Arabic"/>
          <w:sz w:val="24"/>
          <w:szCs w:val="24"/>
        </w:rPr>
        <w:t>reparar e expedir atos de comunicação;</w:t>
      </w:r>
    </w:p>
    <w:p w:rsidR="00C8448C" w:rsidRPr="009B63BD" w:rsidRDefault="00C8448C" w:rsidP="00C8448C">
      <w:pPr>
        <w:pStyle w:val="PargrafodaLista"/>
        <w:numPr>
          <w:ilvl w:val="0"/>
          <w:numId w:val="3"/>
        </w:numPr>
        <w:tabs>
          <w:tab w:val="left" w:pos="0"/>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9B63BD">
        <w:rPr>
          <w:rFonts w:ascii="Cambria" w:hAnsi="Cambria" w:cs="Simplified Arabic"/>
          <w:sz w:val="24"/>
          <w:szCs w:val="24"/>
        </w:rPr>
        <w:t>ivulgar atividades internas e externas da prefeitura;</w:t>
      </w:r>
    </w:p>
    <w:p w:rsidR="00C8448C" w:rsidRDefault="00C8448C" w:rsidP="00C8448C">
      <w:pPr>
        <w:pStyle w:val="PargrafodaLista"/>
        <w:numPr>
          <w:ilvl w:val="0"/>
          <w:numId w:val="3"/>
        </w:numPr>
        <w:tabs>
          <w:tab w:val="left" w:pos="0"/>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9B63BD">
        <w:rPr>
          <w:rFonts w:ascii="Cambria" w:hAnsi="Cambria" w:cs="Simplified Arabic"/>
          <w:sz w:val="24"/>
          <w:szCs w:val="24"/>
        </w:rPr>
        <w:t>romover o atendimento de autoridades e público em geral</w:t>
      </w:r>
      <w:r>
        <w:rPr>
          <w:rFonts w:ascii="Cambria" w:hAnsi="Cambria" w:cs="Simplified Arabic"/>
          <w:sz w:val="24"/>
          <w:szCs w:val="24"/>
        </w:rPr>
        <w:t>;</w:t>
      </w:r>
    </w:p>
    <w:p w:rsidR="00C8448C" w:rsidRDefault="00C8448C" w:rsidP="00C8448C">
      <w:pPr>
        <w:pStyle w:val="PargrafodaLista"/>
        <w:numPr>
          <w:ilvl w:val="0"/>
          <w:numId w:val="3"/>
        </w:numPr>
        <w:tabs>
          <w:tab w:val="left" w:pos="0"/>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A45068">
        <w:rPr>
          <w:rFonts w:ascii="Cambria" w:hAnsi="Cambria" w:cs="Simplified Arabic"/>
          <w:sz w:val="24"/>
          <w:szCs w:val="24"/>
        </w:rPr>
        <w:t>es</w:t>
      </w:r>
      <w:r>
        <w:rPr>
          <w:rFonts w:ascii="Cambria" w:hAnsi="Cambria" w:cs="Simplified Arabic"/>
          <w:sz w:val="24"/>
          <w:szCs w:val="24"/>
        </w:rPr>
        <w:t>envolver atividades de imprensa.</w:t>
      </w:r>
    </w:p>
    <w:p w:rsidR="00C8448C" w:rsidRPr="00EB3527" w:rsidRDefault="00C8448C" w:rsidP="00C8448C">
      <w:pPr>
        <w:pStyle w:val="PargrafodaLista"/>
        <w:numPr>
          <w:ilvl w:val="0"/>
          <w:numId w:val="3"/>
        </w:numPr>
        <w:tabs>
          <w:tab w:val="left" w:pos="0"/>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Z</w:t>
      </w:r>
      <w:r w:rsidRPr="00EB3527">
        <w:rPr>
          <w:rFonts w:ascii="Cambria" w:hAnsi="Cambria" w:cs="Simplified Arabic"/>
          <w:sz w:val="24"/>
          <w:szCs w:val="24"/>
        </w:rPr>
        <w:t>elar pela imagem da Administração Municipal;</w:t>
      </w:r>
    </w:p>
    <w:p w:rsidR="00C8448C" w:rsidRPr="00EB3527" w:rsidRDefault="00C8448C" w:rsidP="00C8448C">
      <w:pPr>
        <w:pStyle w:val="PargrafodaLista"/>
        <w:numPr>
          <w:ilvl w:val="0"/>
          <w:numId w:val="3"/>
        </w:numPr>
        <w:tabs>
          <w:tab w:val="left" w:pos="0"/>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EB3527">
        <w:rPr>
          <w:rFonts w:ascii="Cambria" w:hAnsi="Cambria" w:cs="Simplified Arabic"/>
          <w:sz w:val="24"/>
          <w:szCs w:val="24"/>
        </w:rPr>
        <w:t>tualizar o informativo municipal;</w:t>
      </w:r>
    </w:p>
    <w:p w:rsidR="00C8448C" w:rsidRPr="00EB3527" w:rsidRDefault="00C8448C" w:rsidP="00C8448C">
      <w:pPr>
        <w:pStyle w:val="PargrafodaLista"/>
        <w:numPr>
          <w:ilvl w:val="0"/>
          <w:numId w:val="3"/>
        </w:numPr>
        <w:tabs>
          <w:tab w:val="left" w:pos="0"/>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I</w:t>
      </w:r>
      <w:r w:rsidRPr="00EB3527">
        <w:rPr>
          <w:rFonts w:ascii="Cambria" w:hAnsi="Cambria" w:cs="Simplified Arabic"/>
          <w:sz w:val="24"/>
          <w:szCs w:val="24"/>
        </w:rPr>
        <w:t>nformar os veículos de grande circulação bem como à imprensa local sobre as obras e atividades desenvolvidas pela a Administração local;</w:t>
      </w:r>
    </w:p>
    <w:p w:rsidR="00C8448C" w:rsidRDefault="00C8448C" w:rsidP="00C8448C">
      <w:pPr>
        <w:pStyle w:val="PargrafodaLista"/>
        <w:numPr>
          <w:ilvl w:val="0"/>
          <w:numId w:val="3"/>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EB3527">
        <w:rPr>
          <w:rFonts w:ascii="Cambria" w:hAnsi="Cambria" w:cs="Simplified Arabic"/>
          <w:sz w:val="24"/>
          <w:szCs w:val="24"/>
        </w:rPr>
        <w:t>ompilar e encaminhar aos veículos de comunicação, matérias versando sobre a administração municipal previamente analisada pelo Chefe de Gabinete;</w:t>
      </w:r>
    </w:p>
    <w:p w:rsidR="00C8448C" w:rsidRDefault="00C8448C" w:rsidP="00C8448C">
      <w:pPr>
        <w:pStyle w:val="PargrafodaLista"/>
        <w:tabs>
          <w:tab w:val="left" w:pos="426"/>
        </w:tabs>
        <w:spacing w:after="0" w:line="240" w:lineRule="auto"/>
        <w:ind w:left="0"/>
        <w:contextualSpacing w:val="0"/>
        <w:jc w:val="both"/>
        <w:rPr>
          <w:rFonts w:ascii="Cambria" w:hAnsi="Cambria" w:cs="Simplified Arabic"/>
          <w:sz w:val="24"/>
          <w:szCs w:val="24"/>
        </w:rPr>
      </w:pPr>
      <w:r w:rsidRPr="004F0CD2">
        <w:rPr>
          <w:rFonts w:ascii="Cambria" w:hAnsi="Cambria" w:cs="Simplified Arabic"/>
          <w:b/>
          <w:sz w:val="24"/>
          <w:szCs w:val="24"/>
        </w:rPr>
        <w:t>Parágrafo único</w:t>
      </w:r>
      <w:r w:rsidRPr="004F0CD2">
        <w:rPr>
          <w:rFonts w:ascii="Cambria" w:hAnsi="Cambria" w:cs="Simplified Arabic"/>
          <w:sz w:val="24"/>
          <w:szCs w:val="24"/>
        </w:rPr>
        <w:t>: Integra</w:t>
      </w:r>
      <w:r>
        <w:rPr>
          <w:rFonts w:ascii="Cambria" w:hAnsi="Cambria" w:cs="Simplified Arabic"/>
          <w:sz w:val="24"/>
          <w:szCs w:val="24"/>
        </w:rPr>
        <w:t>m</w:t>
      </w:r>
      <w:r w:rsidRPr="004F0CD2">
        <w:rPr>
          <w:rFonts w:ascii="Cambria" w:hAnsi="Cambria" w:cs="Simplified Arabic"/>
          <w:sz w:val="24"/>
          <w:szCs w:val="24"/>
        </w:rPr>
        <w:t xml:space="preserve"> a estrutura do Gabinete do Prefeito: </w:t>
      </w:r>
    </w:p>
    <w:p w:rsidR="00C8448C" w:rsidRPr="00450CC9" w:rsidRDefault="00C8448C" w:rsidP="00C8448C">
      <w:pPr>
        <w:pStyle w:val="PargrafodaLista"/>
        <w:tabs>
          <w:tab w:val="left" w:pos="426"/>
        </w:tabs>
        <w:spacing w:after="0" w:line="240" w:lineRule="auto"/>
        <w:ind w:left="0"/>
        <w:contextualSpacing w:val="0"/>
        <w:jc w:val="both"/>
        <w:rPr>
          <w:rFonts w:ascii="Cambria" w:hAnsi="Cambria" w:cs="Simplified Arabic"/>
          <w:sz w:val="12"/>
          <w:szCs w:val="24"/>
        </w:rPr>
      </w:pPr>
    </w:p>
    <w:p w:rsidR="00C8448C" w:rsidRDefault="00C8448C" w:rsidP="00C8448C">
      <w:pPr>
        <w:pStyle w:val="PargrafodaLista"/>
        <w:numPr>
          <w:ilvl w:val="0"/>
          <w:numId w:val="4"/>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Prefeito;</w:t>
      </w:r>
    </w:p>
    <w:p w:rsidR="00C8448C" w:rsidRDefault="00C8448C" w:rsidP="00C8448C">
      <w:pPr>
        <w:pStyle w:val="PargrafodaLista"/>
        <w:numPr>
          <w:ilvl w:val="0"/>
          <w:numId w:val="4"/>
        </w:numPr>
        <w:tabs>
          <w:tab w:val="left" w:pos="567"/>
        </w:tabs>
        <w:spacing w:after="4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Chef</w:t>
      </w:r>
      <w:r>
        <w:rPr>
          <w:rFonts w:ascii="Cambria" w:hAnsi="Cambria" w:cs="Simplified Arabic"/>
          <w:sz w:val="24"/>
          <w:szCs w:val="24"/>
        </w:rPr>
        <w:t>e</w:t>
      </w:r>
      <w:r w:rsidRPr="009B63BD">
        <w:rPr>
          <w:rFonts w:ascii="Cambria" w:hAnsi="Cambria" w:cs="Simplified Arabic"/>
          <w:sz w:val="24"/>
          <w:szCs w:val="24"/>
        </w:rPr>
        <w:t xml:space="preserve"> de Gabinete;</w:t>
      </w:r>
    </w:p>
    <w:p w:rsidR="00C8448C" w:rsidRDefault="00C8448C" w:rsidP="00C8448C">
      <w:pPr>
        <w:pStyle w:val="PargrafodaLista"/>
        <w:numPr>
          <w:ilvl w:val="0"/>
          <w:numId w:val="4"/>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Secretária;</w:t>
      </w:r>
    </w:p>
    <w:p w:rsidR="00C8448C" w:rsidRPr="009B63BD" w:rsidRDefault="00C8448C" w:rsidP="00C8448C">
      <w:pPr>
        <w:pStyle w:val="PargrafodaLista"/>
        <w:numPr>
          <w:ilvl w:val="0"/>
          <w:numId w:val="4"/>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Assessoria de Relações Institucionais;</w:t>
      </w:r>
    </w:p>
    <w:p w:rsidR="00C8448C" w:rsidRPr="009B63BD" w:rsidRDefault="00C8448C" w:rsidP="00C8448C">
      <w:pPr>
        <w:pStyle w:val="PargrafodaLista"/>
        <w:numPr>
          <w:ilvl w:val="0"/>
          <w:numId w:val="4"/>
        </w:numPr>
        <w:tabs>
          <w:tab w:val="left" w:pos="567"/>
        </w:tabs>
        <w:spacing w:after="4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Assessoria Especial;</w:t>
      </w:r>
    </w:p>
    <w:p w:rsidR="00C8448C" w:rsidRPr="009B63BD" w:rsidRDefault="00C8448C" w:rsidP="00C8448C">
      <w:pPr>
        <w:pStyle w:val="PargrafodaLista"/>
        <w:numPr>
          <w:ilvl w:val="0"/>
          <w:numId w:val="4"/>
        </w:numPr>
        <w:tabs>
          <w:tab w:val="left" w:pos="567"/>
        </w:tabs>
        <w:spacing w:after="4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Assessoria Especial I;</w:t>
      </w:r>
    </w:p>
    <w:p w:rsidR="00C8448C" w:rsidRPr="009B63BD" w:rsidRDefault="00C8448C" w:rsidP="00C8448C">
      <w:pPr>
        <w:pStyle w:val="PargrafodaLista"/>
        <w:numPr>
          <w:ilvl w:val="0"/>
          <w:numId w:val="4"/>
        </w:numPr>
        <w:tabs>
          <w:tab w:val="left" w:pos="567"/>
        </w:tabs>
        <w:spacing w:after="4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Assessoria Especial II;</w:t>
      </w:r>
    </w:p>
    <w:p w:rsidR="00C8448C" w:rsidRPr="009B63BD" w:rsidRDefault="00C8448C" w:rsidP="00C8448C">
      <w:pPr>
        <w:pStyle w:val="PargrafodaLista"/>
        <w:numPr>
          <w:ilvl w:val="0"/>
          <w:numId w:val="4"/>
        </w:numPr>
        <w:tabs>
          <w:tab w:val="left" w:pos="567"/>
        </w:tabs>
        <w:spacing w:after="4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Assessoria Especial III; </w:t>
      </w:r>
    </w:p>
    <w:p w:rsidR="00C8448C" w:rsidRDefault="00C8448C" w:rsidP="00C8448C">
      <w:pPr>
        <w:pStyle w:val="PargrafodaLista"/>
        <w:numPr>
          <w:ilvl w:val="0"/>
          <w:numId w:val="4"/>
        </w:numPr>
        <w:tabs>
          <w:tab w:val="left" w:pos="567"/>
        </w:tabs>
        <w:spacing w:after="40" w:line="240" w:lineRule="auto"/>
        <w:ind w:left="0" w:firstLine="0"/>
        <w:contextualSpacing w:val="0"/>
        <w:jc w:val="both"/>
        <w:rPr>
          <w:rFonts w:ascii="Cambria" w:hAnsi="Cambria" w:cs="Simplified Arabic"/>
          <w:sz w:val="24"/>
          <w:szCs w:val="24"/>
        </w:rPr>
      </w:pPr>
      <w:r w:rsidRPr="00130197">
        <w:rPr>
          <w:rFonts w:ascii="Cambria" w:hAnsi="Cambria" w:cs="Simplified Arabic"/>
          <w:sz w:val="24"/>
          <w:szCs w:val="24"/>
        </w:rPr>
        <w:t xml:space="preserve">Assessoria Especial IV. </w:t>
      </w:r>
    </w:p>
    <w:p w:rsidR="00C8448C" w:rsidRPr="009B63BD" w:rsidRDefault="00C8448C" w:rsidP="00C8448C">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 xml:space="preserve">Art. 5º. </w:t>
      </w:r>
      <w:r w:rsidRPr="009B63BD">
        <w:rPr>
          <w:rFonts w:ascii="Cambria" w:hAnsi="Cambria" w:cs="Simplified Arabic"/>
          <w:sz w:val="24"/>
          <w:szCs w:val="24"/>
        </w:rPr>
        <w:t>Compete ao Chefe de Gabinete do Prefeito:</w:t>
      </w:r>
    </w:p>
    <w:p w:rsidR="00C8448C" w:rsidRDefault="00C8448C" w:rsidP="004D6226">
      <w:pPr>
        <w:pStyle w:val="PargrafodaLista"/>
        <w:numPr>
          <w:ilvl w:val="0"/>
          <w:numId w:val="96"/>
        </w:numPr>
        <w:tabs>
          <w:tab w:val="left" w:pos="567"/>
        </w:tabs>
        <w:spacing w:before="100" w:beforeAutospacing="1" w:after="120" w:afterAutospacing="1" w:line="240" w:lineRule="auto"/>
        <w:ind w:left="0" w:firstLine="0"/>
        <w:contextualSpacing w:val="0"/>
        <w:jc w:val="both"/>
        <w:rPr>
          <w:rFonts w:ascii="Cambria" w:hAnsi="Cambria" w:cs="Simplified Arabic"/>
          <w:sz w:val="24"/>
          <w:szCs w:val="24"/>
        </w:rPr>
      </w:pPr>
      <w:r w:rsidRPr="009E5EAF">
        <w:rPr>
          <w:rFonts w:ascii="Cambria" w:hAnsi="Cambria" w:cs="Simplified Arabic"/>
          <w:sz w:val="24"/>
          <w:szCs w:val="24"/>
        </w:rPr>
        <w:t>Organizar a agenda de atividades e programas oficiais do Prefeito;</w:t>
      </w:r>
    </w:p>
    <w:p w:rsidR="00C8448C" w:rsidRPr="009B63BD" w:rsidRDefault="00C8448C" w:rsidP="004D6226">
      <w:pPr>
        <w:pStyle w:val="PargrafodaLista"/>
        <w:numPr>
          <w:ilvl w:val="0"/>
          <w:numId w:val="96"/>
        </w:numPr>
        <w:tabs>
          <w:tab w:val="left" w:pos="567"/>
        </w:tabs>
        <w:spacing w:before="100" w:beforeAutospacing="1" w:after="12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9B63BD">
        <w:rPr>
          <w:rFonts w:ascii="Cambria" w:hAnsi="Cambria" w:cs="Simplified Arabic"/>
          <w:sz w:val="24"/>
          <w:szCs w:val="24"/>
        </w:rPr>
        <w:t>romover e coordenar o relacionamento do prefeito com os munícipes e sociedade em geral;</w:t>
      </w:r>
    </w:p>
    <w:p w:rsidR="00C8448C" w:rsidRPr="00975BCC" w:rsidRDefault="00C8448C" w:rsidP="004D6226">
      <w:pPr>
        <w:pStyle w:val="PargrafodaLista"/>
        <w:numPr>
          <w:ilvl w:val="0"/>
          <w:numId w:val="96"/>
        </w:numPr>
        <w:tabs>
          <w:tab w:val="left" w:pos="567"/>
        </w:tabs>
        <w:spacing w:before="100" w:beforeAutospacing="1" w:after="120" w:afterAutospacing="1" w:line="240" w:lineRule="auto"/>
        <w:ind w:left="0" w:firstLine="0"/>
        <w:contextualSpacing w:val="0"/>
        <w:jc w:val="both"/>
        <w:rPr>
          <w:rFonts w:ascii="Cambria" w:hAnsi="Cambria" w:cs="Simplified Arabic"/>
          <w:sz w:val="24"/>
          <w:szCs w:val="24"/>
        </w:rPr>
      </w:pPr>
      <w:r w:rsidRPr="00975BCC">
        <w:rPr>
          <w:rFonts w:ascii="Cambria" w:hAnsi="Cambria" w:cs="Simplified Arabic"/>
          <w:sz w:val="24"/>
          <w:szCs w:val="24"/>
        </w:rPr>
        <w:t>Zelar pela imagem da Administração Municipal;</w:t>
      </w:r>
    </w:p>
    <w:p w:rsidR="00C8448C" w:rsidRPr="00975BCC" w:rsidRDefault="00C8448C" w:rsidP="004D6226">
      <w:pPr>
        <w:pStyle w:val="PargrafodaLista"/>
        <w:numPr>
          <w:ilvl w:val="0"/>
          <w:numId w:val="96"/>
        </w:numPr>
        <w:tabs>
          <w:tab w:val="left" w:pos="567"/>
        </w:tabs>
        <w:spacing w:before="100" w:beforeAutospacing="1" w:after="12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lastRenderedPageBreak/>
        <w:t>I</w:t>
      </w:r>
      <w:r w:rsidRPr="00975BCC">
        <w:rPr>
          <w:rFonts w:ascii="Cambria" w:hAnsi="Cambria" w:cs="Simplified Arabic"/>
          <w:sz w:val="24"/>
          <w:szCs w:val="24"/>
        </w:rPr>
        <w:t>nformar os veículos de grande circulação bem como à imprensa local sobre as obras e atividades desenvolvidas pela a Administração local;</w:t>
      </w:r>
    </w:p>
    <w:p w:rsidR="00C8448C" w:rsidRPr="00975BCC" w:rsidRDefault="00C8448C" w:rsidP="004D6226">
      <w:pPr>
        <w:pStyle w:val="PargrafodaLista"/>
        <w:numPr>
          <w:ilvl w:val="0"/>
          <w:numId w:val="96"/>
        </w:numPr>
        <w:tabs>
          <w:tab w:val="left" w:pos="567"/>
        </w:tabs>
        <w:spacing w:before="100" w:beforeAutospacing="1" w:after="12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975BCC">
        <w:rPr>
          <w:rFonts w:ascii="Cambria" w:hAnsi="Cambria" w:cs="Simplified Arabic"/>
          <w:sz w:val="24"/>
          <w:szCs w:val="24"/>
        </w:rPr>
        <w:t>ssessorar o Prefeito, nas medidas normativas e providenciar o que for necessário para incrementar o noticiário do Município;</w:t>
      </w:r>
    </w:p>
    <w:p w:rsidR="00C8448C" w:rsidRPr="00975BCC" w:rsidRDefault="00C8448C" w:rsidP="004D6226">
      <w:pPr>
        <w:pStyle w:val="PargrafodaLista"/>
        <w:numPr>
          <w:ilvl w:val="0"/>
          <w:numId w:val="96"/>
        </w:numPr>
        <w:tabs>
          <w:tab w:val="left" w:pos="567"/>
        </w:tabs>
        <w:spacing w:before="100" w:beforeAutospacing="1" w:after="12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975BCC">
        <w:rPr>
          <w:rFonts w:ascii="Cambria" w:hAnsi="Cambria" w:cs="Simplified Arabic"/>
          <w:sz w:val="24"/>
          <w:szCs w:val="24"/>
        </w:rPr>
        <w:t>ifundir o Município, visando o seu desenvolvimento, através de demonstrativos de suas potencialidades, levando em consideração o conjunto de seus componentes sociais, econômicos, culturais, educacionais e políticos;</w:t>
      </w:r>
    </w:p>
    <w:p w:rsidR="00C8448C" w:rsidRPr="00975BCC" w:rsidRDefault="00C8448C" w:rsidP="004D6226">
      <w:pPr>
        <w:pStyle w:val="PargrafodaLista"/>
        <w:numPr>
          <w:ilvl w:val="0"/>
          <w:numId w:val="96"/>
        </w:numPr>
        <w:tabs>
          <w:tab w:val="left" w:pos="567"/>
        </w:tabs>
        <w:spacing w:before="100" w:beforeAutospacing="1" w:after="12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975BCC">
        <w:rPr>
          <w:rFonts w:ascii="Cambria" w:hAnsi="Cambria" w:cs="Simplified Arabic"/>
          <w:sz w:val="24"/>
          <w:szCs w:val="24"/>
        </w:rPr>
        <w:t>umprir as normas legais sobre a publicidade de atos do Poder Executivo Municipal, em especial o estabelecido no § 1º do artigo 37 da Constituição Federal;</w:t>
      </w:r>
    </w:p>
    <w:p w:rsidR="00C8448C" w:rsidRPr="00975BCC" w:rsidRDefault="00C8448C" w:rsidP="004D6226">
      <w:pPr>
        <w:pStyle w:val="PargrafodaLista"/>
        <w:numPr>
          <w:ilvl w:val="0"/>
          <w:numId w:val="96"/>
        </w:numPr>
        <w:tabs>
          <w:tab w:val="left" w:pos="567"/>
        </w:tabs>
        <w:spacing w:before="100" w:beforeAutospacing="1" w:after="12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975BCC">
        <w:rPr>
          <w:rFonts w:ascii="Cambria" w:hAnsi="Cambria" w:cs="Simplified Arabic"/>
          <w:sz w:val="24"/>
          <w:szCs w:val="24"/>
        </w:rPr>
        <w:t xml:space="preserve">eceber e registrar as queixas e reclamações apresentadas contra os serviços da Administração Municipal, encaminhando-as ao </w:t>
      </w:r>
      <w:r>
        <w:rPr>
          <w:rFonts w:ascii="Cambria" w:hAnsi="Cambria" w:cs="Simplified Arabic"/>
          <w:sz w:val="24"/>
          <w:szCs w:val="24"/>
        </w:rPr>
        <w:t>Prefeito</w:t>
      </w:r>
      <w:r w:rsidRPr="00975BCC">
        <w:rPr>
          <w:rFonts w:ascii="Cambria" w:hAnsi="Cambria" w:cs="Simplified Arabic"/>
          <w:sz w:val="24"/>
          <w:szCs w:val="24"/>
        </w:rPr>
        <w:t xml:space="preserve"> para as providências cabíveis;</w:t>
      </w:r>
    </w:p>
    <w:p w:rsidR="00C8448C" w:rsidRPr="009B63BD" w:rsidRDefault="00C8448C" w:rsidP="004D6226">
      <w:pPr>
        <w:pStyle w:val="PargrafodaLista"/>
        <w:numPr>
          <w:ilvl w:val="0"/>
          <w:numId w:val="96"/>
        </w:numPr>
        <w:tabs>
          <w:tab w:val="left" w:pos="567"/>
        </w:tabs>
        <w:spacing w:before="100" w:beforeAutospacing="1" w:after="12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9B63BD">
        <w:rPr>
          <w:rFonts w:ascii="Cambria" w:hAnsi="Cambria" w:cs="Simplified Arabic"/>
          <w:sz w:val="24"/>
          <w:szCs w:val="24"/>
        </w:rPr>
        <w:t>companhar nas repartições municipais, o andamento das providências determinadas pelo prefeito;</w:t>
      </w:r>
    </w:p>
    <w:p w:rsidR="00C8448C" w:rsidRPr="009B63BD" w:rsidRDefault="00C8448C" w:rsidP="004D6226">
      <w:pPr>
        <w:pStyle w:val="PargrafodaLista"/>
        <w:numPr>
          <w:ilvl w:val="0"/>
          <w:numId w:val="96"/>
        </w:numPr>
        <w:tabs>
          <w:tab w:val="left" w:pos="567"/>
        </w:tabs>
        <w:spacing w:before="100" w:beforeAutospacing="1" w:after="12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9B63BD">
        <w:rPr>
          <w:rFonts w:ascii="Cambria" w:hAnsi="Cambria" w:cs="Simplified Arabic"/>
          <w:sz w:val="24"/>
          <w:szCs w:val="24"/>
        </w:rPr>
        <w:t>oordenar a realização de entrevistas e congêneres através dos meios próprios;</w:t>
      </w:r>
    </w:p>
    <w:p w:rsidR="00C8448C" w:rsidRDefault="00C8448C" w:rsidP="004D6226">
      <w:pPr>
        <w:pStyle w:val="PargrafodaLista"/>
        <w:numPr>
          <w:ilvl w:val="0"/>
          <w:numId w:val="96"/>
        </w:numPr>
        <w:tabs>
          <w:tab w:val="left" w:pos="567"/>
        </w:tabs>
        <w:spacing w:before="100" w:beforeAutospacing="1" w:after="12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9B63BD">
        <w:rPr>
          <w:rFonts w:ascii="Cambria" w:hAnsi="Cambria" w:cs="Simplified Arabic"/>
          <w:sz w:val="24"/>
          <w:szCs w:val="24"/>
        </w:rPr>
        <w:t>ecepcionar representações oficiais e programar solenidades</w:t>
      </w:r>
      <w:r>
        <w:rPr>
          <w:rFonts w:ascii="Cambria" w:hAnsi="Cambria" w:cs="Simplified Arabic"/>
          <w:sz w:val="24"/>
          <w:szCs w:val="24"/>
        </w:rPr>
        <w:t xml:space="preserve"> e atos necessários para tanto;</w:t>
      </w:r>
    </w:p>
    <w:p w:rsidR="00C8448C" w:rsidRDefault="00C8448C" w:rsidP="004D6226">
      <w:pPr>
        <w:pStyle w:val="PargrafodaLista"/>
        <w:numPr>
          <w:ilvl w:val="0"/>
          <w:numId w:val="96"/>
        </w:numPr>
        <w:tabs>
          <w:tab w:val="left" w:pos="567"/>
        </w:tabs>
        <w:spacing w:before="100" w:beforeAutospacing="1" w:after="120" w:afterAutospacing="1" w:line="240" w:lineRule="auto"/>
        <w:ind w:left="0" w:firstLine="0"/>
        <w:contextualSpacing w:val="0"/>
        <w:jc w:val="both"/>
        <w:rPr>
          <w:rFonts w:ascii="Cambria" w:hAnsi="Cambria" w:cs="Simplified Arabic"/>
          <w:sz w:val="24"/>
          <w:szCs w:val="24"/>
        </w:rPr>
      </w:pPr>
      <w:r w:rsidRPr="000029E8">
        <w:rPr>
          <w:rFonts w:ascii="Cambria" w:hAnsi="Cambria" w:cs="Simplified Arabic"/>
          <w:sz w:val="24"/>
          <w:szCs w:val="24"/>
        </w:rPr>
        <w:t>Executar outras atividades correlatas que lhe forem determinadas pelo Prefeito.</w:t>
      </w:r>
    </w:p>
    <w:p w:rsidR="00C8448C" w:rsidRDefault="00CE560E" w:rsidP="00C8448C">
      <w:pPr>
        <w:pStyle w:val="PargrafodaLista"/>
        <w:tabs>
          <w:tab w:val="left" w:pos="426"/>
        </w:tabs>
        <w:spacing w:before="100" w:beforeAutospacing="1" w:after="100" w:afterAutospacing="1" w:line="240" w:lineRule="auto"/>
        <w:ind w:left="0"/>
        <w:contextualSpacing w:val="0"/>
        <w:jc w:val="both"/>
        <w:rPr>
          <w:rFonts w:ascii="Cambria" w:hAnsi="Cambria" w:cs="Simplified Arabic"/>
          <w:sz w:val="24"/>
          <w:szCs w:val="24"/>
        </w:rPr>
      </w:pPr>
      <w:r>
        <w:rPr>
          <w:rFonts w:ascii="Cambria" w:hAnsi="Cambria" w:cs="Simplified Arabic"/>
          <w:b/>
          <w:sz w:val="24"/>
          <w:szCs w:val="24"/>
        </w:rPr>
        <w:t>Art. 6</w:t>
      </w:r>
      <w:r w:rsidR="00C8448C" w:rsidRPr="00130197">
        <w:rPr>
          <w:rFonts w:ascii="Cambria" w:hAnsi="Cambria" w:cs="Simplified Arabic"/>
          <w:b/>
          <w:sz w:val="24"/>
          <w:szCs w:val="24"/>
        </w:rPr>
        <w:t>º</w:t>
      </w:r>
      <w:r w:rsidR="00C8448C" w:rsidRPr="00130197">
        <w:rPr>
          <w:rFonts w:ascii="Cambria" w:hAnsi="Cambria" w:cs="Simplified Arabic"/>
          <w:sz w:val="24"/>
          <w:szCs w:val="24"/>
        </w:rPr>
        <w:t xml:space="preserve">. </w:t>
      </w:r>
      <w:r w:rsidR="00C8448C">
        <w:rPr>
          <w:rFonts w:ascii="Cambria" w:hAnsi="Cambria" w:cs="Simplified Arabic"/>
          <w:sz w:val="24"/>
          <w:szCs w:val="24"/>
        </w:rPr>
        <w:t xml:space="preserve"> </w:t>
      </w:r>
      <w:r w:rsidR="00C8448C" w:rsidRPr="00130197">
        <w:rPr>
          <w:rFonts w:ascii="Cambria" w:hAnsi="Cambria" w:cs="Simplified Arabic"/>
          <w:sz w:val="24"/>
          <w:szCs w:val="24"/>
        </w:rPr>
        <w:t xml:space="preserve">Ao Gabinete do </w:t>
      </w:r>
      <w:r w:rsidR="00C8448C" w:rsidRPr="009B63BD">
        <w:rPr>
          <w:rFonts w:ascii="Cambria" w:hAnsi="Cambria" w:cs="Simplified Arabic"/>
          <w:sz w:val="24"/>
          <w:szCs w:val="24"/>
        </w:rPr>
        <w:t>Vice</w:t>
      </w:r>
      <w:r w:rsidR="00C8448C">
        <w:rPr>
          <w:rFonts w:ascii="Cambria" w:hAnsi="Cambria" w:cs="Simplified Arabic"/>
          <w:sz w:val="24"/>
          <w:szCs w:val="24"/>
        </w:rPr>
        <w:t>-</w:t>
      </w:r>
      <w:r w:rsidR="00C8448C" w:rsidRPr="009B63BD">
        <w:rPr>
          <w:rFonts w:ascii="Cambria" w:hAnsi="Cambria" w:cs="Simplified Arabic"/>
          <w:sz w:val="24"/>
          <w:szCs w:val="24"/>
        </w:rPr>
        <w:t>Prefeito</w:t>
      </w:r>
      <w:r w:rsidR="00C8448C" w:rsidRPr="00130197">
        <w:rPr>
          <w:rFonts w:ascii="Cambria" w:hAnsi="Cambria" w:cs="Simplified Arabic"/>
          <w:sz w:val="24"/>
          <w:szCs w:val="24"/>
        </w:rPr>
        <w:t xml:space="preserve">, </w:t>
      </w:r>
      <w:r w:rsidR="00C8448C">
        <w:rPr>
          <w:rFonts w:ascii="Cambria" w:hAnsi="Cambria" w:cs="Simplified Arabic"/>
          <w:sz w:val="24"/>
          <w:szCs w:val="24"/>
        </w:rPr>
        <w:t>compete,</w:t>
      </w:r>
      <w:r w:rsidR="00C8448C" w:rsidRPr="00130197">
        <w:rPr>
          <w:rFonts w:ascii="Cambria" w:hAnsi="Cambria" w:cs="Simplified Arabic"/>
          <w:sz w:val="24"/>
          <w:szCs w:val="24"/>
        </w:rPr>
        <w:t xml:space="preserve"> dentro das prerrogativas</w:t>
      </w:r>
      <w:r w:rsidR="00C8448C">
        <w:rPr>
          <w:rFonts w:ascii="Cambria" w:hAnsi="Cambria" w:cs="Simplified Arabic"/>
          <w:sz w:val="24"/>
          <w:szCs w:val="24"/>
        </w:rPr>
        <w:t xml:space="preserve"> </w:t>
      </w:r>
      <w:r w:rsidR="00C8448C" w:rsidRPr="00130197">
        <w:rPr>
          <w:rFonts w:ascii="Cambria" w:hAnsi="Cambria" w:cs="Simplified Arabic"/>
          <w:sz w:val="24"/>
          <w:szCs w:val="24"/>
        </w:rPr>
        <w:t xml:space="preserve">do </w:t>
      </w:r>
      <w:r w:rsidR="00C8448C" w:rsidRPr="009B63BD">
        <w:rPr>
          <w:rFonts w:ascii="Cambria" w:hAnsi="Cambria" w:cs="Simplified Arabic"/>
          <w:sz w:val="24"/>
          <w:szCs w:val="24"/>
        </w:rPr>
        <w:t>Vice</w:t>
      </w:r>
      <w:r w:rsidR="00C8448C">
        <w:rPr>
          <w:rFonts w:ascii="Cambria" w:hAnsi="Cambria" w:cs="Simplified Arabic"/>
          <w:sz w:val="24"/>
          <w:szCs w:val="24"/>
        </w:rPr>
        <w:t>-</w:t>
      </w:r>
      <w:r w:rsidR="00C8448C" w:rsidRPr="009B63BD">
        <w:rPr>
          <w:rFonts w:ascii="Cambria" w:hAnsi="Cambria" w:cs="Simplified Arabic"/>
          <w:sz w:val="24"/>
          <w:szCs w:val="24"/>
        </w:rPr>
        <w:t>Prefeito</w:t>
      </w:r>
      <w:r w:rsidR="00C8448C" w:rsidRPr="00130197">
        <w:rPr>
          <w:rFonts w:ascii="Cambria" w:hAnsi="Cambria" w:cs="Simplified Arabic"/>
          <w:sz w:val="24"/>
          <w:szCs w:val="24"/>
        </w:rPr>
        <w:t>, o desempenho das atividad</w:t>
      </w:r>
      <w:r w:rsidR="00C8448C">
        <w:rPr>
          <w:rFonts w:ascii="Cambria" w:hAnsi="Cambria" w:cs="Simplified Arabic"/>
          <w:sz w:val="24"/>
          <w:szCs w:val="24"/>
        </w:rPr>
        <w:t>es previstas no artigo anterior, bem como as seguintes competências:</w:t>
      </w:r>
    </w:p>
    <w:p w:rsidR="00C8448C" w:rsidRPr="00086DF3" w:rsidRDefault="00C8448C" w:rsidP="004D6226">
      <w:pPr>
        <w:pStyle w:val="PargrafodaLista"/>
        <w:numPr>
          <w:ilvl w:val="0"/>
          <w:numId w:val="101"/>
        </w:numPr>
        <w:tabs>
          <w:tab w:val="left" w:pos="567"/>
        </w:tabs>
        <w:spacing w:after="80" w:line="240" w:lineRule="auto"/>
        <w:ind w:left="567" w:hanging="567"/>
        <w:contextualSpacing w:val="0"/>
        <w:jc w:val="both"/>
        <w:rPr>
          <w:rFonts w:ascii="Cambria" w:hAnsi="Cambria" w:cs="Simplified Arabic"/>
          <w:sz w:val="24"/>
          <w:szCs w:val="24"/>
        </w:rPr>
      </w:pPr>
      <w:r>
        <w:rPr>
          <w:rFonts w:ascii="Cambria" w:hAnsi="Cambria" w:cs="Simplified Arabic"/>
          <w:sz w:val="24"/>
          <w:szCs w:val="24"/>
        </w:rPr>
        <w:t>P</w:t>
      </w:r>
      <w:r w:rsidRPr="00086DF3">
        <w:rPr>
          <w:rFonts w:ascii="Cambria" w:hAnsi="Cambria" w:cs="Simplified Arabic"/>
          <w:sz w:val="24"/>
          <w:szCs w:val="24"/>
        </w:rPr>
        <w:t xml:space="preserve">rogramar as atividades a serem realizadas no Gabinete do </w:t>
      </w:r>
      <w:r w:rsidRPr="009B63BD">
        <w:rPr>
          <w:rFonts w:ascii="Cambria" w:hAnsi="Cambria" w:cs="Simplified Arabic"/>
          <w:sz w:val="24"/>
          <w:szCs w:val="24"/>
        </w:rPr>
        <w:t>Vice</w:t>
      </w:r>
      <w:r>
        <w:rPr>
          <w:rFonts w:ascii="Cambria" w:hAnsi="Cambria" w:cs="Simplified Arabic"/>
          <w:sz w:val="24"/>
          <w:szCs w:val="24"/>
        </w:rPr>
        <w:t>-</w:t>
      </w:r>
      <w:r w:rsidRPr="009B63BD">
        <w:rPr>
          <w:rFonts w:ascii="Cambria" w:hAnsi="Cambria" w:cs="Simplified Arabic"/>
          <w:sz w:val="24"/>
          <w:szCs w:val="24"/>
        </w:rPr>
        <w:t>Prefeito</w:t>
      </w:r>
      <w:r w:rsidRPr="00086DF3">
        <w:rPr>
          <w:rFonts w:ascii="Cambria" w:hAnsi="Cambria" w:cs="Simplified Arabic"/>
          <w:sz w:val="24"/>
          <w:szCs w:val="24"/>
        </w:rPr>
        <w:t xml:space="preserve"> ou sob sua supervisão;</w:t>
      </w:r>
    </w:p>
    <w:p w:rsidR="00C8448C" w:rsidRPr="00086DF3" w:rsidRDefault="00C8448C" w:rsidP="004D6226">
      <w:pPr>
        <w:pStyle w:val="PargrafodaLista"/>
        <w:numPr>
          <w:ilvl w:val="0"/>
          <w:numId w:val="10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O</w:t>
      </w:r>
      <w:r w:rsidRPr="00086DF3">
        <w:rPr>
          <w:rFonts w:ascii="Cambria" w:hAnsi="Cambria" w:cs="Simplified Arabic"/>
          <w:sz w:val="24"/>
          <w:szCs w:val="24"/>
        </w:rPr>
        <w:t xml:space="preserve">rganizar a agenda do </w:t>
      </w:r>
      <w:r w:rsidRPr="009B63BD">
        <w:rPr>
          <w:rFonts w:ascii="Cambria" w:hAnsi="Cambria" w:cs="Simplified Arabic"/>
          <w:sz w:val="24"/>
          <w:szCs w:val="24"/>
        </w:rPr>
        <w:t>Vice</w:t>
      </w:r>
      <w:r>
        <w:rPr>
          <w:rFonts w:ascii="Cambria" w:hAnsi="Cambria" w:cs="Simplified Arabic"/>
          <w:sz w:val="24"/>
          <w:szCs w:val="24"/>
        </w:rPr>
        <w:t>-</w:t>
      </w:r>
      <w:r w:rsidRPr="009B63BD">
        <w:rPr>
          <w:rFonts w:ascii="Cambria" w:hAnsi="Cambria" w:cs="Simplified Arabic"/>
          <w:sz w:val="24"/>
          <w:szCs w:val="24"/>
        </w:rPr>
        <w:t>Prefeito</w:t>
      </w:r>
      <w:r w:rsidRPr="00086DF3">
        <w:rPr>
          <w:rFonts w:ascii="Cambria" w:hAnsi="Cambria" w:cs="Simplified Arabic"/>
          <w:sz w:val="24"/>
          <w:szCs w:val="24"/>
        </w:rPr>
        <w:t xml:space="preserve"> no que concerne a atividades, audiências, entrevistas e programas, dos quais deva participar, solicitando, quando for o caso, a colocação da Assessoria de Imprensa;</w:t>
      </w:r>
    </w:p>
    <w:p w:rsidR="00C8448C" w:rsidRPr="00086DF3" w:rsidRDefault="00C8448C" w:rsidP="004D6226">
      <w:pPr>
        <w:pStyle w:val="PargrafodaLista"/>
        <w:numPr>
          <w:ilvl w:val="0"/>
          <w:numId w:val="10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086DF3">
        <w:rPr>
          <w:rFonts w:ascii="Cambria" w:hAnsi="Cambria" w:cs="Simplified Arabic"/>
          <w:sz w:val="24"/>
          <w:szCs w:val="24"/>
        </w:rPr>
        <w:t>dotar as providências necessárias pelo Vice</w:t>
      </w:r>
      <w:r>
        <w:rPr>
          <w:rFonts w:ascii="Cambria" w:hAnsi="Cambria" w:cs="Simplified Arabic"/>
          <w:sz w:val="24"/>
          <w:szCs w:val="24"/>
        </w:rPr>
        <w:t>-</w:t>
      </w:r>
      <w:r w:rsidRPr="00086DF3">
        <w:rPr>
          <w:rFonts w:ascii="Cambria" w:hAnsi="Cambria" w:cs="Simplified Arabic"/>
          <w:sz w:val="24"/>
          <w:szCs w:val="24"/>
        </w:rPr>
        <w:t>Prefeito quanto à organização de reuniões a serem realizadas no Gabinete ou fora dele;</w:t>
      </w:r>
    </w:p>
    <w:p w:rsidR="00C8448C" w:rsidRPr="00086DF3" w:rsidRDefault="00C8448C" w:rsidP="004D6226">
      <w:pPr>
        <w:pStyle w:val="PargrafodaLista"/>
        <w:numPr>
          <w:ilvl w:val="0"/>
          <w:numId w:val="10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086DF3">
        <w:rPr>
          <w:rFonts w:ascii="Cambria" w:hAnsi="Cambria" w:cs="Simplified Arabic"/>
          <w:sz w:val="24"/>
          <w:szCs w:val="24"/>
        </w:rPr>
        <w:t>romover o atendimento</w:t>
      </w:r>
      <w:r>
        <w:rPr>
          <w:rFonts w:ascii="Cambria" w:hAnsi="Cambria" w:cs="Simplified Arabic"/>
          <w:sz w:val="24"/>
          <w:szCs w:val="24"/>
        </w:rPr>
        <w:t xml:space="preserve"> de pessoas que procuram o </w:t>
      </w:r>
      <w:r w:rsidRPr="009B63BD">
        <w:rPr>
          <w:rFonts w:ascii="Cambria" w:hAnsi="Cambria" w:cs="Simplified Arabic"/>
          <w:sz w:val="24"/>
          <w:szCs w:val="24"/>
        </w:rPr>
        <w:t>Vice</w:t>
      </w:r>
      <w:r>
        <w:rPr>
          <w:rFonts w:ascii="Cambria" w:hAnsi="Cambria" w:cs="Simplified Arabic"/>
          <w:sz w:val="24"/>
          <w:szCs w:val="24"/>
        </w:rPr>
        <w:t>-</w:t>
      </w:r>
      <w:r w:rsidRPr="009B63BD">
        <w:rPr>
          <w:rFonts w:ascii="Cambria" w:hAnsi="Cambria" w:cs="Simplified Arabic"/>
          <w:sz w:val="24"/>
          <w:szCs w:val="24"/>
        </w:rPr>
        <w:t>Prefeito</w:t>
      </w:r>
      <w:r w:rsidRPr="00086DF3">
        <w:rPr>
          <w:rFonts w:ascii="Cambria" w:hAnsi="Cambria" w:cs="Simplified Arabic"/>
          <w:sz w:val="24"/>
          <w:szCs w:val="24"/>
        </w:rPr>
        <w:t>, encaminhando-as à autoridade competente, orientando-as na solução dos assuntos que desejam tratar ou marcando audiência, se for o caso;</w:t>
      </w:r>
    </w:p>
    <w:p w:rsidR="00C8448C" w:rsidRPr="00086DF3" w:rsidRDefault="00C8448C" w:rsidP="004D6226">
      <w:pPr>
        <w:pStyle w:val="PargrafodaLista"/>
        <w:numPr>
          <w:ilvl w:val="0"/>
          <w:numId w:val="10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086DF3">
        <w:rPr>
          <w:rFonts w:ascii="Cambria" w:hAnsi="Cambria" w:cs="Simplified Arabic"/>
          <w:sz w:val="24"/>
          <w:szCs w:val="24"/>
        </w:rPr>
        <w:t xml:space="preserve">rovidenciar a organização e a boa representação dos ambientes de espera e atendimento </w:t>
      </w:r>
      <w:proofErr w:type="gramStart"/>
      <w:r w:rsidRPr="00086DF3">
        <w:rPr>
          <w:rFonts w:ascii="Cambria" w:hAnsi="Cambria" w:cs="Simplified Arabic"/>
          <w:sz w:val="24"/>
          <w:szCs w:val="24"/>
        </w:rPr>
        <w:t>afetos</w:t>
      </w:r>
      <w:proofErr w:type="gramEnd"/>
      <w:r w:rsidRPr="00086DF3">
        <w:rPr>
          <w:rFonts w:ascii="Cambria" w:hAnsi="Cambria" w:cs="Simplified Arabic"/>
          <w:sz w:val="24"/>
          <w:szCs w:val="24"/>
        </w:rPr>
        <w:t xml:space="preserve"> ao Gabinete do </w:t>
      </w:r>
      <w:r w:rsidRPr="009B63BD">
        <w:rPr>
          <w:rFonts w:ascii="Cambria" w:hAnsi="Cambria" w:cs="Simplified Arabic"/>
          <w:sz w:val="24"/>
          <w:szCs w:val="24"/>
        </w:rPr>
        <w:t>Vice</w:t>
      </w:r>
      <w:r>
        <w:rPr>
          <w:rFonts w:ascii="Cambria" w:hAnsi="Cambria" w:cs="Simplified Arabic"/>
          <w:sz w:val="24"/>
          <w:szCs w:val="24"/>
        </w:rPr>
        <w:t>-</w:t>
      </w:r>
      <w:r w:rsidRPr="009B63BD">
        <w:rPr>
          <w:rFonts w:ascii="Cambria" w:hAnsi="Cambria" w:cs="Simplified Arabic"/>
          <w:sz w:val="24"/>
          <w:szCs w:val="24"/>
        </w:rPr>
        <w:t>Prefeito</w:t>
      </w:r>
      <w:r w:rsidRPr="00086DF3">
        <w:rPr>
          <w:rFonts w:ascii="Cambria" w:hAnsi="Cambria" w:cs="Simplified Arabic"/>
          <w:sz w:val="24"/>
          <w:szCs w:val="24"/>
        </w:rPr>
        <w:t>;</w:t>
      </w:r>
    </w:p>
    <w:p w:rsidR="00C8448C" w:rsidRPr="00086DF3" w:rsidRDefault="00C8448C" w:rsidP="004D6226">
      <w:pPr>
        <w:pStyle w:val="PargrafodaLista"/>
        <w:numPr>
          <w:ilvl w:val="0"/>
          <w:numId w:val="10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M</w:t>
      </w:r>
      <w:r w:rsidRPr="00086DF3">
        <w:rPr>
          <w:rFonts w:ascii="Cambria" w:hAnsi="Cambria" w:cs="Simplified Arabic"/>
          <w:sz w:val="24"/>
          <w:szCs w:val="24"/>
        </w:rPr>
        <w:t>anter a organização de arquivo de documentos e papéis relativos a assuntos pessoais ou Políticos e que, por sua natureza, devem ser guardados com reserva e sigilo;</w:t>
      </w:r>
    </w:p>
    <w:p w:rsidR="00C8448C" w:rsidRPr="00086DF3" w:rsidRDefault="00C8448C" w:rsidP="004D6226">
      <w:pPr>
        <w:pStyle w:val="PargrafodaLista"/>
        <w:numPr>
          <w:ilvl w:val="0"/>
          <w:numId w:val="10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086DF3">
        <w:rPr>
          <w:rFonts w:ascii="Cambria" w:hAnsi="Cambria" w:cs="Simplified Arabic"/>
          <w:sz w:val="24"/>
          <w:szCs w:val="24"/>
        </w:rPr>
        <w:t xml:space="preserve">oordenar a relação e a preparação da correspondência particular e das cartas e telegramas expedidos pelo Gabinete do </w:t>
      </w:r>
      <w:r w:rsidRPr="009B63BD">
        <w:rPr>
          <w:rFonts w:ascii="Cambria" w:hAnsi="Cambria" w:cs="Simplified Arabic"/>
          <w:sz w:val="24"/>
          <w:szCs w:val="24"/>
        </w:rPr>
        <w:t>Vice</w:t>
      </w:r>
      <w:r>
        <w:rPr>
          <w:rFonts w:ascii="Cambria" w:hAnsi="Cambria" w:cs="Simplified Arabic"/>
          <w:sz w:val="24"/>
          <w:szCs w:val="24"/>
        </w:rPr>
        <w:t>-</w:t>
      </w:r>
      <w:r w:rsidRPr="009B63BD">
        <w:rPr>
          <w:rFonts w:ascii="Cambria" w:hAnsi="Cambria" w:cs="Simplified Arabic"/>
          <w:sz w:val="24"/>
          <w:szCs w:val="24"/>
        </w:rPr>
        <w:t>Prefeito</w:t>
      </w:r>
      <w:r w:rsidRPr="00086DF3">
        <w:rPr>
          <w:rFonts w:ascii="Cambria" w:hAnsi="Cambria" w:cs="Simplified Arabic"/>
          <w:sz w:val="24"/>
          <w:szCs w:val="24"/>
        </w:rPr>
        <w:t>;</w:t>
      </w:r>
    </w:p>
    <w:p w:rsidR="00C8448C" w:rsidRPr="00130197" w:rsidRDefault="00C8448C" w:rsidP="004D6226">
      <w:pPr>
        <w:pStyle w:val="PargrafodaLista"/>
        <w:numPr>
          <w:ilvl w:val="0"/>
          <w:numId w:val="10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086DF3">
        <w:rPr>
          <w:rFonts w:ascii="Cambria" w:hAnsi="Cambria" w:cs="Simplified Arabic"/>
          <w:sz w:val="24"/>
          <w:szCs w:val="24"/>
        </w:rPr>
        <w:t>xecutar outras atribuições afins.</w:t>
      </w:r>
    </w:p>
    <w:p w:rsidR="00C8448C" w:rsidRPr="009B63BD" w:rsidRDefault="00C8448C" w:rsidP="00C8448C">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Parágrafo único</w:t>
      </w:r>
      <w:r w:rsidRPr="009B63BD">
        <w:rPr>
          <w:rFonts w:ascii="Cambria" w:hAnsi="Cambria" w:cs="Simplified Arabic"/>
          <w:sz w:val="24"/>
          <w:szCs w:val="24"/>
        </w:rPr>
        <w:t>. Integra</w:t>
      </w:r>
      <w:r>
        <w:rPr>
          <w:rFonts w:ascii="Cambria" w:hAnsi="Cambria" w:cs="Simplified Arabic"/>
          <w:sz w:val="24"/>
          <w:szCs w:val="24"/>
        </w:rPr>
        <w:t>m</w:t>
      </w:r>
      <w:r w:rsidRPr="009B63BD">
        <w:rPr>
          <w:rFonts w:ascii="Cambria" w:hAnsi="Cambria" w:cs="Simplified Arabic"/>
          <w:sz w:val="24"/>
          <w:szCs w:val="24"/>
        </w:rPr>
        <w:t xml:space="preserve"> a estrutura do Gabinete do Vice</w:t>
      </w:r>
      <w:r>
        <w:rPr>
          <w:rFonts w:ascii="Cambria" w:hAnsi="Cambria" w:cs="Simplified Arabic"/>
          <w:sz w:val="24"/>
          <w:szCs w:val="24"/>
        </w:rPr>
        <w:t>-</w:t>
      </w:r>
      <w:r w:rsidRPr="009B63BD">
        <w:rPr>
          <w:rFonts w:ascii="Cambria" w:hAnsi="Cambria" w:cs="Simplified Arabic"/>
          <w:sz w:val="24"/>
          <w:szCs w:val="24"/>
        </w:rPr>
        <w:t>Prefeito:</w:t>
      </w:r>
    </w:p>
    <w:p w:rsidR="00C8448C" w:rsidRDefault="00C8448C" w:rsidP="00C8448C">
      <w:pPr>
        <w:pStyle w:val="PargrafodaLista"/>
        <w:numPr>
          <w:ilvl w:val="0"/>
          <w:numId w:val="5"/>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Vice</w:t>
      </w:r>
      <w:r>
        <w:rPr>
          <w:rFonts w:ascii="Cambria" w:hAnsi="Cambria" w:cs="Simplified Arabic"/>
          <w:sz w:val="24"/>
          <w:szCs w:val="24"/>
        </w:rPr>
        <w:t>-</w:t>
      </w:r>
      <w:r w:rsidRPr="009B63BD">
        <w:rPr>
          <w:rFonts w:ascii="Cambria" w:hAnsi="Cambria" w:cs="Simplified Arabic"/>
          <w:sz w:val="24"/>
          <w:szCs w:val="24"/>
        </w:rPr>
        <w:t>Prefeito</w:t>
      </w:r>
      <w:r>
        <w:rPr>
          <w:rFonts w:ascii="Cambria" w:hAnsi="Cambria" w:cs="Simplified Arabic"/>
          <w:sz w:val="24"/>
          <w:szCs w:val="24"/>
        </w:rPr>
        <w:t>;</w:t>
      </w:r>
    </w:p>
    <w:p w:rsidR="00C8448C" w:rsidRDefault="00C8448C" w:rsidP="00C8448C">
      <w:pPr>
        <w:pStyle w:val="PargrafodaLista"/>
        <w:numPr>
          <w:ilvl w:val="0"/>
          <w:numId w:val="5"/>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Secretária;</w:t>
      </w:r>
    </w:p>
    <w:p w:rsidR="00C8448C" w:rsidRDefault="00C8448C" w:rsidP="00C8448C">
      <w:pPr>
        <w:pStyle w:val="PargrafodaLista"/>
        <w:numPr>
          <w:ilvl w:val="0"/>
          <w:numId w:val="5"/>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Assessoria Especial</w:t>
      </w:r>
      <w:r>
        <w:rPr>
          <w:rFonts w:ascii="Cambria" w:hAnsi="Cambria" w:cs="Simplified Arabic"/>
          <w:sz w:val="24"/>
          <w:szCs w:val="24"/>
        </w:rPr>
        <w:t xml:space="preserve"> I.</w:t>
      </w:r>
    </w:p>
    <w:p w:rsidR="00C8448C" w:rsidRPr="009B63BD" w:rsidRDefault="00CE560E" w:rsidP="00C8448C">
      <w:pPr>
        <w:pStyle w:val="PargrafodaLista"/>
        <w:spacing w:before="100" w:beforeAutospacing="1" w:after="100" w:afterAutospacing="1" w:line="240" w:lineRule="auto"/>
        <w:ind w:left="0"/>
        <w:contextualSpacing w:val="0"/>
        <w:jc w:val="both"/>
        <w:rPr>
          <w:rFonts w:ascii="Cambria" w:hAnsi="Cambria" w:cs="Simplified Arabic"/>
          <w:sz w:val="24"/>
          <w:szCs w:val="24"/>
        </w:rPr>
      </w:pPr>
      <w:r>
        <w:rPr>
          <w:rFonts w:ascii="Cambria" w:hAnsi="Cambria" w:cs="Simplified Arabic"/>
          <w:b/>
          <w:sz w:val="24"/>
          <w:szCs w:val="24"/>
        </w:rPr>
        <w:t>Art. 7</w:t>
      </w:r>
      <w:r w:rsidR="00C8448C" w:rsidRPr="009B63BD">
        <w:rPr>
          <w:rFonts w:ascii="Cambria" w:hAnsi="Cambria" w:cs="Simplified Arabic"/>
          <w:b/>
          <w:sz w:val="24"/>
          <w:szCs w:val="24"/>
        </w:rPr>
        <w:t>º</w:t>
      </w:r>
      <w:r w:rsidR="00C8448C" w:rsidRPr="009B63BD">
        <w:rPr>
          <w:rFonts w:ascii="Cambria" w:hAnsi="Cambria" w:cs="Simplified Arabic"/>
          <w:sz w:val="24"/>
          <w:szCs w:val="24"/>
        </w:rPr>
        <w:t>. São atribuições da Procuradoria Geral do Município:</w:t>
      </w:r>
    </w:p>
    <w:p w:rsidR="00C8448C" w:rsidRPr="009B63BD" w:rsidRDefault="00C8448C" w:rsidP="00C8448C">
      <w:pPr>
        <w:pStyle w:val="PargrafodaLista"/>
        <w:numPr>
          <w:ilvl w:val="0"/>
          <w:numId w:val="7"/>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9B63BD">
        <w:rPr>
          <w:rFonts w:ascii="Cambria" w:hAnsi="Cambria" w:cs="Simplified Arabic"/>
          <w:sz w:val="24"/>
          <w:szCs w:val="24"/>
        </w:rPr>
        <w:t>epresentação judicial e extrajudicial do Município;</w:t>
      </w:r>
    </w:p>
    <w:p w:rsidR="00C8448C" w:rsidRPr="009B63BD" w:rsidRDefault="00C8448C" w:rsidP="00C8448C">
      <w:pPr>
        <w:pStyle w:val="PargrafodaLista"/>
        <w:numPr>
          <w:ilvl w:val="0"/>
          <w:numId w:val="7"/>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Defesa </w:t>
      </w:r>
      <w:r>
        <w:rPr>
          <w:rFonts w:ascii="Cambria" w:hAnsi="Cambria" w:cs="Simplified Arabic"/>
          <w:sz w:val="24"/>
          <w:szCs w:val="24"/>
        </w:rPr>
        <w:t>dos interesses do Município junto aos Ó</w:t>
      </w:r>
      <w:r w:rsidRPr="009B63BD">
        <w:rPr>
          <w:rFonts w:ascii="Cambria" w:hAnsi="Cambria" w:cs="Simplified Arabic"/>
          <w:sz w:val="24"/>
          <w:szCs w:val="24"/>
        </w:rPr>
        <w:t xml:space="preserve">rgãos de </w:t>
      </w:r>
      <w:r>
        <w:rPr>
          <w:rFonts w:ascii="Cambria" w:hAnsi="Cambria" w:cs="Simplified Arabic"/>
          <w:sz w:val="24"/>
          <w:szCs w:val="24"/>
        </w:rPr>
        <w:t>C</w:t>
      </w:r>
      <w:r w:rsidRPr="009B63BD">
        <w:rPr>
          <w:rFonts w:ascii="Cambria" w:hAnsi="Cambria" w:cs="Simplified Arabic"/>
          <w:sz w:val="24"/>
          <w:szCs w:val="24"/>
        </w:rPr>
        <w:t>ontrole e Tribunais de Contas;</w:t>
      </w:r>
    </w:p>
    <w:p w:rsidR="00C8448C" w:rsidRPr="009B63BD" w:rsidRDefault="00C8448C" w:rsidP="00C8448C">
      <w:pPr>
        <w:pStyle w:val="PargrafodaLista"/>
        <w:numPr>
          <w:ilvl w:val="0"/>
          <w:numId w:val="7"/>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Assessoria e consultoria em matéria de alta indagação do Chefe do Poder Executivo;</w:t>
      </w:r>
    </w:p>
    <w:p w:rsidR="00C8448C" w:rsidRPr="009B63BD" w:rsidRDefault="00C8448C" w:rsidP="00C8448C">
      <w:pPr>
        <w:pStyle w:val="PargrafodaLista"/>
        <w:numPr>
          <w:ilvl w:val="0"/>
          <w:numId w:val="7"/>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Unificação da jurisprudência administrativa;</w:t>
      </w:r>
    </w:p>
    <w:p w:rsidR="00C8448C" w:rsidRDefault="00C8448C" w:rsidP="00C8448C">
      <w:pPr>
        <w:pStyle w:val="PargrafodaLista"/>
        <w:numPr>
          <w:ilvl w:val="0"/>
          <w:numId w:val="7"/>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Controle de constitucionalidade das leis municipais.</w:t>
      </w:r>
    </w:p>
    <w:p w:rsidR="00C8448C" w:rsidRPr="009B63BD" w:rsidRDefault="00C8448C" w:rsidP="00C8448C">
      <w:pPr>
        <w:pStyle w:val="PargrafodaLista"/>
        <w:spacing w:before="100" w:beforeAutospacing="1" w:after="100" w:afterAutospacing="1" w:line="240" w:lineRule="auto"/>
        <w:ind w:left="0"/>
        <w:contextualSpacing w:val="0"/>
        <w:jc w:val="both"/>
        <w:rPr>
          <w:rFonts w:ascii="Cambria" w:hAnsi="Cambria" w:cs="Simplified Arabic"/>
          <w:sz w:val="24"/>
          <w:szCs w:val="24"/>
        </w:rPr>
      </w:pPr>
      <w:r>
        <w:rPr>
          <w:rFonts w:ascii="Cambria" w:hAnsi="Cambria" w:cs="Simplified Arabic"/>
          <w:b/>
          <w:sz w:val="24"/>
          <w:szCs w:val="24"/>
        </w:rPr>
        <w:t>Parágrafo único</w:t>
      </w:r>
      <w:r w:rsidRPr="00BE29B3">
        <w:rPr>
          <w:rFonts w:ascii="Cambria" w:hAnsi="Cambria" w:cs="Simplified Arabic"/>
          <w:b/>
          <w:sz w:val="24"/>
          <w:szCs w:val="24"/>
        </w:rPr>
        <w:t>.</w:t>
      </w:r>
      <w:r w:rsidRPr="009B63BD">
        <w:rPr>
          <w:rFonts w:ascii="Cambria" w:hAnsi="Cambria" w:cs="Simplified Arabic"/>
          <w:sz w:val="24"/>
          <w:szCs w:val="24"/>
        </w:rPr>
        <w:t xml:space="preserve"> Integra</w:t>
      </w:r>
      <w:r>
        <w:rPr>
          <w:rFonts w:ascii="Cambria" w:hAnsi="Cambria" w:cs="Simplified Arabic"/>
          <w:sz w:val="24"/>
          <w:szCs w:val="24"/>
        </w:rPr>
        <w:t>m</w:t>
      </w:r>
      <w:r w:rsidRPr="009B63BD">
        <w:rPr>
          <w:rFonts w:ascii="Cambria" w:hAnsi="Cambria" w:cs="Simplified Arabic"/>
          <w:sz w:val="24"/>
          <w:szCs w:val="24"/>
        </w:rPr>
        <w:t xml:space="preserve"> a estrutura da Procuradoria Geral</w:t>
      </w:r>
      <w:r>
        <w:rPr>
          <w:rFonts w:ascii="Cambria" w:hAnsi="Cambria" w:cs="Simplified Arabic"/>
          <w:sz w:val="24"/>
          <w:szCs w:val="24"/>
        </w:rPr>
        <w:t xml:space="preserve"> do Município</w:t>
      </w:r>
      <w:r w:rsidRPr="009B63BD">
        <w:rPr>
          <w:rFonts w:ascii="Cambria" w:hAnsi="Cambria" w:cs="Simplified Arabic"/>
          <w:sz w:val="24"/>
          <w:szCs w:val="24"/>
        </w:rPr>
        <w:t>:</w:t>
      </w:r>
    </w:p>
    <w:p w:rsidR="00C8448C" w:rsidRDefault="00C8448C" w:rsidP="00C8448C">
      <w:pPr>
        <w:pStyle w:val="PargrafodaLista"/>
        <w:numPr>
          <w:ilvl w:val="0"/>
          <w:numId w:val="8"/>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Procurador Geral;</w:t>
      </w:r>
    </w:p>
    <w:p w:rsidR="00C8448C" w:rsidRDefault="00C8448C" w:rsidP="00C8448C">
      <w:pPr>
        <w:pStyle w:val="PargrafodaLista"/>
        <w:numPr>
          <w:ilvl w:val="0"/>
          <w:numId w:val="8"/>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Secretária;</w:t>
      </w:r>
    </w:p>
    <w:p w:rsidR="00C8448C" w:rsidRDefault="00C8448C" w:rsidP="00C8448C">
      <w:pPr>
        <w:pStyle w:val="PargrafodaLista"/>
        <w:numPr>
          <w:ilvl w:val="0"/>
          <w:numId w:val="8"/>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Sub Procuradorias.</w:t>
      </w:r>
    </w:p>
    <w:p w:rsidR="00C8448C" w:rsidRPr="009B63BD" w:rsidRDefault="00C8448C" w:rsidP="00C8448C">
      <w:pPr>
        <w:spacing w:before="100" w:beforeAutospacing="1" w:after="100" w:afterAutospacing="1" w:line="240" w:lineRule="auto"/>
        <w:jc w:val="both"/>
        <w:rPr>
          <w:rFonts w:ascii="Cambria" w:hAnsi="Cambria" w:cs="Simplified Arabic"/>
          <w:sz w:val="24"/>
          <w:szCs w:val="24"/>
        </w:rPr>
      </w:pPr>
      <w:r>
        <w:rPr>
          <w:rFonts w:ascii="Cambria" w:hAnsi="Cambria" w:cs="Simplified Arabic"/>
          <w:b/>
          <w:sz w:val="24"/>
          <w:szCs w:val="24"/>
        </w:rPr>
        <w:t xml:space="preserve">Art. </w:t>
      </w:r>
      <w:r w:rsidR="00CE560E">
        <w:rPr>
          <w:rFonts w:ascii="Cambria" w:hAnsi="Cambria" w:cs="Simplified Arabic"/>
          <w:b/>
          <w:sz w:val="24"/>
          <w:szCs w:val="24"/>
        </w:rPr>
        <w:t>8</w:t>
      </w:r>
      <w:r w:rsidRPr="009B63BD">
        <w:rPr>
          <w:rFonts w:ascii="Cambria" w:hAnsi="Cambria" w:cs="Simplified Arabic"/>
          <w:b/>
          <w:sz w:val="24"/>
          <w:szCs w:val="24"/>
        </w:rPr>
        <w:t>º.</w:t>
      </w:r>
      <w:r w:rsidRPr="009B63BD">
        <w:rPr>
          <w:rFonts w:ascii="Cambria" w:hAnsi="Cambria" w:cs="Simplified Arabic"/>
          <w:sz w:val="24"/>
          <w:szCs w:val="24"/>
        </w:rPr>
        <w:t xml:space="preserve"> Com </w:t>
      </w:r>
      <w:proofErr w:type="spellStart"/>
      <w:r w:rsidRPr="009B63BD">
        <w:rPr>
          <w:rFonts w:ascii="Cambria" w:hAnsi="Cambria" w:cs="Simplified Arabic"/>
          <w:sz w:val="24"/>
          <w:szCs w:val="24"/>
        </w:rPr>
        <w:t>auxilio</w:t>
      </w:r>
      <w:proofErr w:type="spellEnd"/>
      <w:r w:rsidRPr="009B63BD">
        <w:rPr>
          <w:rFonts w:ascii="Cambria" w:hAnsi="Cambria" w:cs="Simplified Arabic"/>
          <w:sz w:val="24"/>
          <w:szCs w:val="24"/>
        </w:rPr>
        <w:t xml:space="preserve"> dos demais procuradores, compete ao Procurador Geral do Município:</w:t>
      </w:r>
    </w:p>
    <w:p w:rsidR="00C8448C" w:rsidRPr="009B63BD" w:rsidRDefault="00C8448C" w:rsidP="00C8448C">
      <w:pPr>
        <w:pStyle w:val="PargrafodaLista"/>
        <w:numPr>
          <w:ilvl w:val="0"/>
          <w:numId w:val="9"/>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Gerenciar a Procuradoria Geral do Município, tanto as atividades jurídicas como administrativas;</w:t>
      </w:r>
    </w:p>
    <w:p w:rsidR="00C8448C" w:rsidRPr="009B63BD" w:rsidRDefault="00C8448C" w:rsidP="00C8448C">
      <w:pPr>
        <w:pStyle w:val="PargrafodaLista"/>
        <w:numPr>
          <w:ilvl w:val="0"/>
          <w:numId w:val="9"/>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Supervisionar </w:t>
      </w:r>
      <w:r>
        <w:rPr>
          <w:rFonts w:ascii="Cambria" w:hAnsi="Cambria" w:cs="Simplified Arabic"/>
          <w:sz w:val="24"/>
          <w:szCs w:val="24"/>
        </w:rPr>
        <w:t>as atuações vinculadas a</w:t>
      </w:r>
      <w:r w:rsidRPr="009B63BD">
        <w:rPr>
          <w:rFonts w:ascii="Cambria" w:hAnsi="Cambria" w:cs="Simplified Arabic"/>
          <w:sz w:val="24"/>
          <w:szCs w:val="24"/>
        </w:rPr>
        <w:t xml:space="preserve"> Procuradoria Geral;</w:t>
      </w:r>
    </w:p>
    <w:p w:rsidR="00C8448C" w:rsidRPr="009B63BD" w:rsidRDefault="00C8448C" w:rsidP="00C8448C">
      <w:pPr>
        <w:pStyle w:val="PargrafodaLista"/>
        <w:numPr>
          <w:ilvl w:val="0"/>
          <w:numId w:val="9"/>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Auxiliar os dirigentes municipais em questões jurídicas;</w:t>
      </w:r>
    </w:p>
    <w:p w:rsidR="00C8448C" w:rsidRPr="009B63BD" w:rsidRDefault="00C8448C" w:rsidP="00C8448C">
      <w:pPr>
        <w:pStyle w:val="PargrafodaLista"/>
        <w:numPr>
          <w:ilvl w:val="0"/>
          <w:numId w:val="9"/>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Emitir parecer em processos administrativos;</w:t>
      </w:r>
    </w:p>
    <w:p w:rsidR="00C8448C" w:rsidRPr="009B63BD" w:rsidRDefault="00C8448C" w:rsidP="00C8448C">
      <w:pPr>
        <w:pStyle w:val="PargrafodaLista"/>
        <w:numPr>
          <w:ilvl w:val="0"/>
          <w:numId w:val="9"/>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Elaborar minutas de convênios, contratos e outras peças administrativas, de atribuição da </w:t>
      </w:r>
      <w:r>
        <w:rPr>
          <w:rFonts w:ascii="Cambria" w:hAnsi="Cambria" w:cs="Simplified Arabic"/>
          <w:sz w:val="24"/>
          <w:szCs w:val="24"/>
        </w:rPr>
        <w:t>esfera</w:t>
      </w:r>
      <w:r w:rsidRPr="009B63BD">
        <w:rPr>
          <w:rFonts w:ascii="Cambria" w:hAnsi="Cambria" w:cs="Simplified Arabic"/>
          <w:sz w:val="24"/>
          <w:szCs w:val="24"/>
        </w:rPr>
        <w:t xml:space="preserve"> jurídica;</w:t>
      </w:r>
    </w:p>
    <w:p w:rsidR="00C8448C" w:rsidRPr="009B63BD" w:rsidRDefault="00C8448C" w:rsidP="00C8448C">
      <w:pPr>
        <w:pStyle w:val="PargrafodaLista"/>
        <w:numPr>
          <w:ilvl w:val="0"/>
          <w:numId w:val="9"/>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Elabora</w:t>
      </w:r>
      <w:r>
        <w:rPr>
          <w:rFonts w:ascii="Cambria" w:hAnsi="Cambria" w:cs="Simplified Arabic"/>
          <w:sz w:val="24"/>
          <w:szCs w:val="24"/>
        </w:rPr>
        <w:t>r</w:t>
      </w:r>
      <w:r w:rsidRPr="009B63BD">
        <w:rPr>
          <w:rFonts w:ascii="Cambria" w:hAnsi="Cambria" w:cs="Simplified Arabic"/>
          <w:sz w:val="24"/>
          <w:szCs w:val="24"/>
        </w:rPr>
        <w:t xml:space="preserve"> e emitir parecer sobre minutas de projetos de leis;</w:t>
      </w:r>
    </w:p>
    <w:p w:rsidR="00C8448C" w:rsidRPr="009B63BD" w:rsidRDefault="00C8448C" w:rsidP="00C8448C">
      <w:pPr>
        <w:pStyle w:val="PargrafodaLista"/>
        <w:numPr>
          <w:ilvl w:val="0"/>
          <w:numId w:val="9"/>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Minutar atos administrativos normativos; </w:t>
      </w:r>
    </w:p>
    <w:p w:rsidR="00C8448C" w:rsidRDefault="00C8448C" w:rsidP="00C8448C">
      <w:pPr>
        <w:pStyle w:val="PargrafodaLista"/>
        <w:numPr>
          <w:ilvl w:val="0"/>
          <w:numId w:val="9"/>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Atuar ativa ou passivamente em questões no in</w:t>
      </w:r>
      <w:r>
        <w:rPr>
          <w:rFonts w:ascii="Cambria" w:hAnsi="Cambria" w:cs="Simplified Arabic"/>
          <w:sz w:val="24"/>
          <w:szCs w:val="24"/>
        </w:rPr>
        <w:t>teresse do Município;</w:t>
      </w:r>
    </w:p>
    <w:p w:rsidR="00C8448C" w:rsidRPr="007010FB" w:rsidRDefault="00C8448C" w:rsidP="00C8448C">
      <w:pPr>
        <w:pStyle w:val="PargrafodaLista"/>
        <w:numPr>
          <w:ilvl w:val="0"/>
          <w:numId w:val="9"/>
        </w:numPr>
        <w:tabs>
          <w:tab w:val="left" w:pos="567"/>
        </w:tabs>
        <w:spacing w:after="80" w:line="240" w:lineRule="auto"/>
        <w:ind w:left="709" w:hanging="709"/>
        <w:contextualSpacing w:val="0"/>
        <w:jc w:val="both"/>
        <w:rPr>
          <w:rFonts w:ascii="Cambria" w:hAnsi="Cambria" w:cs="Simplified Arabic"/>
          <w:sz w:val="24"/>
          <w:szCs w:val="24"/>
        </w:rPr>
      </w:pPr>
      <w:r>
        <w:rPr>
          <w:rFonts w:ascii="Cambria" w:hAnsi="Cambria" w:cs="Simplified Arabic"/>
          <w:sz w:val="24"/>
          <w:szCs w:val="24"/>
        </w:rPr>
        <w:t>A</w:t>
      </w:r>
      <w:r w:rsidRPr="007010FB">
        <w:rPr>
          <w:rFonts w:ascii="Cambria" w:hAnsi="Cambria" w:cs="Simplified Arabic"/>
          <w:sz w:val="24"/>
          <w:szCs w:val="24"/>
        </w:rPr>
        <w:t xml:space="preserve"> análise e a orientação jurídica relativa a procedimentos licitatórios; </w:t>
      </w:r>
    </w:p>
    <w:p w:rsidR="00C8448C" w:rsidRPr="007010FB" w:rsidRDefault="00C8448C" w:rsidP="00C8448C">
      <w:pPr>
        <w:pStyle w:val="PargrafodaLista"/>
        <w:numPr>
          <w:ilvl w:val="0"/>
          <w:numId w:val="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7010FB">
        <w:rPr>
          <w:rFonts w:ascii="Cambria" w:hAnsi="Cambria" w:cs="Simplified Arabic"/>
          <w:sz w:val="24"/>
          <w:szCs w:val="24"/>
        </w:rPr>
        <w:t>uxiliar a análise jurídica</w:t>
      </w:r>
      <w:r>
        <w:rPr>
          <w:rFonts w:ascii="Cambria" w:hAnsi="Cambria" w:cs="Simplified Arabic"/>
          <w:sz w:val="24"/>
          <w:szCs w:val="24"/>
        </w:rPr>
        <w:t xml:space="preserve"> e de legalidade da atuação das Secretarias, Gerências, Núcleos, Assessorias </w:t>
      </w:r>
      <w:r w:rsidRPr="007010FB">
        <w:rPr>
          <w:rFonts w:ascii="Cambria" w:hAnsi="Cambria" w:cs="Simplified Arabic"/>
          <w:sz w:val="24"/>
          <w:szCs w:val="24"/>
        </w:rPr>
        <w:t xml:space="preserve">e seus </w:t>
      </w:r>
      <w:r>
        <w:rPr>
          <w:rFonts w:ascii="Cambria" w:hAnsi="Cambria" w:cs="Simplified Arabic"/>
          <w:sz w:val="24"/>
          <w:szCs w:val="24"/>
        </w:rPr>
        <w:t>responsáveis</w:t>
      </w:r>
      <w:r w:rsidRPr="007010FB">
        <w:rPr>
          <w:rFonts w:ascii="Cambria" w:hAnsi="Cambria" w:cs="Simplified Arabic"/>
          <w:sz w:val="24"/>
          <w:szCs w:val="24"/>
        </w:rPr>
        <w:t>;</w:t>
      </w:r>
    </w:p>
    <w:p w:rsidR="00C8448C" w:rsidRDefault="00C8448C" w:rsidP="00C8448C">
      <w:pPr>
        <w:pStyle w:val="PargrafodaLista"/>
        <w:numPr>
          <w:ilvl w:val="0"/>
          <w:numId w:val="9"/>
        </w:numPr>
        <w:tabs>
          <w:tab w:val="left" w:pos="567"/>
        </w:tabs>
        <w:spacing w:after="80" w:line="240" w:lineRule="auto"/>
        <w:ind w:left="0" w:firstLine="0"/>
        <w:contextualSpacing w:val="0"/>
        <w:jc w:val="both"/>
        <w:rPr>
          <w:rFonts w:ascii="Cambria" w:hAnsi="Cambria" w:cs="Simplified Arabic"/>
          <w:sz w:val="24"/>
          <w:szCs w:val="24"/>
        </w:rPr>
      </w:pPr>
      <w:r w:rsidRPr="00A64E85">
        <w:rPr>
          <w:rFonts w:ascii="Cambria" w:hAnsi="Cambria" w:cs="Simplified Arabic"/>
          <w:sz w:val="24"/>
          <w:szCs w:val="24"/>
        </w:rPr>
        <w:t xml:space="preserve">A representação de defesa e o acompanhamento, judicial e extrajudicial, do contencioso e do voluntário, onde os órgãos da Administração Municipal sejam: réu, autor ou mesmo litisconsorte (defesas, audiências, recursos, </w:t>
      </w:r>
      <w:proofErr w:type="gramStart"/>
      <w:r w:rsidRPr="00A64E85">
        <w:rPr>
          <w:rFonts w:ascii="Cambria" w:hAnsi="Cambria" w:cs="Simplified Arabic"/>
          <w:sz w:val="24"/>
          <w:szCs w:val="24"/>
        </w:rPr>
        <w:t>etc...</w:t>
      </w:r>
      <w:proofErr w:type="gramEnd"/>
      <w:r w:rsidRPr="00A64E85">
        <w:rPr>
          <w:rFonts w:ascii="Cambria" w:hAnsi="Cambria" w:cs="Simplified Arabic"/>
          <w:sz w:val="24"/>
          <w:szCs w:val="24"/>
        </w:rPr>
        <w:t>), dos direitos e interesses do Município, em qualq</w:t>
      </w:r>
      <w:r>
        <w:rPr>
          <w:rFonts w:ascii="Cambria" w:hAnsi="Cambria" w:cs="Simplified Arabic"/>
          <w:sz w:val="24"/>
          <w:szCs w:val="24"/>
        </w:rPr>
        <w:t>uer foro, instância ou tribunal.</w:t>
      </w:r>
    </w:p>
    <w:p w:rsidR="00C8448C" w:rsidRPr="009B63BD" w:rsidRDefault="00C8448C" w:rsidP="00C8448C">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9B63BD">
        <w:rPr>
          <w:rFonts w:ascii="Cambria" w:hAnsi="Cambria" w:cs="Simplified Arabic"/>
          <w:b/>
          <w:sz w:val="24"/>
          <w:szCs w:val="24"/>
        </w:rPr>
        <w:t xml:space="preserve">Art. </w:t>
      </w:r>
      <w:r w:rsidR="00CE560E">
        <w:rPr>
          <w:rFonts w:ascii="Cambria" w:hAnsi="Cambria" w:cs="Simplified Arabic"/>
          <w:b/>
          <w:sz w:val="24"/>
          <w:szCs w:val="24"/>
        </w:rPr>
        <w:t>09</w:t>
      </w:r>
      <w:r w:rsidR="00CE560E" w:rsidRPr="009B63BD">
        <w:rPr>
          <w:rFonts w:ascii="Cambria" w:hAnsi="Cambria" w:cs="Simplified Arabic"/>
          <w:b/>
          <w:sz w:val="24"/>
          <w:szCs w:val="24"/>
        </w:rPr>
        <w:t>º.</w:t>
      </w:r>
      <w:r w:rsidRPr="009B63BD">
        <w:rPr>
          <w:rFonts w:ascii="Cambria" w:hAnsi="Cambria" w:cs="Simplified Arabic"/>
          <w:sz w:val="24"/>
          <w:szCs w:val="24"/>
        </w:rPr>
        <w:t xml:space="preserve"> </w:t>
      </w:r>
      <w:r>
        <w:rPr>
          <w:rFonts w:ascii="Cambria" w:hAnsi="Cambria" w:cs="Simplified Arabic"/>
          <w:sz w:val="24"/>
          <w:szCs w:val="24"/>
        </w:rPr>
        <w:t xml:space="preserve">Compete aos Subprocuradores, </w:t>
      </w:r>
      <w:r w:rsidRPr="00F75364">
        <w:rPr>
          <w:rFonts w:ascii="Cambria" w:hAnsi="Cambria" w:cs="Simplified Arabic"/>
          <w:sz w:val="24"/>
          <w:szCs w:val="24"/>
        </w:rPr>
        <w:t>cumprir solicitações e instruções superiores,</w:t>
      </w:r>
      <w:r>
        <w:rPr>
          <w:rFonts w:ascii="Cambria" w:hAnsi="Cambria" w:cs="Simplified Arabic"/>
          <w:sz w:val="24"/>
          <w:szCs w:val="24"/>
        </w:rPr>
        <w:t xml:space="preserve"> bem como </w:t>
      </w:r>
      <w:r w:rsidRPr="00F75364">
        <w:rPr>
          <w:rFonts w:ascii="Cambria" w:hAnsi="Cambria" w:cs="Simplified Arabic"/>
          <w:sz w:val="24"/>
          <w:szCs w:val="24"/>
        </w:rPr>
        <w:t>executar com presteza as tarefas que lhes forem designadas</w:t>
      </w:r>
      <w:r>
        <w:rPr>
          <w:rFonts w:ascii="Cambria" w:hAnsi="Cambria" w:cs="Simplified Arabic"/>
          <w:sz w:val="24"/>
          <w:szCs w:val="24"/>
        </w:rPr>
        <w:t xml:space="preserve"> pelo Procurador Geral,</w:t>
      </w:r>
      <w:r w:rsidRPr="00F75364">
        <w:rPr>
          <w:rFonts w:ascii="Cambria" w:hAnsi="Cambria" w:cs="Simplified Arabic"/>
          <w:sz w:val="24"/>
          <w:szCs w:val="24"/>
        </w:rPr>
        <w:t xml:space="preserve"> sempre visando o desenvolvimento e aperfeiçoamento da </w:t>
      </w:r>
      <w:r>
        <w:rPr>
          <w:rFonts w:ascii="Cambria" w:hAnsi="Cambria" w:cs="Simplified Arabic"/>
          <w:sz w:val="24"/>
          <w:szCs w:val="24"/>
        </w:rPr>
        <w:t>Administração Pública.</w:t>
      </w:r>
    </w:p>
    <w:p w:rsidR="00C8448C" w:rsidRPr="009B63BD" w:rsidRDefault="00C8448C" w:rsidP="00C8448C">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9B63BD">
        <w:rPr>
          <w:rFonts w:ascii="Cambria" w:hAnsi="Cambria" w:cs="Simplified Arabic"/>
          <w:b/>
          <w:sz w:val="24"/>
          <w:szCs w:val="24"/>
        </w:rPr>
        <w:t>Art. 1</w:t>
      </w:r>
      <w:r w:rsidR="00CE560E">
        <w:rPr>
          <w:rFonts w:ascii="Cambria" w:hAnsi="Cambria" w:cs="Simplified Arabic"/>
          <w:b/>
          <w:sz w:val="24"/>
          <w:szCs w:val="24"/>
        </w:rPr>
        <w:t>0</w:t>
      </w:r>
      <w:r>
        <w:rPr>
          <w:rFonts w:ascii="Cambria" w:hAnsi="Cambria" w:cs="Simplified Arabic"/>
          <w:sz w:val="24"/>
          <w:szCs w:val="24"/>
        </w:rPr>
        <w:t xml:space="preserve">. A jornada de trabalho dos </w:t>
      </w:r>
      <w:r w:rsidRPr="009B63BD">
        <w:rPr>
          <w:rFonts w:ascii="Cambria" w:hAnsi="Cambria" w:cs="Simplified Arabic"/>
          <w:sz w:val="24"/>
          <w:szCs w:val="24"/>
        </w:rPr>
        <w:t xml:space="preserve">procuradores é aquela definida pela Lei Federal </w:t>
      </w:r>
      <w:r>
        <w:rPr>
          <w:rFonts w:ascii="Cambria" w:hAnsi="Cambria" w:cs="Simplified Arabic"/>
          <w:sz w:val="24"/>
          <w:szCs w:val="24"/>
        </w:rPr>
        <w:t xml:space="preserve">nº </w:t>
      </w:r>
      <w:r w:rsidRPr="009B63BD">
        <w:rPr>
          <w:rFonts w:ascii="Cambria" w:hAnsi="Cambria" w:cs="Simplified Arabic"/>
          <w:sz w:val="24"/>
          <w:szCs w:val="24"/>
        </w:rPr>
        <w:t>8.906/1994.</w:t>
      </w:r>
    </w:p>
    <w:p w:rsidR="00C8448C" w:rsidRPr="009B63BD" w:rsidRDefault="00C8448C" w:rsidP="00C8448C">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9B63BD">
        <w:rPr>
          <w:rFonts w:ascii="Cambria" w:hAnsi="Cambria" w:cs="Simplified Arabic"/>
          <w:b/>
          <w:sz w:val="24"/>
          <w:szCs w:val="24"/>
        </w:rPr>
        <w:t>Art. 1</w:t>
      </w:r>
      <w:r w:rsidR="00CE560E">
        <w:rPr>
          <w:rFonts w:ascii="Cambria" w:hAnsi="Cambria" w:cs="Simplified Arabic"/>
          <w:b/>
          <w:sz w:val="24"/>
          <w:szCs w:val="24"/>
        </w:rPr>
        <w:t>1</w:t>
      </w:r>
      <w:r w:rsidRPr="009B63BD">
        <w:rPr>
          <w:rFonts w:ascii="Cambria" w:hAnsi="Cambria" w:cs="Simplified Arabic"/>
          <w:sz w:val="24"/>
          <w:szCs w:val="24"/>
        </w:rPr>
        <w:t>. O Procurador Geral do Município e o</w:t>
      </w:r>
      <w:r>
        <w:rPr>
          <w:rFonts w:ascii="Cambria" w:hAnsi="Cambria" w:cs="Simplified Arabic"/>
          <w:sz w:val="24"/>
          <w:szCs w:val="24"/>
        </w:rPr>
        <w:t>s Subprocuradores</w:t>
      </w:r>
      <w:r w:rsidRPr="009B63BD">
        <w:rPr>
          <w:rFonts w:ascii="Cambria" w:hAnsi="Cambria" w:cs="Simplified Arabic"/>
          <w:sz w:val="24"/>
          <w:szCs w:val="24"/>
        </w:rPr>
        <w:t>, serão nomeados dentre os advogados de notório saber jurídico, escolhidos pelo Chefe do Poder Executivo.</w:t>
      </w:r>
    </w:p>
    <w:p w:rsidR="00C8448C" w:rsidRDefault="00C8448C" w:rsidP="00C8448C">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9B63BD">
        <w:rPr>
          <w:rFonts w:ascii="Cambria" w:hAnsi="Cambria" w:cs="Simplified Arabic"/>
          <w:b/>
          <w:sz w:val="24"/>
          <w:szCs w:val="24"/>
        </w:rPr>
        <w:t>Art. 1</w:t>
      </w:r>
      <w:r w:rsidR="00CE560E">
        <w:rPr>
          <w:rFonts w:ascii="Cambria" w:hAnsi="Cambria" w:cs="Simplified Arabic"/>
          <w:b/>
          <w:sz w:val="24"/>
          <w:szCs w:val="24"/>
        </w:rPr>
        <w:t>2</w:t>
      </w:r>
      <w:r w:rsidRPr="009B63BD">
        <w:rPr>
          <w:rFonts w:ascii="Cambria" w:hAnsi="Cambria" w:cs="Simplified Arabic"/>
          <w:sz w:val="24"/>
          <w:szCs w:val="24"/>
        </w:rPr>
        <w:t xml:space="preserve">. O </w:t>
      </w:r>
      <w:r>
        <w:rPr>
          <w:rFonts w:ascii="Cambria" w:hAnsi="Cambria" w:cs="Simplified Arabic"/>
          <w:sz w:val="24"/>
          <w:szCs w:val="24"/>
        </w:rPr>
        <w:t>M</w:t>
      </w:r>
      <w:r w:rsidRPr="009B63BD">
        <w:rPr>
          <w:rFonts w:ascii="Cambria" w:hAnsi="Cambria" w:cs="Simplified Arabic"/>
          <w:sz w:val="24"/>
          <w:szCs w:val="24"/>
        </w:rPr>
        <w:t xml:space="preserve">unicípio poderá efetivar contrato de prestação de serviço para fins de cumprir as atribuições da </w:t>
      </w:r>
      <w:r>
        <w:rPr>
          <w:rFonts w:ascii="Cambria" w:hAnsi="Cambria" w:cs="Simplified Arabic"/>
          <w:sz w:val="24"/>
          <w:szCs w:val="24"/>
        </w:rPr>
        <w:t>P</w:t>
      </w:r>
      <w:r w:rsidRPr="009B63BD">
        <w:rPr>
          <w:rFonts w:ascii="Cambria" w:hAnsi="Cambria" w:cs="Simplified Arabic"/>
          <w:sz w:val="24"/>
          <w:szCs w:val="24"/>
        </w:rPr>
        <w:t>rocuradoria.</w:t>
      </w:r>
    </w:p>
    <w:p w:rsidR="00C8448C" w:rsidRPr="00443DE5" w:rsidRDefault="00C8448C" w:rsidP="00C8448C">
      <w:pPr>
        <w:pStyle w:val="PargrafodaLista"/>
        <w:spacing w:before="100" w:beforeAutospacing="1" w:after="100" w:afterAutospacing="1" w:line="240" w:lineRule="auto"/>
        <w:ind w:left="0"/>
        <w:contextualSpacing w:val="0"/>
        <w:jc w:val="both"/>
        <w:rPr>
          <w:rFonts w:ascii="Cambria" w:hAnsi="Cambria" w:cs="Simplified Arabic"/>
          <w:sz w:val="24"/>
          <w:szCs w:val="24"/>
        </w:rPr>
      </w:pPr>
      <w:r>
        <w:rPr>
          <w:rFonts w:ascii="Cambria" w:hAnsi="Cambria" w:cs="Simplified Arabic"/>
          <w:b/>
          <w:sz w:val="24"/>
          <w:szCs w:val="24"/>
        </w:rPr>
        <w:t>Art. 1</w:t>
      </w:r>
      <w:r w:rsidR="00CE560E">
        <w:rPr>
          <w:rFonts w:ascii="Cambria" w:hAnsi="Cambria" w:cs="Simplified Arabic"/>
          <w:b/>
          <w:sz w:val="24"/>
          <w:szCs w:val="24"/>
        </w:rPr>
        <w:t>3</w:t>
      </w:r>
      <w:r w:rsidRPr="00443DE5">
        <w:rPr>
          <w:rFonts w:ascii="Comic Sans MS" w:hAnsi="Comic Sans MS"/>
          <w:bCs/>
        </w:rPr>
        <w:t xml:space="preserve">. </w:t>
      </w:r>
      <w:r>
        <w:rPr>
          <w:rFonts w:ascii="Cambria" w:hAnsi="Cambria" w:cs="Simplified Arabic"/>
          <w:sz w:val="24"/>
          <w:szCs w:val="24"/>
        </w:rPr>
        <w:t xml:space="preserve">São atribuições da </w:t>
      </w:r>
      <w:r w:rsidRPr="007D22E3">
        <w:rPr>
          <w:rFonts w:ascii="Cambria" w:hAnsi="Cambria" w:cs="Simplified Arabic"/>
          <w:sz w:val="24"/>
          <w:szCs w:val="24"/>
        </w:rPr>
        <w:t>Controladoria Geral do Município:</w:t>
      </w:r>
    </w:p>
    <w:p w:rsidR="00C8448C" w:rsidRPr="00443DE5" w:rsidRDefault="00C8448C" w:rsidP="00C8448C">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sidRPr="00443DE5">
        <w:rPr>
          <w:rFonts w:ascii="Cambria" w:hAnsi="Cambria" w:cs="Simplified Arabic"/>
          <w:sz w:val="24"/>
          <w:szCs w:val="24"/>
        </w:rPr>
        <w:t>Fiscalizar o cumprimento das metas previstas no Plano Plurianual e a execução dos programas orçamentários;</w:t>
      </w:r>
    </w:p>
    <w:p w:rsidR="00C8448C" w:rsidRDefault="00C8448C" w:rsidP="00C8448C">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443DE5">
        <w:rPr>
          <w:rFonts w:ascii="Cambria" w:hAnsi="Cambria" w:cs="Simplified Arabic"/>
          <w:sz w:val="24"/>
          <w:szCs w:val="24"/>
        </w:rPr>
        <w:t>omprovar a legalidade e avaliar os resultados, quanto à eficácia e à eficiência, da gestão orçamentária, financeira, patrimonial e operacional nos órgãos e nas entida</w:t>
      </w:r>
      <w:r>
        <w:rPr>
          <w:rFonts w:ascii="Cambria" w:hAnsi="Cambria" w:cs="Simplified Arabic"/>
          <w:sz w:val="24"/>
          <w:szCs w:val="24"/>
        </w:rPr>
        <w:t>des da Administração Municipal;</w:t>
      </w:r>
    </w:p>
    <w:p w:rsidR="00C8448C" w:rsidRDefault="00C8448C" w:rsidP="00C8448C">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N</w:t>
      </w:r>
      <w:r w:rsidRPr="001E271F">
        <w:rPr>
          <w:rFonts w:ascii="Cambria" w:hAnsi="Cambria" w:cs="Simplified Arabic"/>
          <w:sz w:val="24"/>
          <w:szCs w:val="24"/>
        </w:rPr>
        <w:t>ormat</w:t>
      </w:r>
      <w:r>
        <w:rPr>
          <w:rFonts w:ascii="Cambria" w:hAnsi="Cambria" w:cs="Simplified Arabic"/>
          <w:sz w:val="24"/>
          <w:szCs w:val="24"/>
        </w:rPr>
        <w:t>izar, sistematizar, modernizar, agilizar e controlar procedimentos internos da Administração Pública Direta e Indireta</w:t>
      </w:r>
      <w:r w:rsidRPr="001E271F">
        <w:rPr>
          <w:rFonts w:ascii="Cambria" w:hAnsi="Cambria" w:cs="Simplified Arabic"/>
          <w:sz w:val="24"/>
          <w:szCs w:val="24"/>
        </w:rPr>
        <w:t>;</w:t>
      </w:r>
    </w:p>
    <w:p w:rsidR="00C8448C" w:rsidRPr="00443DE5" w:rsidRDefault="00C8448C" w:rsidP="00C8448C">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443DE5">
        <w:rPr>
          <w:rFonts w:ascii="Cambria" w:hAnsi="Cambria" w:cs="Simplified Arabic"/>
          <w:sz w:val="24"/>
          <w:szCs w:val="24"/>
        </w:rPr>
        <w:t>xercer o controle das operações de crédito, avais e garantias, bem como dos direitos e haveres municipais;</w:t>
      </w:r>
    </w:p>
    <w:p w:rsidR="00C8448C" w:rsidRPr="00443DE5" w:rsidRDefault="00C8448C" w:rsidP="00C8448C">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443DE5">
        <w:rPr>
          <w:rFonts w:ascii="Cambria" w:hAnsi="Cambria" w:cs="Simplified Arabic"/>
          <w:sz w:val="24"/>
          <w:szCs w:val="24"/>
        </w:rPr>
        <w:t>romover o cumprimento das normas legais e técnicas;</w:t>
      </w:r>
    </w:p>
    <w:p w:rsidR="00C8448C" w:rsidRPr="00443DE5" w:rsidRDefault="00C8448C" w:rsidP="00C8448C">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w:t>
      </w:r>
      <w:r w:rsidRPr="00443DE5">
        <w:rPr>
          <w:rFonts w:ascii="Cambria" w:hAnsi="Cambria" w:cs="Simplified Arabic"/>
          <w:sz w:val="24"/>
          <w:szCs w:val="24"/>
        </w:rPr>
        <w:t>ubsidiar e orientar a gestão púb</w:t>
      </w:r>
      <w:r>
        <w:rPr>
          <w:rFonts w:ascii="Cambria" w:hAnsi="Cambria" w:cs="Simplified Arabic"/>
          <w:sz w:val="24"/>
          <w:szCs w:val="24"/>
        </w:rPr>
        <w:t>lica, a cargo dos Secretários, A</w:t>
      </w:r>
      <w:r w:rsidRPr="00443DE5">
        <w:rPr>
          <w:rFonts w:ascii="Cambria" w:hAnsi="Cambria" w:cs="Simplified Arabic"/>
          <w:sz w:val="24"/>
          <w:szCs w:val="24"/>
        </w:rPr>
        <w:t>dministradores e responsáveis pela arrecadação e aplicação de recursos públicos;</w:t>
      </w:r>
    </w:p>
    <w:p w:rsidR="00C8448C" w:rsidRPr="00443DE5" w:rsidRDefault="00C8448C" w:rsidP="00C8448C">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443DE5">
        <w:rPr>
          <w:rFonts w:ascii="Cambria" w:hAnsi="Cambria" w:cs="Simplified Arabic"/>
          <w:sz w:val="24"/>
          <w:szCs w:val="24"/>
        </w:rPr>
        <w:t>ealizar auditorias especiais, inclusive quanto às aquisições de bens móveis e imóveis efetivados pela Municipalidade, emitir parecer e responder consultas técnicas;</w:t>
      </w:r>
    </w:p>
    <w:p w:rsidR="00C8448C" w:rsidRPr="00443DE5" w:rsidRDefault="00C8448C" w:rsidP="00C8448C">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O</w:t>
      </w:r>
      <w:r w:rsidRPr="00443DE5">
        <w:rPr>
          <w:rFonts w:ascii="Cambria" w:hAnsi="Cambria" w:cs="Simplified Arabic"/>
          <w:sz w:val="24"/>
          <w:szCs w:val="24"/>
        </w:rPr>
        <w:t>ferecer treinamentos, orientações e informações, visando ao adequado cumprimento das normas legais, bem como sua atualização contínua;</w:t>
      </w:r>
    </w:p>
    <w:p w:rsidR="00C8448C" w:rsidRDefault="00C8448C" w:rsidP="00C8448C">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sidRPr="001E271F">
        <w:rPr>
          <w:rFonts w:ascii="Cambria" w:hAnsi="Cambria" w:cs="Simplified Arabic"/>
          <w:sz w:val="24"/>
          <w:szCs w:val="24"/>
        </w:rPr>
        <w:t>Realizar visitas no âmbito das secretarias e organismos diretos e indiretos da Administração Municipal, com o objetivo de constatar o nível de cumprimento das atividades gerenciais do órgão;</w:t>
      </w:r>
    </w:p>
    <w:p w:rsidR="00C8448C" w:rsidRDefault="00C8448C" w:rsidP="00C8448C">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sidRPr="001E271F">
        <w:rPr>
          <w:rFonts w:ascii="Cambria" w:hAnsi="Cambria" w:cs="Simplified Arabic"/>
          <w:sz w:val="24"/>
          <w:szCs w:val="24"/>
        </w:rPr>
        <w:t>Coordenar as atividades do sistema promovendo a integração operacional;</w:t>
      </w:r>
    </w:p>
    <w:p w:rsidR="00C8448C" w:rsidRDefault="00C8448C" w:rsidP="00C8448C">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sidRPr="001E271F">
        <w:rPr>
          <w:rFonts w:ascii="Cambria" w:hAnsi="Cambria" w:cs="Simplified Arabic"/>
          <w:sz w:val="24"/>
          <w:szCs w:val="24"/>
        </w:rPr>
        <w:t>Avaliar a eficiência dos mecanismos de controle interno das atividades da administração;</w:t>
      </w:r>
    </w:p>
    <w:p w:rsidR="00C8448C" w:rsidRDefault="00C8448C" w:rsidP="00C8448C">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sidRPr="001E271F">
        <w:rPr>
          <w:rFonts w:ascii="Cambria" w:hAnsi="Cambria" w:cs="Simplified Arabic"/>
          <w:sz w:val="24"/>
          <w:szCs w:val="24"/>
        </w:rPr>
        <w:t>Avaliar a execução do orçamento e dos programas de governo;</w:t>
      </w:r>
    </w:p>
    <w:p w:rsidR="00C8448C" w:rsidRDefault="00C8448C" w:rsidP="00C8448C">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sidRPr="001E271F">
        <w:rPr>
          <w:rFonts w:ascii="Cambria" w:hAnsi="Cambria" w:cs="Simplified Arabic"/>
          <w:sz w:val="24"/>
          <w:szCs w:val="24"/>
        </w:rPr>
        <w:t>Acompanhar o cumprimento dos limites de gastos com pessoal, saúde, educação;</w:t>
      </w:r>
    </w:p>
    <w:p w:rsidR="00C8448C" w:rsidRPr="001E271F" w:rsidRDefault="00C8448C" w:rsidP="00C8448C">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sidRPr="001E271F">
        <w:rPr>
          <w:rFonts w:ascii="Cambria" w:hAnsi="Cambria" w:cs="Simplified Arabic"/>
          <w:sz w:val="24"/>
          <w:szCs w:val="24"/>
        </w:rPr>
        <w:t>Monitorar os controles de pagamentos e dos</w:t>
      </w:r>
      <w:r>
        <w:rPr>
          <w:rFonts w:ascii="Cambria" w:hAnsi="Cambria" w:cs="Simplified Arabic"/>
          <w:sz w:val="24"/>
          <w:szCs w:val="24"/>
        </w:rPr>
        <w:t xml:space="preserve"> </w:t>
      </w:r>
      <w:r w:rsidRPr="001E271F">
        <w:rPr>
          <w:rFonts w:ascii="Cambria" w:hAnsi="Cambria" w:cs="Simplified Arabic"/>
          <w:sz w:val="24"/>
          <w:szCs w:val="24"/>
        </w:rPr>
        <w:t>processos licitatórios;</w:t>
      </w:r>
    </w:p>
    <w:p w:rsidR="00C8448C" w:rsidRDefault="00C8448C" w:rsidP="00C8448C">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sidRPr="001E271F">
        <w:rPr>
          <w:rFonts w:ascii="Cambria" w:hAnsi="Cambria" w:cs="Simplified Arabic"/>
          <w:sz w:val="24"/>
          <w:szCs w:val="24"/>
        </w:rPr>
        <w:t>Acompanhar a execução e a prestação de contas de convênios e outras verbas de finalidade específica;</w:t>
      </w:r>
    </w:p>
    <w:p w:rsidR="00C8448C" w:rsidRDefault="00C8448C" w:rsidP="00C8448C">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sidRPr="001E271F">
        <w:rPr>
          <w:rFonts w:ascii="Cambria" w:hAnsi="Cambria" w:cs="Simplified Arabic"/>
          <w:sz w:val="24"/>
          <w:szCs w:val="24"/>
        </w:rPr>
        <w:t>Monitorar o controle de bens móveis e imóveis;</w:t>
      </w:r>
    </w:p>
    <w:p w:rsidR="00C8448C" w:rsidRPr="001E271F" w:rsidRDefault="00C8448C" w:rsidP="00C8448C">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sidRPr="001E271F">
        <w:rPr>
          <w:rFonts w:ascii="Cambria" w:hAnsi="Cambria" w:cs="Simplified Arabic"/>
          <w:sz w:val="24"/>
          <w:szCs w:val="24"/>
        </w:rPr>
        <w:t>Monitorar a execução das despesas com pessoal</w:t>
      </w:r>
      <w:r>
        <w:rPr>
          <w:rFonts w:ascii="Cambria" w:hAnsi="Cambria" w:cs="Simplified Arabic"/>
          <w:sz w:val="24"/>
          <w:szCs w:val="24"/>
        </w:rPr>
        <w:t xml:space="preserve"> </w:t>
      </w:r>
      <w:r w:rsidRPr="001E271F">
        <w:rPr>
          <w:rFonts w:ascii="Cambria" w:hAnsi="Cambria" w:cs="Simplified Arabic"/>
          <w:sz w:val="24"/>
          <w:szCs w:val="24"/>
        </w:rPr>
        <w:t>(efetivos, comissionados, terceirizados);</w:t>
      </w:r>
    </w:p>
    <w:p w:rsidR="00C8448C" w:rsidRDefault="00C8448C" w:rsidP="00C8448C">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sidRPr="001E271F">
        <w:rPr>
          <w:rFonts w:ascii="Cambria" w:hAnsi="Cambria" w:cs="Simplified Arabic"/>
          <w:sz w:val="24"/>
          <w:szCs w:val="24"/>
        </w:rPr>
        <w:t>Exercer acompanhamento sobre a divulgação dos instrumentos de transparência Fiscal (RREO, RGF);</w:t>
      </w:r>
    </w:p>
    <w:p w:rsidR="00C8448C" w:rsidRDefault="00C8448C" w:rsidP="00C8448C">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sidRPr="001E271F">
        <w:rPr>
          <w:rFonts w:ascii="Cambria" w:hAnsi="Cambria" w:cs="Simplified Arabic"/>
          <w:sz w:val="24"/>
          <w:szCs w:val="24"/>
        </w:rPr>
        <w:t>Intermediar a comunicação com os órgãos externos de controle;</w:t>
      </w:r>
    </w:p>
    <w:p w:rsidR="00C8448C" w:rsidRDefault="00C8448C" w:rsidP="00C8448C">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sidRPr="00443DE5">
        <w:rPr>
          <w:rFonts w:ascii="Cambria" w:hAnsi="Cambria" w:cs="Simplified Arabic"/>
          <w:sz w:val="24"/>
          <w:szCs w:val="24"/>
        </w:rPr>
        <w:t>Adotar demais procedimentos de controle interno necessário ao cumprimento de seus objetivos.</w:t>
      </w:r>
    </w:p>
    <w:p w:rsidR="00C8448C" w:rsidRDefault="00C8448C" w:rsidP="00C8448C">
      <w:pPr>
        <w:pStyle w:val="PargrafodaLista"/>
        <w:spacing w:before="100" w:beforeAutospacing="1" w:after="100" w:afterAutospacing="1" w:line="240" w:lineRule="auto"/>
        <w:ind w:left="0"/>
        <w:jc w:val="both"/>
        <w:rPr>
          <w:rFonts w:ascii="Cambria" w:hAnsi="Cambria" w:cs="Simplified Arabic"/>
          <w:b/>
          <w:sz w:val="24"/>
          <w:szCs w:val="24"/>
        </w:rPr>
      </w:pPr>
    </w:p>
    <w:p w:rsidR="00C8448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r>
        <w:rPr>
          <w:rFonts w:ascii="Cambria" w:hAnsi="Cambria" w:cs="Simplified Arabic"/>
          <w:b/>
          <w:sz w:val="24"/>
          <w:szCs w:val="24"/>
        </w:rPr>
        <w:t>Parágrafo único.</w:t>
      </w:r>
      <w:r w:rsidRPr="00D717EC">
        <w:rPr>
          <w:rFonts w:ascii="Cambria" w:hAnsi="Cambria" w:cs="Simplified Arabic"/>
          <w:sz w:val="24"/>
          <w:szCs w:val="24"/>
        </w:rPr>
        <w:t xml:space="preserve"> Integram a estrutura da </w:t>
      </w:r>
      <w:r>
        <w:rPr>
          <w:rFonts w:ascii="Cambria" w:hAnsi="Cambria" w:cs="Simplified Arabic"/>
          <w:sz w:val="24"/>
          <w:szCs w:val="24"/>
        </w:rPr>
        <w:t>Controladoria Geral do Município</w:t>
      </w:r>
      <w:r w:rsidRPr="00D717EC">
        <w:rPr>
          <w:rFonts w:ascii="Cambria" w:hAnsi="Cambria" w:cs="Simplified Arabic"/>
          <w:sz w:val="24"/>
          <w:szCs w:val="24"/>
        </w:rPr>
        <w:t xml:space="preserve">: </w:t>
      </w:r>
    </w:p>
    <w:p w:rsidR="00C8448C" w:rsidRPr="00D717E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p>
    <w:p w:rsidR="00C8448C" w:rsidRDefault="00C8448C" w:rsidP="004D6226">
      <w:pPr>
        <w:pStyle w:val="PargrafodaLista"/>
        <w:numPr>
          <w:ilvl w:val="0"/>
          <w:numId w:val="94"/>
        </w:numPr>
        <w:tabs>
          <w:tab w:val="left" w:pos="0"/>
          <w:tab w:val="left" w:pos="567"/>
        </w:tabs>
        <w:spacing w:before="100" w:beforeAutospacing="1" w:after="100" w:afterAutospacing="1" w:line="240" w:lineRule="auto"/>
        <w:ind w:left="0" w:firstLine="0"/>
        <w:jc w:val="both"/>
        <w:rPr>
          <w:rFonts w:ascii="Cambria" w:hAnsi="Cambria" w:cs="Simplified Arabic"/>
          <w:sz w:val="24"/>
          <w:szCs w:val="24"/>
        </w:rPr>
      </w:pPr>
      <w:r w:rsidRPr="00870193">
        <w:rPr>
          <w:rFonts w:ascii="Cambria" w:hAnsi="Cambria" w:cs="Simplified Arabic"/>
          <w:sz w:val="24"/>
          <w:szCs w:val="24"/>
        </w:rPr>
        <w:t>Controlador Geral;</w:t>
      </w:r>
    </w:p>
    <w:p w:rsidR="00C8448C" w:rsidRPr="00870193" w:rsidRDefault="00C8448C" w:rsidP="004D6226">
      <w:pPr>
        <w:pStyle w:val="PargrafodaLista"/>
        <w:numPr>
          <w:ilvl w:val="0"/>
          <w:numId w:val="94"/>
        </w:numPr>
        <w:tabs>
          <w:tab w:val="left" w:pos="0"/>
          <w:tab w:val="left" w:pos="567"/>
        </w:tabs>
        <w:spacing w:before="100" w:beforeAutospacing="1" w:after="100" w:afterAutospacing="1" w:line="240" w:lineRule="auto"/>
        <w:ind w:left="0" w:firstLine="0"/>
        <w:jc w:val="both"/>
        <w:rPr>
          <w:rFonts w:ascii="Cambria" w:hAnsi="Cambria" w:cs="Simplified Arabic"/>
          <w:sz w:val="24"/>
          <w:szCs w:val="24"/>
        </w:rPr>
      </w:pPr>
      <w:r w:rsidRPr="00870193">
        <w:rPr>
          <w:rFonts w:ascii="Cambria" w:hAnsi="Cambria" w:cs="Simplified Arabic"/>
          <w:sz w:val="24"/>
          <w:szCs w:val="24"/>
        </w:rPr>
        <w:t>Secretária;</w:t>
      </w:r>
    </w:p>
    <w:p w:rsidR="00C8448C" w:rsidRPr="00870193" w:rsidRDefault="00C8448C" w:rsidP="004D6226">
      <w:pPr>
        <w:pStyle w:val="PargrafodaLista"/>
        <w:numPr>
          <w:ilvl w:val="0"/>
          <w:numId w:val="94"/>
        </w:numPr>
        <w:tabs>
          <w:tab w:val="left" w:pos="0"/>
          <w:tab w:val="left" w:pos="567"/>
        </w:tabs>
        <w:spacing w:before="100" w:beforeAutospacing="1" w:after="100" w:afterAutospacing="1" w:line="240" w:lineRule="auto"/>
        <w:ind w:left="0" w:firstLine="0"/>
        <w:jc w:val="both"/>
        <w:rPr>
          <w:rFonts w:ascii="Cambria" w:hAnsi="Cambria" w:cs="Simplified Arabic"/>
          <w:sz w:val="24"/>
          <w:szCs w:val="24"/>
        </w:rPr>
      </w:pPr>
      <w:r w:rsidRPr="00870193">
        <w:rPr>
          <w:rFonts w:ascii="Cambria" w:hAnsi="Cambria" w:cs="Simplified Arabic"/>
          <w:sz w:val="24"/>
          <w:szCs w:val="24"/>
        </w:rPr>
        <w:t>Analista de Controle In</w:t>
      </w:r>
      <w:r>
        <w:rPr>
          <w:rFonts w:ascii="Cambria" w:hAnsi="Cambria" w:cs="Simplified Arabic"/>
          <w:sz w:val="24"/>
          <w:szCs w:val="24"/>
        </w:rPr>
        <w:t>terno</w:t>
      </w:r>
      <w:r w:rsidRPr="00870193">
        <w:rPr>
          <w:rFonts w:ascii="Cambria" w:hAnsi="Cambria" w:cs="Simplified Arabic"/>
          <w:sz w:val="24"/>
          <w:szCs w:val="24"/>
        </w:rPr>
        <w:t>.</w:t>
      </w:r>
    </w:p>
    <w:p w:rsidR="00C8448C" w:rsidRDefault="00C8448C" w:rsidP="00C8448C">
      <w:pPr>
        <w:pStyle w:val="PargrafodaLista"/>
        <w:spacing w:before="100" w:beforeAutospacing="1" w:after="100" w:afterAutospacing="1" w:line="240" w:lineRule="auto"/>
        <w:ind w:left="0"/>
        <w:jc w:val="both"/>
        <w:rPr>
          <w:rFonts w:ascii="Cambria" w:hAnsi="Cambria" w:cs="Simplified Arabic"/>
          <w:b/>
          <w:sz w:val="24"/>
          <w:szCs w:val="24"/>
        </w:rPr>
      </w:pPr>
    </w:p>
    <w:p w:rsidR="00C8448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r w:rsidRPr="00E504F3">
        <w:rPr>
          <w:rFonts w:ascii="Cambria" w:hAnsi="Cambria" w:cs="Simplified Arabic"/>
          <w:b/>
          <w:sz w:val="24"/>
          <w:szCs w:val="24"/>
        </w:rPr>
        <w:t>Art.</w:t>
      </w:r>
      <w:r>
        <w:rPr>
          <w:rFonts w:ascii="Cambria" w:hAnsi="Cambria" w:cs="Simplified Arabic"/>
          <w:b/>
          <w:sz w:val="24"/>
          <w:szCs w:val="24"/>
        </w:rPr>
        <w:t xml:space="preserve"> 1</w:t>
      </w:r>
      <w:r w:rsidR="00CE560E">
        <w:rPr>
          <w:rFonts w:ascii="Cambria" w:hAnsi="Cambria" w:cs="Simplified Arabic"/>
          <w:b/>
          <w:sz w:val="24"/>
          <w:szCs w:val="24"/>
        </w:rPr>
        <w:t>4</w:t>
      </w:r>
      <w:r>
        <w:rPr>
          <w:rFonts w:ascii="Cambria" w:hAnsi="Cambria" w:cs="Simplified Arabic"/>
          <w:b/>
          <w:sz w:val="24"/>
          <w:szCs w:val="24"/>
        </w:rPr>
        <w:t xml:space="preserve">. </w:t>
      </w:r>
      <w:r w:rsidRPr="00443DE5">
        <w:rPr>
          <w:rFonts w:ascii="Cambria" w:hAnsi="Cambria" w:cs="Simplified Arabic"/>
          <w:sz w:val="24"/>
          <w:szCs w:val="24"/>
        </w:rPr>
        <w:t xml:space="preserve"> </w:t>
      </w:r>
      <w:r>
        <w:rPr>
          <w:rFonts w:ascii="Cambria" w:hAnsi="Cambria" w:cs="Simplified Arabic"/>
          <w:sz w:val="24"/>
          <w:szCs w:val="24"/>
        </w:rPr>
        <w:t>Compete ao</w:t>
      </w:r>
      <w:r w:rsidRPr="00443DE5">
        <w:rPr>
          <w:rFonts w:ascii="Cambria" w:hAnsi="Cambria" w:cs="Simplified Arabic"/>
          <w:sz w:val="24"/>
          <w:szCs w:val="24"/>
        </w:rPr>
        <w:t xml:space="preserve"> </w:t>
      </w:r>
      <w:r w:rsidRPr="007738F0">
        <w:rPr>
          <w:rFonts w:ascii="Cambria" w:hAnsi="Cambria" w:cs="Simplified Arabic"/>
          <w:sz w:val="24"/>
          <w:szCs w:val="24"/>
        </w:rPr>
        <w:t>Controlador Geral do Município</w:t>
      </w:r>
      <w:r w:rsidRPr="00443DE5">
        <w:rPr>
          <w:rFonts w:ascii="Cambria" w:hAnsi="Cambria" w:cs="Simplified Arabic"/>
          <w:sz w:val="24"/>
          <w:szCs w:val="24"/>
        </w:rPr>
        <w:t>:</w:t>
      </w:r>
    </w:p>
    <w:p w:rsidR="00C8448C" w:rsidRPr="00443DE5"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p>
    <w:p w:rsidR="00C8448C" w:rsidRPr="009B63BD" w:rsidRDefault="00C8448C" w:rsidP="00C8448C">
      <w:pPr>
        <w:pStyle w:val="PargrafodaLista"/>
        <w:numPr>
          <w:ilvl w:val="0"/>
          <w:numId w:val="2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Analisar </w:t>
      </w:r>
      <w:r>
        <w:rPr>
          <w:rFonts w:ascii="Cambria" w:hAnsi="Cambria" w:cs="Simplified Arabic"/>
          <w:sz w:val="24"/>
          <w:szCs w:val="24"/>
        </w:rPr>
        <w:t xml:space="preserve">e emitir parecer sobre </w:t>
      </w:r>
      <w:r w:rsidRPr="009B63BD">
        <w:rPr>
          <w:rFonts w:ascii="Cambria" w:hAnsi="Cambria" w:cs="Simplified Arabic"/>
          <w:sz w:val="24"/>
          <w:szCs w:val="24"/>
        </w:rPr>
        <w:t>a legalidade dos atos administrativos municipais;</w:t>
      </w:r>
    </w:p>
    <w:p w:rsidR="00C8448C" w:rsidRPr="009B63BD" w:rsidRDefault="00C8448C" w:rsidP="00C8448C">
      <w:pPr>
        <w:pStyle w:val="PargrafodaLista"/>
        <w:numPr>
          <w:ilvl w:val="0"/>
          <w:numId w:val="2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Acompanhar a execução orçamentária e financeira;</w:t>
      </w:r>
    </w:p>
    <w:p w:rsidR="00C8448C" w:rsidRPr="009B63BD" w:rsidRDefault="00C8448C" w:rsidP="00C8448C">
      <w:pPr>
        <w:pStyle w:val="PargrafodaLista"/>
        <w:numPr>
          <w:ilvl w:val="0"/>
          <w:numId w:val="2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Emitir parecer sobre a prestação de contas </w:t>
      </w:r>
      <w:r>
        <w:rPr>
          <w:rFonts w:ascii="Cambria" w:hAnsi="Cambria" w:cs="Simplified Arabic"/>
          <w:sz w:val="24"/>
          <w:szCs w:val="24"/>
        </w:rPr>
        <w:t xml:space="preserve">e </w:t>
      </w:r>
      <w:r w:rsidRPr="009B63BD">
        <w:rPr>
          <w:rFonts w:ascii="Cambria" w:hAnsi="Cambria" w:cs="Simplified Arabic"/>
          <w:sz w:val="24"/>
          <w:szCs w:val="24"/>
        </w:rPr>
        <w:t>de adiantamentos;</w:t>
      </w:r>
    </w:p>
    <w:p w:rsidR="00C8448C" w:rsidRPr="009B63BD" w:rsidRDefault="00C8448C" w:rsidP="00C8448C">
      <w:pPr>
        <w:pStyle w:val="PargrafodaLista"/>
        <w:numPr>
          <w:ilvl w:val="0"/>
          <w:numId w:val="2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Analisar a legalidade e instrução</w:t>
      </w:r>
      <w:r>
        <w:rPr>
          <w:rFonts w:ascii="Cambria" w:hAnsi="Cambria" w:cs="Simplified Arabic"/>
          <w:sz w:val="24"/>
          <w:szCs w:val="24"/>
        </w:rPr>
        <w:t xml:space="preserve"> dos processos de licitatórios;</w:t>
      </w:r>
    </w:p>
    <w:p w:rsidR="00C8448C" w:rsidRDefault="00C8448C" w:rsidP="00C8448C">
      <w:pPr>
        <w:pStyle w:val="PargrafodaLista"/>
        <w:numPr>
          <w:ilvl w:val="0"/>
          <w:numId w:val="2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Acompanhar as metas e execução e programas do Governo Municipal e, auxiliar o Tribunal de Contas dos Municípios nas informações que, porventura, venha a ser solicitada pelo </w:t>
      </w:r>
      <w:r>
        <w:rPr>
          <w:rFonts w:ascii="Cambria" w:hAnsi="Cambria" w:cs="Simplified Arabic"/>
          <w:sz w:val="24"/>
          <w:szCs w:val="24"/>
        </w:rPr>
        <w:t>Controle Externo;</w:t>
      </w:r>
    </w:p>
    <w:p w:rsidR="00C8448C" w:rsidRDefault="00C8448C" w:rsidP="00C8448C">
      <w:pPr>
        <w:pStyle w:val="PargrafodaLista"/>
        <w:numPr>
          <w:ilvl w:val="0"/>
          <w:numId w:val="2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443DE5">
        <w:rPr>
          <w:rFonts w:ascii="Cambria" w:hAnsi="Cambria" w:cs="Simplified Arabic"/>
          <w:sz w:val="24"/>
          <w:szCs w:val="24"/>
        </w:rPr>
        <w:t>nalisar e emitir parecer sobre editais, minuta de contratos,</w:t>
      </w:r>
      <w:r>
        <w:rPr>
          <w:rFonts w:ascii="Cambria" w:hAnsi="Cambria" w:cs="Simplified Arabic"/>
          <w:sz w:val="24"/>
          <w:szCs w:val="24"/>
        </w:rPr>
        <w:t xml:space="preserve"> convênios,</w:t>
      </w:r>
      <w:r w:rsidRPr="00443DE5">
        <w:rPr>
          <w:rFonts w:ascii="Cambria" w:hAnsi="Cambria" w:cs="Simplified Arabic"/>
          <w:sz w:val="24"/>
          <w:szCs w:val="24"/>
        </w:rPr>
        <w:t xml:space="preserve"> termos aditivos ao contrato, reconhecimento de dívida;</w:t>
      </w:r>
    </w:p>
    <w:p w:rsidR="00C8448C" w:rsidRDefault="00C8448C" w:rsidP="00C8448C">
      <w:pPr>
        <w:pStyle w:val="PargrafodaLista"/>
        <w:numPr>
          <w:ilvl w:val="0"/>
          <w:numId w:val="2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Verificar o cumprimento do acesso à informação e portal da transparência pública;</w:t>
      </w:r>
    </w:p>
    <w:p w:rsidR="00C8448C" w:rsidRDefault="00C8448C" w:rsidP="00C8448C">
      <w:pPr>
        <w:pStyle w:val="PargrafodaLista"/>
        <w:numPr>
          <w:ilvl w:val="0"/>
          <w:numId w:val="2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D43ECA">
        <w:rPr>
          <w:rFonts w:ascii="Cambria" w:hAnsi="Cambria" w:cs="Simplified Arabic"/>
          <w:sz w:val="24"/>
          <w:szCs w:val="24"/>
        </w:rPr>
        <w:t>nalisar toda a documentação fiscal proveniente dos órgãos da administração pública;</w:t>
      </w:r>
    </w:p>
    <w:p w:rsidR="00C8448C" w:rsidRDefault="00C8448C" w:rsidP="00C8448C">
      <w:pPr>
        <w:pStyle w:val="PargrafodaLista"/>
        <w:numPr>
          <w:ilvl w:val="0"/>
          <w:numId w:val="2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Acompanhar a atuação dos Conselhos Municipais;</w:t>
      </w:r>
    </w:p>
    <w:p w:rsidR="00C8448C" w:rsidRDefault="00C8448C" w:rsidP="00C8448C">
      <w:pPr>
        <w:pStyle w:val="PargrafodaLista"/>
        <w:numPr>
          <w:ilvl w:val="0"/>
          <w:numId w:val="2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L</w:t>
      </w:r>
      <w:r w:rsidRPr="00D43ECA">
        <w:rPr>
          <w:rFonts w:ascii="Cambria" w:hAnsi="Cambria" w:cs="Simplified Arabic"/>
          <w:sz w:val="24"/>
          <w:szCs w:val="24"/>
        </w:rPr>
        <w:t>evantar dados junto às secretarias e órgãos do governo municipal;</w:t>
      </w:r>
    </w:p>
    <w:p w:rsidR="00C8448C" w:rsidRDefault="00C8448C" w:rsidP="00C8448C">
      <w:pPr>
        <w:pStyle w:val="PargrafodaLista"/>
        <w:numPr>
          <w:ilvl w:val="0"/>
          <w:numId w:val="24"/>
        </w:numPr>
        <w:tabs>
          <w:tab w:val="left" w:pos="567"/>
        </w:tabs>
        <w:spacing w:after="80" w:line="240" w:lineRule="auto"/>
        <w:ind w:left="0" w:firstLine="0"/>
        <w:contextualSpacing w:val="0"/>
        <w:jc w:val="both"/>
        <w:rPr>
          <w:rFonts w:ascii="Cambria" w:hAnsi="Cambria" w:cs="Simplified Arabic"/>
          <w:sz w:val="24"/>
          <w:szCs w:val="24"/>
        </w:rPr>
      </w:pPr>
      <w:r w:rsidRPr="00D26FBB">
        <w:rPr>
          <w:rFonts w:ascii="Cambria" w:hAnsi="Cambria" w:cs="Simplified Arabic"/>
          <w:sz w:val="24"/>
          <w:szCs w:val="24"/>
        </w:rPr>
        <w:t>Apurar os atos ou fatos inquinados de ilegais ou de irregularidades</w:t>
      </w:r>
      <w:r>
        <w:rPr>
          <w:rFonts w:ascii="Cambria" w:hAnsi="Cambria" w:cs="Simplified Arabic"/>
          <w:sz w:val="24"/>
          <w:szCs w:val="24"/>
        </w:rPr>
        <w:t>;</w:t>
      </w:r>
    </w:p>
    <w:p w:rsidR="00C8448C" w:rsidRDefault="00C8448C" w:rsidP="00C8448C">
      <w:pPr>
        <w:pStyle w:val="PargrafodaLista"/>
        <w:numPr>
          <w:ilvl w:val="0"/>
          <w:numId w:val="24"/>
        </w:numPr>
        <w:tabs>
          <w:tab w:val="left" w:pos="567"/>
        </w:tabs>
        <w:spacing w:after="80" w:line="240" w:lineRule="auto"/>
        <w:ind w:left="0" w:firstLine="0"/>
        <w:contextualSpacing w:val="0"/>
        <w:jc w:val="both"/>
        <w:rPr>
          <w:rFonts w:ascii="Cambria" w:hAnsi="Cambria" w:cs="Simplified Arabic"/>
          <w:sz w:val="24"/>
          <w:szCs w:val="24"/>
        </w:rPr>
      </w:pPr>
      <w:r w:rsidRPr="00592C8C">
        <w:rPr>
          <w:rFonts w:ascii="Cambria" w:hAnsi="Cambria" w:cs="Simplified Arabic"/>
          <w:sz w:val="24"/>
          <w:szCs w:val="24"/>
        </w:rPr>
        <w:t>Auditar Secretarias e Fundos Municipais.</w:t>
      </w:r>
    </w:p>
    <w:p w:rsidR="00C8448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p>
    <w:p w:rsidR="00C8448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r w:rsidRPr="00107187">
        <w:rPr>
          <w:rFonts w:ascii="Cambria" w:hAnsi="Cambria" w:cs="Simplified Arabic"/>
          <w:b/>
          <w:sz w:val="24"/>
          <w:szCs w:val="24"/>
        </w:rPr>
        <w:t>Art.</w:t>
      </w:r>
      <w:r>
        <w:rPr>
          <w:rFonts w:ascii="Cambria" w:hAnsi="Cambria" w:cs="Simplified Arabic"/>
          <w:b/>
          <w:sz w:val="24"/>
          <w:szCs w:val="24"/>
        </w:rPr>
        <w:t xml:space="preserve"> 1</w:t>
      </w:r>
      <w:r w:rsidR="00CE560E">
        <w:rPr>
          <w:rFonts w:ascii="Cambria" w:hAnsi="Cambria" w:cs="Simplified Arabic"/>
          <w:b/>
          <w:sz w:val="24"/>
          <w:szCs w:val="24"/>
        </w:rPr>
        <w:t>5</w:t>
      </w:r>
      <w:r>
        <w:rPr>
          <w:rFonts w:ascii="Cambria" w:hAnsi="Cambria" w:cs="Simplified Arabic"/>
          <w:b/>
          <w:sz w:val="24"/>
          <w:szCs w:val="24"/>
        </w:rPr>
        <w:t xml:space="preserve">. </w:t>
      </w:r>
      <w:r>
        <w:rPr>
          <w:rFonts w:ascii="Cambria" w:hAnsi="Cambria" w:cs="Simplified Arabic"/>
          <w:sz w:val="24"/>
          <w:szCs w:val="24"/>
        </w:rPr>
        <w:t>Compete aos Analistas de Controle Interno:</w:t>
      </w:r>
    </w:p>
    <w:p w:rsidR="00C8448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p>
    <w:p w:rsidR="00C8448C" w:rsidRPr="00D43ECA" w:rsidRDefault="00C8448C" w:rsidP="00C8448C">
      <w:pPr>
        <w:pStyle w:val="PargrafodaLista"/>
        <w:numPr>
          <w:ilvl w:val="0"/>
          <w:numId w:val="4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D43ECA">
        <w:rPr>
          <w:rFonts w:ascii="Cambria" w:hAnsi="Cambria" w:cs="Simplified Arabic"/>
          <w:sz w:val="24"/>
          <w:szCs w:val="24"/>
        </w:rPr>
        <w:t>nalisar e elaborar parecer sobre a execução dos projetos e atuação dos servidores;</w:t>
      </w:r>
    </w:p>
    <w:p w:rsidR="00C8448C" w:rsidRPr="00D43ECA" w:rsidRDefault="00C8448C" w:rsidP="00C8448C">
      <w:pPr>
        <w:pStyle w:val="PargrafodaLista"/>
        <w:numPr>
          <w:ilvl w:val="0"/>
          <w:numId w:val="4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V</w:t>
      </w:r>
      <w:r w:rsidRPr="00D43ECA">
        <w:rPr>
          <w:rFonts w:ascii="Cambria" w:hAnsi="Cambria" w:cs="Simplified Arabic"/>
          <w:sz w:val="24"/>
          <w:szCs w:val="24"/>
        </w:rPr>
        <w:t>isitar ó</w:t>
      </w:r>
      <w:r>
        <w:rPr>
          <w:rFonts w:ascii="Cambria" w:hAnsi="Cambria" w:cs="Simplified Arabic"/>
          <w:sz w:val="24"/>
          <w:szCs w:val="24"/>
        </w:rPr>
        <w:t>rgãos governamentais com vistas ao bom andamento dos serviços públicos</w:t>
      </w:r>
      <w:r w:rsidRPr="00D43ECA">
        <w:rPr>
          <w:rFonts w:ascii="Cambria" w:hAnsi="Cambria" w:cs="Simplified Arabic"/>
          <w:sz w:val="24"/>
          <w:szCs w:val="24"/>
        </w:rPr>
        <w:t>;</w:t>
      </w:r>
    </w:p>
    <w:p w:rsidR="00C8448C" w:rsidRPr="00D43ECA" w:rsidRDefault="00C8448C" w:rsidP="00C8448C">
      <w:pPr>
        <w:pStyle w:val="PargrafodaLista"/>
        <w:numPr>
          <w:ilvl w:val="0"/>
          <w:numId w:val="4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Auxiliar n</w:t>
      </w:r>
      <w:r w:rsidRPr="00D43ECA">
        <w:rPr>
          <w:rFonts w:ascii="Cambria" w:hAnsi="Cambria" w:cs="Simplified Arabic"/>
          <w:sz w:val="24"/>
          <w:szCs w:val="24"/>
        </w:rPr>
        <w:t xml:space="preserve">a </w:t>
      </w:r>
      <w:r>
        <w:rPr>
          <w:rFonts w:ascii="Cambria" w:hAnsi="Cambria" w:cs="Simplified Arabic"/>
          <w:sz w:val="24"/>
          <w:szCs w:val="24"/>
        </w:rPr>
        <w:t>fiscalização</w:t>
      </w:r>
      <w:r w:rsidRPr="00D43ECA">
        <w:rPr>
          <w:rFonts w:ascii="Cambria" w:hAnsi="Cambria" w:cs="Simplified Arabic"/>
          <w:sz w:val="24"/>
          <w:szCs w:val="24"/>
        </w:rPr>
        <w:t xml:space="preserve"> da lei orçamentária municipal;</w:t>
      </w:r>
    </w:p>
    <w:p w:rsidR="00C8448C" w:rsidRDefault="00C8448C" w:rsidP="00C8448C">
      <w:pPr>
        <w:pStyle w:val="PargrafodaLista"/>
        <w:numPr>
          <w:ilvl w:val="0"/>
          <w:numId w:val="4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D43ECA">
        <w:rPr>
          <w:rFonts w:ascii="Cambria" w:hAnsi="Cambria" w:cs="Simplified Arabic"/>
          <w:sz w:val="24"/>
          <w:szCs w:val="24"/>
        </w:rPr>
        <w:t xml:space="preserve">laborar parecer analítico mensalmente das documentações apresentadas por cada órgão da </w:t>
      </w:r>
      <w:r>
        <w:rPr>
          <w:rFonts w:ascii="Cambria" w:hAnsi="Cambria" w:cs="Simplified Arabic"/>
          <w:sz w:val="24"/>
          <w:szCs w:val="24"/>
        </w:rPr>
        <w:t>administração pública municipal;</w:t>
      </w:r>
    </w:p>
    <w:p w:rsidR="00C8448C" w:rsidRDefault="00C8448C" w:rsidP="00C8448C">
      <w:pPr>
        <w:pStyle w:val="PargrafodaLista"/>
        <w:numPr>
          <w:ilvl w:val="0"/>
          <w:numId w:val="41"/>
        </w:numPr>
        <w:tabs>
          <w:tab w:val="left" w:pos="567"/>
        </w:tabs>
        <w:spacing w:after="80" w:line="240" w:lineRule="auto"/>
        <w:ind w:left="0" w:firstLine="0"/>
        <w:contextualSpacing w:val="0"/>
        <w:jc w:val="both"/>
        <w:rPr>
          <w:rFonts w:ascii="Cambria" w:hAnsi="Cambria" w:cs="Simplified Arabic"/>
          <w:sz w:val="24"/>
          <w:szCs w:val="24"/>
        </w:rPr>
      </w:pPr>
      <w:r w:rsidRPr="003E4F45">
        <w:rPr>
          <w:rFonts w:ascii="Cambria" w:hAnsi="Cambria" w:cs="Simplified Arabic"/>
          <w:sz w:val="24"/>
          <w:szCs w:val="24"/>
        </w:rPr>
        <w:t>Verificar denúncias, na utilização de recursos públicos e, quando for o caso, recomendar às autoridades competentes para que tomem as providências cabíveis;</w:t>
      </w:r>
    </w:p>
    <w:p w:rsidR="00C8448C" w:rsidRPr="00A7448C" w:rsidRDefault="00C8448C" w:rsidP="00C8448C">
      <w:pPr>
        <w:pStyle w:val="PargrafodaLista"/>
        <w:numPr>
          <w:ilvl w:val="0"/>
          <w:numId w:val="41"/>
        </w:numPr>
        <w:tabs>
          <w:tab w:val="left" w:pos="567"/>
        </w:tabs>
        <w:spacing w:after="80" w:line="240" w:lineRule="auto"/>
        <w:ind w:left="0" w:firstLine="0"/>
        <w:contextualSpacing w:val="0"/>
        <w:jc w:val="both"/>
        <w:rPr>
          <w:rFonts w:ascii="Cambria" w:hAnsi="Cambria" w:cs="Simplified Arabic"/>
          <w:sz w:val="24"/>
          <w:szCs w:val="24"/>
        </w:rPr>
      </w:pPr>
      <w:r w:rsidRPr="00A7448C">
        <w:rPr>
          <w:rFonts w:ascii="Cambria" w:hAnsi="Cambria" w:cs="Simplified Arabic"/>
          <w:bCs/>
          <w:sz w:val="24"/>
          <w:szCs w:val="24"/>
        </w:rPr>
        <w:t>Exercer outras ações correlatas atribuídas pelo Controlador Geral do Município.</w:t>
      </w:r>
    </w:p>
    <w:p w:rsidR="00C8448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r w:rsidRPr="00D26FBB">
        <w:rPr>
          <w:rFonts w:ascii="Arial" w:hAnsi="Arial" w:cs="Arial"/>
          <w:color w:val="000000"/>
          <w:sz w:val="21"/>
          <w:szCs w:val="21"/>
          <w:bdr w:val="none" w:sz="0" w:space="0" w:color="auto" w:frame="1"/>
        </w:rPr>
        <w:br/>
      </w:r>
      <w:r w:rsidRPr="009B63BD">
        <w:rPr>
          <w:rFonts w:ascii="Cambria" w:hAnsi="Cambria" w:cs="Simplified Arabic"/>
          <w:b/>
          <w:sz w:val="24"/>
          <w:szCs w:val="24"/>
        </w:rPr>
        <w:t xml:space="preserve">Art. </w:t>
      </w:r>
      <w:r>
        <w:rPr>
          <w:rFonts w:ascii="Cambria" w:hAnsi="Cambria" w:cs="Simplified Arabic"/>
          <w:b/>
          <w:sz w:val="24"/>
          <w:szCs w:val="24"/>
        </w:rPr>
        <w:t>1</w:t>
      </w:r>
      <w:r w:rsidR="00CE560E">
        <w:rPr>
          <w:rFonts w:ascii="Cambria" w:hAnsi="Cambria" w:cs="Simplified Arabic"/>
          <w:b/>
          <w:sz w:val="24"/>
          <w:szCs w:val="24"/>
        </w:rPr>
        <w:t>6</w:t>
      </w:r>
      <w:r w:rsidRPr="009B63BD">
        <w:rPr>
          <w:rFonts w:ascii="Cambria" w:hAnsi="Cambria" w:cs="Simplified Arabic"/>
          <w:b/>
          <w:sz w:val="24"/>
          <w:szCs w:val="24"/>
        </w:rPr>
        <w:t>.</w:t>
      </w:r>
      <w:r w:rsidRPr="009B63BD">
        <w:rPr>
          <w:rFonts w:ascii="Cambria" w:hAnsi="Cambria" w:cs="Simplified Arabic"/>
          <w:sz w:val="24"/>
          <w:szCs w:val="24"/>
        </w:rPr>
        <w:t xml:space="preserve"> São atribuições da Secretaria Municipal de Fazenda:</w:t>
      </w:r>
    </w:p>
    <w:p w:rsidR="00C8448C" w:rsidRPr="009B63BD"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p>
    <w:p w:rsidR="00C8448C" w:rsidRPr="009B63BD" w:rsidRDefault="00C8448C" w:rsidP="00C8448C">
      <w:pPr>
        <w:pStyle w:val="PargrafodaLista"/>
        <w:numPr>
          <w:ilvl w:val="0"/>
          <w:numId w:val="1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Executar políticas tributárias, fisca</w:t>
      </w:r>
      <w:r>
        <w:rPr>
          <w:rFonts w:ascii="Cambria" w:hAnsi="Cambria" w:cs="Simplified Arabic"/>
          <w:sz w:val="24"/>
          <w:szCs w:val="24"/>
        </w:rPr>
        <w:t>is, contábeis</w:t>
      </w:r>
      <w:r w:rsidRPr="009B63BD">
        <w:rPr>
          <w:rFonts w:ascii="Cambria" w:hAnsi="Cambria" w:cs="Simplified Arabic"/>
          <w:sz w:val="24"/>
          <w:szCs w:val="24"/>
        </w:rPr>
        <w:t xml:space="preserve"> e financeira</w:t>
      </w:r>
      <w:r>
        <w:rPr>
          <w:rFonts w:ascii="Cambria" w:hAnsi="Cambria" w:cs="Simplified Arabic"/>
          <w:sz w:val="24"/>
          <w:szCs w:val="24"/>
        </w:rPr>
        <w:t>s</w:t>
      </w:r>
      <w:r w:rsidRPr="009B63BD">
        <w:rPr>
          <w:rFonts w:ascii="Cambria" w:hAnsi="Cambria" w:cs="Simplified Arabic"/>
          <w:sz w:val="24"/>
          <w:szCs w:val="24"/>
        </w:rPr>
        <w:t xml:space="preserve"> do </w:t>
      </w:r>
      <w:r>
        <w:rPr>
          <w:rFonts w:ascii="Cambria" w:hAnsi="Cambria" w:cs="Simplified Arabic"/>
          <w:sz w:val="24"/>
          <w:szCs w:val="24"/>
        </w:rPr>
        <w:t>M</w:t>
      </w:r>
      <w:r w:rsidRPr="009B63BD">
        <w:rPr>
          <w:rFonts w:ascii="Cambria" w:hAnsi="Cambria" w:cs="Simplified Arabic"/>
          <w:sz w:val="24"/>
          <w:szCs w:val="24"/>
        </w:rPr>
        <w:t>unicípio;</w:t>
      </w:r>
    </w:p>
    <w:p w:rsidR="00C8448C" w:rsidRPr="009B63BD" w:rsidRDefault="00C8448C" w:rsidP="00C8448C">
      <w:pPr>
        <w:pStyle w:val="PargrafodaLista"/>
        <w:numPr>
          <w:ilvl w:val="0"/>
          <w:numId w:val="1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Fazer cumprir as exigências e orientações advindas do controle externo da administração;</w:t>
      </w:r>
    </w:p>
    <w:p w:rsidR="00C8448C" w:rsidRPr="009B63BD" w:rsidRDefault="00C8448C" w:rsidP="00C8448C">
      <w:pPr>
        <w:pStyle w:val="PargrafodaLista"/>
        <w:numPr>
          <w:ilvl w:val="0"/>
          <w:numId w:val="1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Adotar providências para arrecadação de recursos financeiros de origem tributária;</w:t>
      </w:r>
    </w:p>
    <w:p w:rsidR="00C8448C" w:rsidRPr="009B63BD" w:rsidRDefault="00C8448C" w:rsidP="00C8448C">
      <w:pPr>
        <w:pStyle w:val="PargrafodaLista"/>
        <w:numPr>
          <w:ilvl w:val="0"/>
          <w:numId w:val="1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Controlar a capacidade de endividamento do </w:t>
      </w:r>
      <w:r>
        <w:rPr>
          <w:rFonts w:ascii="Cambria" w:hAnsi="Cambria" w:cs="Simplified Arabic"/>
          <w:sz w:val="24"/>
          <w:szCs w:val="24"/>
        </w:rPr>
        <w:t>M</w:t>
      </w:r>
      <w:r w:rsidRPr="009B63BD">
        <w:rPr>
          <w:rFonts w:ascii="Cambria" w:hAnsi="Cambria" w:cs="Simplified Arabic"/>
          <w:sz w:val="24"/>
          <w:szCs w:val="24"/>
        </w:rPr>
        <w:t>unicípio;</w:t>
      </w:r>
    </w:p>
    <w:p w:rsidR="00C8448C" w:rsidRPr="009B63BD" w:rsidRDefault="00C8448C" w:rsidP="00C8448C">
      <w:pPr>
        <w:pStyle w:val="PargrafodaLista"/>
        <w:numPr>
          <w:ilvl w:val="0"/>
          <w:numId w:val="1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Executar o orçamento, segundo desembolso programado dos recursos financeiros alocados aos órgãos municipais;</w:t>
      </w:r>
    </w:p>
    <w:p w:rsidR="00C8448C" w:rsidRDefault="00C8448C" w:rsidP="00C8448C">
      <w:pPr>
        <w:pStyle w:val="PargrafodaLista"/>
        <w:numPr>
          <w:ilvl w:val="0"/>
          <w:numId w:val="14"/>
        </w:numPr>
        <w:tabs>
          <w:tab w:val="left" w:pos="567"/>
        </w:tabs>
        <w:spacing w:after="80" w:line="240" w:lineRule="auto"/>
        <w:ind w:left="0" w:right="-283" w:firstLine="0"/>
        <w:contextualSpacing w:val="0"/>
        <w:jc w:val="both"/>
        <w:rPr>
          <w:rFonts w:ascii="Cambria" w:hAnsi="Cambria" w:cs="Simplified Arabic"/>
          <w:sz w:val="24"/>
          <w:szCs w:val="24"/>
        </w:rPr>
      </w:pPr>
      <w:r w:rsidRPr="00FA0BFA">
        <w:rPr>
          <w:rFonts w:ascii="Cambria" w:hAnsi="Cambria" w:cs="Simplified Arabic"/>
          <w:sz w:val="24"/>
          <w:szCs w:val="24"/>
        </w:rPr>
        <w:t xml:space="preserve">Observar e cumprir as normas voltadas para o cumprimento das metas fiscais; </w:t>
      </w:r>
    </w:p>
    <w:p w:rsidR="00C8448C" w:rsidRDefault="00C8448C" w:rsidP="00C8448C">
      <w:pPr>
        <w:pStyle w:val="PargrafodaLista"/>
        <w:numPr>
          <w:ilvl w:val="0"/>
          <w:numId w:val="14"/>
        </w:numPr>
        <w:tabs>
          <w:tab w:val="left" w:pos="567"/>
        </w:tabs>
        <w:spacing w:after="80" w:line="240" w:lineRule="auto"/>
        <w:ind w:left="0" w:right="-283" w:firstLine="0"/>
        <w:contextualSpacing w:val="0"/>
        <w:jc w:val="both"/>
        <w:rPr>
          <w:rFonts w:ascii="Cambria" w:hAnsi="Cambria" w:cs="Simplified Arabic"/>
          <w:sz w:val="24"/>
          <w:szCs w:val="24"/>
        </w:rPr>
      </w:pPr>
      <w:r w:rsidRPr="00FA0BFA">
        <w:rPr>
          <w:rFonts w:ascii="Cambria" w:hAnsi="Cambria" w:cs="Simplified Arabic"/>
          <w:sz w:val="24"/>
          <w:szCs w:val="24"/>
        </w:rPr>
        <w:t xml:space="preserve">Estruturar as atividades contábeis no nível da </w:t>
      </w:r>
      <w:r>
        <w:rPr>
          <w:rFonts w:ascii="Cambria" w:hAnsi="Cambria" w:cs="Simplified Arabic"/>
          <w:sz w:val="24"/>
          <w:szCs w:val="24"/>
        </w:rPr>
        <w:t>administração pública municipal;</w:t>
      </w:r>
    </w:p>
    <w:p w:rsidR="00C8448C" w:rsidRPr="00FA48E6" w:rsidRDefault="00C8448C" w:rsidP="00C8448C">
      <w:pPr>
        <w:pStyle w:val="PargrafodaLista"/>
        <w:numPr>
          <w:ilvl w:val="0"/>
          <w:numId w:val="14"/>
        </w:numPr>
        <w:tabs>
          <w:tab w:val="left" w:pos="567"/>
        </w:tabs>
        <w:spacing w:after="80" w:line="240" w:lineRule="auto"/>
        <w:ind w:left="0" w:right="-283" w:firstLine="0"/>
        <w:contextualSpacing w:val="0"/>
        <w:jc w:val="both"/>
        <w:rPr>
          <w:rFonts w:ascii="Cambria" w:hAnsi="Cambria" w:cs="Simplified Arabic"/>
          <w:sz w:val="24"/>
          <w:szCs w:val="24"/>
        </w:rPr>
      </w:pPr>
      <w:r w:rsidRPr="00FA48E6">
        <w:rPr>
          <w:rFonts w:ascii="Cambria" w:hAnsi="Cambria" w:cs="Simplified Arabic"/>
          <w:sz w:val="24"/>
          <w:szCs w:val="24"/>
        </w:rPr>
        <w:t xml:space="preserve">Observar e cumprir </w:t>
      </w:r>
      <w:r>
        <w:rPr>
          <w:rFonts w:ascii="Cambria" w:hAnsi="Cambria" w:cs="Simplified Arabic"/>
          <w:sz w:val="24"/>
          <w:szCs w:val="24"/>
        </w:rPr>
        <w:t>d</w:t>
      </w:r>
      <w:r w:rsidRPr="00FA48E6">
        <w:rPr>
          <w:rFonts w:ascii="Cambria" w:hAnsi="Cambria" w:cs="Simplified Arabic"/>
          <w:sz w:val="24"/>
          <w:szCs w:val="24"/>
        </w:rPr>
        <w:t>as normas voltadas para a responsabilidade fiscal;</w:t>
      </w:r>
    </w:p>
    <w:p w:rsidR="00C8448C" w:rsidRDefault="00C8448C" w:rsidP="00C8448C">
      <w:pPr>
        <w:pStyle w:val="PargrafodaLista"/>
        <w:numPr>
          <w:ilvl w:val="0"/>
          <w:numId w:val="14"/>
        </w:numPr>
        <w:tabs>
          <w:tab w:val="left" w:pos="567"/>
        </w:tabs>
        <w:spacing w:after="80" w:line="240" w:lineRule="auto"/>
        <w:ind w:left="0" w:firstLine="0"/>
        <w:contextualSpacing w:val="0"/>
        <w:jc w:val="both"/>
        <w:rPr>
          <w:rFonts w:ascii="Cambria" w:hAnsi="Cambria" w:cs="Simplified Arabic"/>
          <w:sz w:val="24"/>
          <w:szCs w:val="24"/>
        </w:rPr>
      </w:pPr>
      <w:r w:rsidRPr="00FA48E6">
        <w:rPr>
          <w:rFonts w:ascii="Cambria" w:hAnsi="Cambria" w:cs="Simplified Arabic"/>
          <w:sz w:val="24"/>
          <w:szCs w:val="24"/>
        </w:rPr>
        <w:t>Planejar, organizar, estruturar e desen</w:t>
      </w:r>
      <w:r>
        <w:rPr>
          <w:rFonts w:ascii="Cambria" w:hAnsi="Cambria" w:cs="Simplified Arabic"/>
          <w:sz w:val="24"/>
          <w:szCs w:val="24"/>
        </w:rPr>
        <w:t>volver atividades inerentes das gerências municipais financeiras e tributária.</w:t>
      </w:r>
    </w:p>
    <w:p w:rsidR="00C8448C" w:rsidRPr="009B63BD" w:rsidRDefault="00C8448C" w:rsidP="00C8448C">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8E3E13">
        <w:rPr>
          <w:rFonts w:ascii="Cambria" w:hAnsi="Cambria" w:cs="Simplified Arabic"/>
          <w:b/>
          <w:sz w:val="24"/>
          <w:szCs w:val="24"/>
        </w:rPr>
        <w:t>Parágrafo Único</w:t>
      </w:r>
      <w:r>
        <w:rPr>
          <w:rFonts w:ascii="Cambria" w:hAnsi="Cambria" w:cs="Simplified Arabic"/>
          <w:b/>
          <w:sz w:val="24"/>
          <w:szCs w:val="24"/>
        </w:rPr>
        <w:t>.</w:t>
      </w:r>
      <w:r w:rsidRPr="009B63BD">
        <w:rPr>
          <w:rFonts w:ascii="Cambria" w:hAnsi="Cambria" w:cs="Simplified Arabic"/>
          <w:b/>
          <w:sz w:val="24"/>
          <w:szCs w:val="24"/>
        </w:rPr>
        <w:t xml:space="preserve"> </w:t>
      </w:r>
      <w:r w:rsidRPr="009B63BD">
        <w:rPr>
          <w:rFonts w:ascii="Cambria" w:hAnsi="Cambria" w:cs="Simplified Arabic"/>
          <w:sz w:val="24"/>
          <w:szCs w:val="24"/>
        </w:rPr>
        <w:t>Integra</w:t>
      </w:r>
      <w:r>
        <w:rPr>
          <w:rFonts w:ascii="Cambria" w:hAnsi="Cambria" w:cs="Simplified Arabic"/>
          <w:sz w:val="24"/>
          <w:szCs w:val="24"/>
        </w:rPr>
        <w:t>m</w:t>
      </w:r>
      <w:r w:rsidRPr="009B63BD">
        <w:rPr>
          <w:rFonts w:ascii="Cambria" w:hAnsi="Cambria" w:cs="Simplified Arabic"/>
          <w:sz w:val="24"/>
          <w:szCs w:val="24"/>
        </w:rPr>
        <w:t xml:space="preserve"> a estrutura da Secretaria </w:t>
      </w:r>
      <w:r>
        <w:rPr>
          <w:rFonts w:ascii="Cambria" w:hAnsi="Cambria" w:cs="Simplified Arabic"/>
          <w:sz w:val="24"/>
          <w:szCs w:val="24"/>
        </w:rPr>
        <w:t xml:space="preserve">Municipal </w:t>
      </w:r>
      <w:r w:rsidRPr="009B63BD">
        <w:rPr>
          <w:rFonts w:ascii="Cambria" w:hAnsi="Cambria" w:cs="Simplified Arabic"/>
          <w:sz w:val="24"/>
          <w:szCs w:val="24"/>
        </w:rPr>
        <w:t>de Fazenda:</w:t>
      </w:r>
    </w:p>
    <w:p w:rsidR="00C8448C" w:rsidRDefault="00C8448C" w:rsidP="00C8448C">
      <w:pPr>
        <w:pStyle w:val="PargrafodaLista"/>
        <w:numPr>
          <w:ilvl w:val="0"/>
          <w:numId w:val="16"/>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Secretário Municipal;</w:t>
      </w:r>
    </w:p>
    <w:p w:rsidR="00C8448C" w:rsidRDefault="00C8448C" w:rsidP="00C8448C">
      <w:pPr>
        <w:pStyle w:val="PargrafodaLista"/>
        <w:numPr>
          <w:ilvl w:val="0"/>
          <w:numId w:val="16"/>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Secretária;</w:t>
      </w:r>
    </w:p>
    <w:p w:rsidR="00C8448C" w:rsidRDefault="00C8448C" w:rsidP="00C8448C">
      <w:pPr>
        <w:pStyle w:val="PargrafodaLista"/>
        <w:numPr>
          <w:ilvl w:val="0"/>
          <w:numId w:val="16"/>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Assessor Financeiro e Orçamentário;</w:t>
      </w:r>
    </w:p>
    <w:p w:rsidR="00C8448C" w:rsidRDefault="00C8448C" w:rsidP="00C8448C">
      <w:pPr>
        <w:pStyle w:val="PargrafodaLista"/>
        <w:numPr>
          <w:ilvl w:val="0"/>
          <w:numId w:val="16"/>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Tesoureiro;</w:t>
      </w:r>
    </w:p>
    <w:p w:rsidR="00C8448C" w:rsidRDefault="00C8448C" w:rsidP="00C8448C">
      <w:pPr>
        <w:pStyle w:val="PargrafodaLista"/>
        <w:numPr>
          <w:ilvl w:val="0"/>
          <w:numId w:val="16"/>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Diretoria</w:t>
      </w:r>
      <w:r w:rsidRPr="009B63BD">
        <w:rPr>
          <w:rFonts w:ascii="Cambria" w:hAnsi="Cambria" w:cs="Simplified Arabic"/>
          <w:sz w:val="24"/>
          <w:szCs w:val="24"/>
        </w:rPr>
        <w:t xml:space="preserve"> de Tribu</w:t>
      </w:r>
      <w:r>
        <w:rPr>
          <w:rFonts w:ascii="Cambria" w:hAnsi="Cambria" w:cs="Simplified Arabic"/>
          <w:sz w:val="24"/>
          <w:szCs w:val="24"/>
        </w:rPr>
        <w:t xml:space="preserve">tos, </w:t>
      </w:r>
      <w:r w:rsidRPr="009B63BD">
        <w:rPr>
          <w:rFonts w:ascii="Cambria" w:hAnsi="Cambria" w:cs="Simplified Arabic"/>
          <w:sz w:val="24"/>
          <w:szCs w:val="24"/>
        </w:rPr>
        <w:t xml:space="preserve">Arrecadação </w:t>
      </w:r>
      <w:r>
        <w:rPr>
          <w:rFonts w:ascii="Cambria" w:hAnsi="Cambria" w:cs="Simplified Arabic"/>
          <w:sz w:val="24"/>
          <w:szCs w:val="24"/>
        </w:rPr>
        <w:t>e Alvarás;</w:t>
      </w:r>
    </w:p>
    <w:p w:rsidR="00C8448C" w:rsidRPr="005406E3" w:rsidRDefault="00C8448C" w:rsidP="00C8448C">
      <w:pPr>
        <w:pStyle w:val="PargrafodaLista"/>
        <w:tabs>
          <w:tab w:val="left" w:pos="567"/>
        </w:tabs>
        <w:spacing w:after="40" w:line="240" w:lineRule="auto"/>
        <w:ind w:left="0" w:firstLine="851"/>
        <w:contextualSpacing w:val="0"/>
        <w:jc w:val="both"/>
        <w:rPr>
          <w:rFonts w:ascii="Cambria" w:hAnsi="Cambria" w:cs="Simplified Arabic"/>
          <w:sz w:val="24"/>
          <w:szCs w:val="24"/>
        </w:rPr>
      </w:pPr>
      <w:r w:rsidRPr="005406E3">
        <w:rPr>
          <w:rFonts w:ascii="Cambria" w:hAnsi="Cambria" w:cs="Simplified Arabic"/>
          <w:sz w:val="24"/>
          <w:szCs w:val="24"/>
        </w:rPr>
        <w:t>a) Núcleo de Arrecadação e Alvarás;</w:t>
      </w:r>
    </w:p>
    <w:p w:rsidR="00CE11C6" w:rsidRDefault="00C8448C" w:rsidP="00CE11C6">
      <w:pPr>
        <w:pStyle w:val="PargrafodaLista"/>
        <w:tabs>
          <w:tab w:val="left" w:pos="567"/>
        </w:tabs>
        <w:spacing w:after="40" w:line="240" w:lineRule="auto"/>
        <w:ind w:left="0" w:firstLine="851"/>
        <w:contextualSpacing w:val="0"/>
        <w:jc w:val="both"/>
        <w:rPr>
          <w:rFonts w:ascii="Cambria" w:hAnsi="Cambria" w:cs="Simplified Arabic"/>
          <w:sz w:val="24"/>
          <w:szCs w:val="24"/>
        </w:rPr>
      </w:pPr>
      <w:r w:rsidRPr="005406E3">
        <w:rPr>
          <w:rFonts w:ascii="Cambria" w:hAnsi="Cambria" w:cs="Simplified Arabic"/>
          <w:sz w:val="24"/>
          <w:szCs w:val="24"/>
        </w:rPr>
        <w:t>b) Núcleo de Atendimento ao Contribuinte e Fiscalização Municipal;</w:t>
      </w:r>
    </w:p>
    <w:p w:rsidR="00CE11C6" w:rsidRDefault="00CE11C6" w:rsidP="00CE11C6">
      <w:pPr>
        <w:pStyle w:val="PargrafodaLista"/>
        <w:tabs>
          <w:tab w:val="left" w:pos="567"/>
        </w:tabs>
        <w:spacing w:after="40" w:line="240" w:lineRule="auto"/>
        <w:ind w:left="0" w:firstLine="851"/>
        <w:contextualSpacing w:val="0"/>
        <w:jc w:val="both"/>
        <w:rPr>
          <w:rFonts w:ascii="Cambria" w:hAnsi="Cambria" w:cs="Simplified Arabic"/>
          <w:sz w:val="24"/>
          <w:szCs w:val="24"/>
        </w:rPr>
      </w:pPr>
      <w:r>
        <w:rPr>
          <w:rFonts w:ascii="Cambria" w:hAnsi="Cambria" w:cs="Simplified Arabic"/>
          <w:sz w:val="24"/>
          <w:szCs w:val="24"/>
        </w:rPr>
        <w:t>d</w:t>
      </w:r>
      <w:r w:rsidRPr="005406E3">
        <w:rPr>
          <w:rFonts w:ascii="Cambria" w:hAnsi="Cambria" w:cs="Simplified Arabic"/>
          <w:sz w:val="24"/>
          <w:szCs w:val="24"/>
        </w:rPr>
        <w:t xml:space="preserve">) Núcleo de </w:t>
      </w:r>
      <w:r>
        <w:rPr>
          <w:rFonts w:ascii="Cambria" w:hAnsi="Cambria" w:cs="Simplified Arabic"/>
          <w:sz w:val="24"/>
          <w:szCs w:val="24"/>
        </w:rPr>
        <w:t>Dívida Ativa</w:t>
      </w:r>
      <w:r w:rsidRPr="005406E3">
        <w:rPr>
          <w:rFonts w:ascii="Cambria" w:hAnsi="Cambria" w:cs="Simplified Arabic"/>
          <w:sz w:val="24"/>
          <w:szCs w:val="24"/>
        </w:rPr>
        <w:t>;</w:t>
      </w:r>
    </w:p>
    <w:p w:rsidR="00CE11C6" w:rsidRPr="00CE11C6" w:rsidRDefault="00CE11C6" w:rsidP="00CE11C6">
      <w:pPr>
        <w:pStyle w:val="PargrafodaLista"/>
        <w:tabs>
          <w:tab w:val="left" w:pos="567"/>
        </w:tabs>
        <w:spacing w:after="40" w:line="240" w:lineRule="auto"/>
        <w:ind w:left="0" w:firstLine="851"/>
        <w:contextualSpacing w:val="0"/>
        <w:jc w:val="both"/>
        <w:rPr>
          <w:rFonts w:ascii="Cambria" w:hAnsi="Cambria" w:cs="Simplified Arabic"/>
          <w:sz w:val="24"/>
          <w:szCs w:val="24"/>
        </w:rPr>
      </w:pPr>
      <w:r w:rsidRPr="005406E3">
        <w:rPr>
          <w:rFonts w:ascii="Cambria" w:hAnsi="Cambria" w:cs="Simplified Arabic"/>
          <w:sz w:val="24"/>
          <w:szCs w:val="24"/>
        </w:rPr>
        <w:t xml:space="preserve">b) Núcleo de </w:t>
      </w:r>
      <w:r>
        <w:rPr>
          <w:rFonts w:ascii="Cambria" w:hAnsi="Cambria" w:cs="Simplified Arabic"/>
          <w:sz w:val="24"/>
          <w:szCs w:val="24"/>
        </w:rPr>
        <w:t>Regularização Fundiária Urbana e Rural</w:t>
      </w:r>
      <w:r w:rsidRPr="005406E3">
        <w:rPr>
          <w:rFonts w:ascii="Cambria" w:hAnsi="Cambria" w:cs="Simplified Arabic"/>
          <w:sz w:val="24"/>
          <w:szCs w:val="24"/>
        </w:rPr>
        <w:t>;</w:t>
      </w:r>
    </w:p>
    <w:p w:rsidR="00C8448C" w:rsidRDefault="00C8448C" w:rsidP="00C8448C">
      <w:pPr>
        <w:pStyle w:val="PargrafodaLista"/>
        <w:numPr>
          <w:ilvl w:val="0"/>
          <w:numId w:val="16"/>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Diretoria de Contabilidade;</w:t>
      </w:r>
    </w:p>
    <w:p w:rsidR="00C8448C" w:rsidRPr="009B63BD" w:rsidRDefault="00C8448C" w:rsidP="00C8448C">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9B63BD">
        <w:rPr>
          <w:rFonts w:ascii="Cambria" w:hAnsi="Cambria" w:cs="Simplified Arabic"/>
          <w:b/>
          <w:sz w:val="24"/>
          <w:szCs w:val="24"/>
        </w:rPr>
        <w:t xml:space="preserve">Art. </w:t>
      </w:r>
      <w:r>
        <w:rPr>
          <w:rFonts w:ascii="Cambria" w:hAnsi="Cambria" w:cs="Simplified Arabic"/>
          <w:b/>
          <w:sz w:val="24"/>
          <w:szCs w:val="24"/>
        </w:rPr>
        <w:t>1</w:t>
      </w:r>
      <w:r w:rsidR="00CE560E">
        <w:rPr>
          <w:rFonts w:ascii="Cambria" w:hAnsi="Cambria" w:cs="Simplified Arabic"/>
          <w:b/>
          <w:sz w:val="24"/>
          <w:szCs w:val="24"/>
        </w:rPr>
        <w:t>7</w:t>
      </w:r>
      <w:r w:rsidRPr="009B63BD">
        <w:rPr>
          <w:rFonts w:ascii="Cambria" w:hAnsi="Cambria" w:cs="Simplified Arabic"/>
          <w:b/>
          <w:sz w:val="24"/>
          <w:szCs w:val="24"/>
        </w:rPr>
        <w:t xml:space="preserve">. </w:t>
      </w:r>
      <w:r w:rsidRPr="001B1CF0">
        <w:rPr>
          <w:rFonts w:ascii="Cambria" w:hAnsi="Cambria" w:cs="Simplified Arabic"/>
          <w:sz w:val="24"/>
          <w:szCs w:val="24"/>
        </w:rPr>
        <w:t>Compete ao Secretário</w:t>
      </w:r>
      <w:r>
        <w:rPr>
          <w:rFonts w:ascii="Cambria" w:hAnsi="Cambria" w:cs="Simplified Arabic"/>
          <w:sz w:val="24"/>
          <w:szCs w:val="24"/>
        </w:rPr>
        <w:t xml:space="preserve"> Municipal de Fazenda</w:t>
      </w:r>
      <w:r w:rsidRPr="009B63BD">
        <w:rPr>
          <w:rFonts w:ascii="Cambria" w:hAnsi="Cambria" w:cs="Simplified Arabic"/>
          <w:sz w:val="24"/>
          <w:szCs w:val="24"/>
        </w:rPr>
        <w:t>:</w:t>
      </w:r>
    </w:p>
    <w:p w:rsidR="00C8448C" w:rsidRPr="009B63BD" w:rsidRDefault="00C8448C" w:rsidP="00C8448C">
      <w:pPr>
        <w:pStyle w:val="PargrafodaLista"/>
        <w:numPr>
          <w:ilvl w:val="0"/>
          <w:numId w:val="15"/>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Assinar conjuntamente com o prefeito, cheques, ordens bancárias, e outros atos de movimentação financeira;</w:t>
      </w:r>
    </w:p>
    <w:p w:rsidR="00C8448C" w:rsidRPr="009B63BD" w:rsidRDefault="00C8448C" w:rsidP="00C8448C">
      <w:pPr>
        <w:pStyle w:val="PargrafodaLista"/>
        <w:numPr>
          <w:ilvl w:val="0"/>
          <w:numId w:val="15"/>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Acompanhar a participação do município, no que se refere às transferênc</w:t>
      </w:r>
      <w:r>
        <w:rPr>
          <w:rFonts w:ascii="Cambria" w:hAnsi="Cambria" w:cs="Simplified Arabic"/>
          <w:sz w:val="24"/>
          <w:szCs w:val="24"/>
        </w:rPr>
        <w:t>ias voluntárias do Estado e da U</w:t>
      </w:r>
      <w:r w:rsidRPr="009B63BD">
        <w:rPr>
          <w:rFonts w:ascii="Cambria" w:hAnsi="Cambria" w:cs="Simplified Arabic"/>
          <w:sz w:val="24"/>
          <w:szCs w:val="24"/>
        </w:rPr>
        <w:t>nião;</w:t>
      </w:r>
    </w:p>
    <w:p w:rsidR="00C8448C" w:rsidRPr="009B63BD" w:rsidRDefault="00C8448C" w:rsidP="00C8448C">
      <w:pPr>
        <w:pStyle w:val="PargrafodaLista"/>
        <w:numPr>
          <w:ilvl w:val="0"/>
          <w:numId w:val="15"/>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Manter relatórios atualizados do passivo e a</w:t>
      </w:r>
      <w:r>
        <w:rPr>
          <w:rFonts w:ascii="Cambria" w:hAnsi="Cambria" w:cs="Simplified Arabic"/>
          <w:sz w:val="24"/>
          <w:szCs w:val="24"/>
        </w:rPr>
        <w:t>tivo do M</w:t>
      </w:r>
      <w:r w:rsidRPr="009B63BD">
        <w:rPr>
          <w:rFonts w:ascii="Cambria" w:hAnsi="Cambria" w:cs="Simplified Arabic"/>
          <w:sz w:val="24"/>
          <w:szCs w:val="24"/>
        </w:rPr>
        <w:t xml:space="preserve">unicípio; </w:t>
      </w:r>
    </w:p>
    <w:p w:rsidR="00C8448C" w:rsidRDefault="00C8448C" w:rsidP="00C8448C">
      <w:pPr>
        <w:pStyle w:val="PargrafodaLista"/>
        <w:numPr>
          <w:ilvl w:val="0"/>
          <w:numId w:val="15"/>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Subsidiar a elaboração dos instrumentos de gestão financeira.</w:t>
      </w:r>
    </w:p>
    <w:p w:rsidR="00C8448C" w:rsidRPr="00357029" w:rsidRDefault="00C8448C" w:rsidP="00C8448C">
      <w:pPr>
        <w:pStyle w:val="PargrafodaLista"/>
        <w:numPr>
          <w:ilvl w:val="0"/>
          <w:numId w:val="1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w:t>
      </w:r>
      <w:r w:rsidRPr="00357029">
        <w:rPr>
          <w:rFonts w:ascii="Cambria" w:hAnsi="Cambria" w:cs="Simplified Arabic"/>
          <w:sz w:val="24"/>
          <w:szCs w:val="24"/>
        </w:rPr>
        <w:t>erir a política fazendária</w:t>
      </w:r>
      <w:r>
        <w:rPr>
          <w:rFonts w:ascii="Cambria" w:hAnsi="Cambria" w:cs="Simplified Arabic"/>
          <w:sz w:val="24"/>
          <w:szCs w:val="24"/>
        </w:rPr>
        <w:t>,</w:t>
      </w:r>
      <w:r w:rsidRPr="00357029">
        <w:rPr>
          <w:rFonts w:ascii="Cambria" w:hAnsi="Cambria" w:cs="Simplified Arabic"/>
          <w:sz w:val="24"/>
          <w:szCs w:val="24"/>
        </w:rPr>
        <w:t xml:space="preserve"> fiscal </w:t>
      </w:r>
      <w:r>
        <w:rPr>
          <w:rFonts w:ascii="Cambria" w:hAnsi="Cambria" w:cs="Simplified Arabic"/>
          <w:sz w:val="24"/>
          <w:szCs w:val="24"/>
        </w:rPr>
        <w:t xml:space="preserve">e tributária </w:t>
      </w:r>
      <w:r w:rsidRPr="00357029">
        <w:rPr>
          <w:rFonts w:ascii="Cambria" w:hAnsi="Cambria" w:cs="Simplified Arabic"/>
          <w:sz w:val="24"/>
          <w:szCs w:val="24"/>
        </w:rPr>
        <w:t>do Município;</w:t>
      </w:r>
    </w:p>
    <w:p w:rsidR="00C8448C" w:rsidRDefault="00C8448C" w:rsidP="00C8448C">
      <w:pPr>
        <w:pStyle w:val="PargrafodaLista"/>
        <w:numPr>
          <w:ilvl w:val="0"/>
          <w:numId w:val="1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357029">
        <w:rPr>
          <w:rFonts w:ascii="Cambria" w:hAnsi="Cambria" w:cs="Simplified Arabic"/>
          <w:sz w:val="24"/>
          <w:szCs w:val="24"/>
        </w:rPr>
        <w:t xml:space="preserve">xecutar a contabilização dos atos e fatos da Administração Municipal; observar, controlar e cumprir as normas voltadas para a responsabilidade fiscal; </w:t>
      </w:r>
    </w:p>
    <w:p w:rsidR="00C8448C" w:rsidRPr="00357029" w:rsidRDefault="00C8448C" w:rsidP="00C8448C">
      <w:pPr>
        <w:pStyle w:val="PargrafodaLista"/>
        <w:numPr>
          <w:ilvl w:val="0"/>
          <w:numId w:val="1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I</w:t>
      </w:r>
      <w:r w:rsidRPr="00357029">
        <w:rPr>
          <w:rFonts w:ascii="Cambria" w:hAnsi="Cambria" w:cs="Simplified Arabic"/>
          <w:sz w:val="24"/>
          <w:szCs w:val="24"/>
        </w:rPr>
        <w:t>mplantar e controlar quotas orçamentárias para todas as Secretarias Municipais;</w:t>
      </w:r>
    </w:p>
    <w:p w:rsidR="00C8448C" w:rsidRPr="00357029" w:rsidRDefault="00C8448C" w:rsidP="00C8448C">
      <w:pPr>
        <w:pStyle w:val="PargrafodaLista"/>
        <w:numPr>
          <w:ilvl w:val="0"/>
          <w:numId w:val="1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w:t>
      </w:r>
      <w:r w:rsidRPr="00357029">
        <w:rPr>
          <w:rFonts w:ascii="Cambria" w:hAnsi="Cambria" w:cs="Simplified Arabic"/>
          <w:sz w:val="24"/>
          <w:szCs w:val="24"/>
        </w:rPr>
        <w:t>erir demais atividades correlatas ou determinadas pelo Prefeito Municipal;</w:t>
      </w:r>
    </w:p>
    <w:p w:rsidR="00C8448C" w:rsidRPr="009B63BD" w:rsidRDefault="00C8448C" w:rsidP="00C8448C">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9B63BD">
        <w:rPr>
          <w:rFonts w:ascii="Cambria" w:hAnsi="Cambria" w:cs="Simplified Arabic"/>
          <w:b/>
          <w:sz w:val="24"/>
          <w:szCs w:val="24"/>
        </w:rPr>
        <w:t xml:space="preserve">Art. </w:t>
      </w:r>
      <w:r>
        <w:rPr>
          <w:rFonts w:ascii="Cambria" w:hAnsi="Cambria" w:cs="Simplified Arabic"/>
          <w:b/>
          <w:sz w:val="24"/>
          <w:szCs w:val="24"/>
        </w:rPr>
        <w:t>1</w:t>
      </w:r>
      <w:r w:rsidR="00CE560E">
        <w:rPr>
          <w:rFonts w:ascii="Cambria" w:hAnsi="Cambria" w:cs="Simplified Arabic"/>
          <w:b/>
          <w:sz w:val="24"/>
          <w:szCs w:val="24"/>
        </w:rPr>
        <w:t>8</w:t>
      </w:r>
      <w:r w:rsidRPr="009B63BD">
        <w:rPr>
          <w:rFonts w:ascii="Cambria" w:hAnsi="Cambria" w:cs="Simplified Arabic"/>
          <w:sz w:val="24"/>
          <w:szCs w:val="24"/>
        </w:rPr>
        <w:t xml:space="preserve">. Compete a </w:t>
      </w:r>
      <w:r>
        <w:rPr>
          <w:rFonts w:ascii="Cambria" w:hAnsi="Cambria" w:cs="Simplified Arabic"/>
          <w:sz w:val="24"/>
          <w:szCs w:val="24"/>
        </w:rPr>
        <w:t>Diretoria</w:t>
      </w:r>
      <w:r w:rsidRPr="009B63BD">
        <w:rPr>
          <w:rFonts w:ascii="Cambria" w:hAnsi="Cambria" w:cs="Simplified Arabic"/>
          <w:sz w:val="24"/>
          <w:szCs w:val="24"/>
        </w:rPr>
        <w:t xml:space="preserve"> de Tribu</w:t>
      </w:r>
      <w:r>
        <w:rPr>
          <w:rFonts w:ascii="Cambria" w:hAnsi="Cambria" w:cs="Simplified Arabic"/>
          <w:sz w:val="24"/>
          <w:szCs w:val="24"/>
        </w:rPr>
        <w:t xml:space="preserve">tos, </w:t>
      </w:r>
      <w:r w:rsidRPr="009B63BD">
        <w:rPr>
          <w:rFonts w:ascii="Cambria" w:hAnsi="Cambria" w:cs="Simplified Arabic"/>
          <w:sz w:val="24"/>
          <w:szCs w:val="24"/>
        </w:rPr>
        <w:t xml:space="preserve">Arrecadação </w:t>
      </w:r>
      <w:r>
        <w:rPr>
          <w:rFonts w:ascii="Cambria" w:hAnsi="Cambria" w:cs="Simplified Arabic"/>
          <w:sz w:val="24"/>
          <w:szCs w:val="24"/>
        </w:rPr>
        <w:t>e Alvarás</w:t>
      </w:r>
      <w:r w:rsidRPr="009B63BD">
        <w:rPr>
          <w:rFonts w:ascii="Cambria" w:hAnsi="Cambria" w:cs="Simplified Arabic"/>
          <w:sz w:val="24"/>
          <w:szCs w:val="24"/>
        </w:rPr>
        <w:t>:</w:t>
      </w:r>
    </w:p>
    <w:p w:rsidR="00C8448C" w:rsidRPr="009B63BD" w:rsidRDefault="00C8448C" w:rsidP="00C8448C">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Receber, processar documentos de arrecadação tributos e demais receitas municipais;</w:t>
      </w:r>
    </w:p>
    <w:p w:rsidR="00C8448C" w:rsidRPr="009B63BD" w:rsidRDefault="00C8448C" w:rsidP="00C8448C">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Controle dos valores oriundos de pagamentos</w:t>
      </w:r>
      <w:r>
        <w:rPr>
          <w:rFonts w:ascii="Cambria" w:hAnsi="Cambria" w:cs="Simplified Arabic"/>
          <w:sz w:val="24"/>
          <w:szCs w:val="24"/>
        </w:rPr>
        <w:t xml:space="preserve"> de tributos, junto à rede bancá</w:t>
      </w:r>
      <w:r w:rsidRPr="009B63BD">
        <w:rPr>
          <w:rFonts w:ascii="Cambria" w:hAnsi="Cambria" w:cs="Simplified Arabic"/>
          <w:sz w:val="24"/>
          <w:szCs w:val="24"/>
        </w:rPr>
        <w:t>ria;</w:t>
      </w:r>
    </w:p>
    <w:p w:rsidR="00C8448C" w:rsidRPr="009B63BD" w:rsidRDefault="00C8448C" w:rsidP="00C8448C">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Gerir procedimentos de repetição de indébito e contratos bancários;</w:t>
      </w:r>
    </w:p>
    <w:p w:rsidR="00C8448C" w:rsidRPr="009B63BD" w:rsidRDefault="00C8448C" w:rsidP="00C8448C">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Exercer o controle da arrecadação, bem como, proceder analise de recolhimento;</w:t>
      </w:r>
    </w:p>
    <w:p w:rsidR="00C8448C" w:rsidRPr="009B63BD" w:rsidRDefault="00C8448C" w:rsidP="00C8448C">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Emitir relatórios sobre a arrecadação financeira, com respectivos indicativos;</w:t>
      </w:r>
    </w:p>
    <w:p w:rsidR="00C8448C" w:rsidRPr="009B63BD" w:rsidRDefault="00C8448C" w:rsidP="00C8448C">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Produzir documentos orientativos para subsidiar processos decisórios;</w:t>
      </w:r>
    </w:p>
    <w:p w:rsidR="00C8448C" w:rsidRPr="009B63BD" w:rsidRDefault="00C8448C" w:rsidP="00C8448C">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Formalizar a inscrição dos créditos municipais em dívida ativa;</w:t>
      </w:r>
    </w:p>
    <w:p w:rsidR="00C8448C" w:rsidRPr="009B63BD" w:rsidRDefault="00C8448C" w:rsidP="00C8448C">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Proceder liquidação, alteração e o cancelamento de crédito tributário inscrito na dívida ativa;</w:t>
      </w:r>
    </w:p>
    <w:p w:rsidR="00C8448C" w:rsidRPr="009B63BD" w:rsidRDefault="00C8448C" w:rsidP="00C8448C">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Expedir certidão negativa de débito, ou positiva com efeitos negativos, na forma da lei;</w:t>
      </w:r>
    </w:p>
    <w:p w:rsidR="00C8448C" w:rsidRPr="009B63BD" w:rsidRDefault="00C8448C" w:rsidP="00C8448C">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Informar e esclarecer dúvidas relativas a débitos em dívida ativa;</w:t>
      </w:r>
    </w:p>
    <w:p w:rsidR="00C8448C" w:rsidRPr="009B63BD" w:rsidRDefault="00C8448C" w:rsidP="00C8448C">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Subsidiar para fins de elaboração de programas de refinanciamento e parcelamentos de créditos tributários;</w:t>
      </w:r>
    </w:p>
    <w:p w:rsidR="00C8448C" w:rsidRPr="009B63BD" w:rsidRDefault="00C8448C" w:rsidP="00C8448C">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w:t>
      </w:r>
      <w:r w:rsidRPr="009B63BD">
        <w:rPr>
          <w:rFonts w:ascii="Cambria" w:hAnsi="Cambria" w:cs="Simplified Arabic"/>
          <w:sz w:val="24"/>
          <w:szCs w:val="24"/>
        </w:rPr>
        <w:t>Acompanhar e processar procedimentos administrativos tributários;</w:t>
      </w:r>
    </w:p>
    <w:p w:rsidR="00C8448C" w:rsidRPr="009B63BD" w:rsidRDefault="00C8448C" w:rsidP="00C8448C">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w:t>
      </w:r>
      <w:r w:rsidRPr="009B63BD">
        <w:rPr>
          <w:rFonts w:ascii="Cambria" w:hAnsi="Cambria" w:cs="Simplified Arabic"/>
          <w:sz w:val="24"/>
          <w:szCs w:val="24"/>
        </w:rPr>
        <w:t>Manter atualizados os valores dos créditos tributários;</w:t>
      </w:r>
    </w:p>
    <w:p w:rsidR="00C8448C" w:rsidRPr="009B63BD" w:rsidRDefault="00C8448C" w:rsidP="00C8448C">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Prestar informação à P</w:t>
      </w:r>
      <w:r w:rsidRPr="009B63BD">
        <w:rPr>
          <w:rFonts w:ascii="Cambria" w:hAnsi="Cambria" w:cs="Simplified Arabic"/>
          <w:sz w:val="24"/>
          <w:szCs w:val="24"/>
        </w:rPr>
        <w:t xml:space="preserve">rocuradoria </w:t>
      </w:r>
      <w:r>
        <w:rPr>
          <w:rFonts w:ascii="Cambria" w:hAnsi="Cambria" w:cs="Simplified Arabic"/>
          <w:sz w:val="24"/>
          <w:szCs w:val="24"/>
        </w:rPr>
        <w:t>G</w:t>
      </w:r>
      <w:r w:rsidRPr="009B63BD">
        <w:rPr>
          <w:rFonts w:ascii="Cambria" w:hAnsi="Cambria" w:cs="Simplified Arabic"/>
          <w:sz w:val="24"/>
          <w:szCs w:val="24"/>
        </w:rPr>
        <w:t xml:space="preserve">eral do município acerca </w:t>
      </w:r>
      <w:r>
        <w:rPr>
          <w:rFonts w:ascii="Cambria" w:hAnsi="Cambria" w:cs="Simplified Arabic"/>
          <w:sz w:val="24"/>
          <w:szCs w:val="24"/>
        </w:rPr>
        <w:t>de</w:t>
      </w:r>
      <w:r w:rsidRPr="009B63BD">
        <w:rPr>
          <w:rFonts w:ascii="Cambria" w:hAnsi="Cambria" w:cs="Simplified Arabic"/>
          <w:sz w:val="24"/>
          <w:szCs w:val="24"/>
        </w:rPr>
        <w:t xml:space="preserve"> cálculos e recolhimentos de crédito tributário inscrito na dívida ativa;</w:t>
      </w:r>
    </w:p>
    <w:p w:rsidR="00C8448C" w:rsidRPr="009B63BD" w:rsidRDefault="00C8448C" w:rsidP="00C8448C">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w:t>
      </w:r>
      <w:r w:rsidRPr="009B63BD">
        <w:rPr>
          <w:rFonts w:ascii="Cambria" w:hAnsi="Cambria" w:cs="Simplified Arabic"/>
          <w:sz w:val="24"/>
          <w:szCs w:val="24"/>
        </w:rPr>
        <w:t>Adotar os procedimentos administrativos para fins de aprimorar o recolhimento dos créditos tributários;</w:t>
      </w:r>
    </w:p>
    <w:p w:rsidR="00C8448C" w:rsidRPr="009B63BD" w:rsidRDefault="00C8448C" w:rsidP="00C8448C">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w:t>
      </w:r>
      <w:r w:rsidRPr="009B63BD">
        <w:rPr>
          <w:rFonts w:ascii="Cambria" w:hAnsi="Cambria" w:cs="Simplified Arabic"/>
          <w:sz w:val="24"/>
          <w:szCs w:val="24"/>
        </w:rPr>
        <w:t>Manter base cartográfica de referência dos lançamentos;</w:t>
      </w:r>
    </w:p>
    <w:p w:rsidR="00C8448C" w:rsidRPr="009B63BD" w:rsidRDefault="00C8448C" w:rsidP="00C8448C">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w:t>
      </w:r>
      <w:r w:rsidRPr="009B63BD">
        <w:rPr>
          <w:rFonts w:ascii="Cambria" w:hAnsi="Cambria" w:cs="Simplified Arabic"/>
          <w:sz w:val="24"/>
          <w:szCs w:val="24"/>
        </w:rPr>
        <w:t>Efetuar a avaliação de imóveis para determinação do valor venal;</w:t>
      </w:r>
    </w:p>
    <w:p w:rsidR="00C8448C" w:rsidRPr="009B63BD" w:rsidRDefault="00C8448C" w:rsidP="00C8448C">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Notificar e autuar contribuintes infratores no campo de incidência dos tributos e obrigações acessórias;</w:t>
      </w:r>
    </w:p>
    <w:p w:rsidR="00C8448C" w:rsidRPr="009B63BD" w:rsidRDefault="00C8448C" w:rsidP="00C8448C">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w:t>
      </w:r>
      <w:r w:rsidRPr="009B63BD">
        <w:rPr>
          <w:rFonts w:ascii="Cambria" w:hAnsi="Cambria" w:cs="Simplified Arabic"/>
          <w:sz w:val="24"/>
          <w:szCs w:val="24"/>
        </w:rPr>
        <w:t>Emitir os documentos necessários para o recolhimento d</w:t>
      </w:r>
      <w:r>
        <w:rPr>
          <w:rFonts w:ascii="Cambria" w:hAnsi="Cambria" w:cs="Simplified Arabic"/>
          <w:sz w:val="24"/>
          <w:szCs w:val="24"/>
        </w:rPr>
        <w:t>e</w:t>
      </w:r>
      <w:r w:rsidRPr="009B63BD">
        <w:rPr>
          <w:rFonts w:ascii="Cambria" w:hAnsi="Cambria" w:cs="Simplified Arabic"/>
          <w:sz w:val="24"/>
          <w:szCs w:val="24"/>
        </w:rPr>
        <w:t xml:space="preserve"> créditos tributários; </w:t>
      </w:r>
    </w:p>
    <w:p w:rsidR="00C8448C" w:rsidRDefault="00C8448C" w:rsidP="00C8448C">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w:t>
      </w:r>
      <w:r w:rsidRPr="009B63BD">
        <w:rPr>
          <w:rFonts w:ascii="Cambria" w:hAnsi="Cambria" w:cs="Simplified Arabic"/>
          <w:sz w:val="24"/>
          <w:szCs w:val="24"/>
        </w:rPr>
        <w:t>Processar pedidos de parcelamento, anulação ou cancelamento de crédito tributário, bem como, a renovação de alvarás.</w:t>
      </w:r>
    </w:p>
    <w:p w:rsidR="00C8448C" w:rsidRPr="00470A33" w:rsidRDefault="00C8448C" w:rsidP="00C8448C">
      <w:pPr>
        <w:spacing w:before="100" w:beforeAutospacing="1" w:after="100" w:afterAutospacing="1" w:line="240" w:lineRule="auto"/>
        <w:jc w:val="both"/>
        <w:rPr>
          <w:rFonts w:ascii="Cambria" w:hAnsi="Cambria" w:cs="Simplified Arabic"/>
          <w:sz w:val="24"/>
          <w:szCs w:val="24"/>
        </w:rPr>
      </w:pPr>
      <w:r w:rsidRPr="00470A33">
        <w:rPr>
          <w:rFonts w:ascii="Cambria" w:hAnsi="Cambria" w:cs="Simplified Arabic"/>
          <w:b/>
          <w:sz w:val="24"/>
          <w:szCs w:val="24"/>
        </w:rPr>
        <w:t xml:space="preserve">Art. </w:t>
      </w:r>
      <w:r w:rsidR="00CE560E">
        <w:rPr>
          <w:rFonts w:ascii="Cambria" w:hAnsi="Cambria" w:cs="Simplified Arabic"/>
          <w:b/>
          <w:sz w:val="24"/>
          <w:szCs w:val="24"/>
        </w:rPr>
        <w:t>19</w:t>
      </w:r>
      <w:r w:rsidRPr="00470A33">
        <w:rPr>
          <w:rFonts w:ascii="Cambria" w:hAnsi="Cambria" w:cs="Simplified Arabic"/>
          <w:b/>
          <w:sz w:val="24"/>
          <w:szCs w:val="24"/>
        </w:rPr>
        <w:t>.</w:t>
      </w:r>
      <w:r>
        <w:rPr>
          <w:rFonts w:ascii="Cambria" w:hAnsi="Cambria" w:cs="Simplified Arabic"/>
          <w:sz w:val="24"/>
          <w:szCs w:val="24"/>
        </w:rPr>
        <w:t xml:space="preserve"> Compete ao </w:t>
      </w:r>
      <w:r w:rsidRPr="005406E3">
        <w:rPr>
          <w:rFonts w:ascii="Cambria" w:hAnsi="Cambria" w:cs="Simplified Arabic"/>
          <w:sz w:val="24"/>
          <w:szCs w:val="24"/>
        </w:rPr>
        <w:t>Núcleo de Arrecadação e Alvarás</w:t>
      </w:r>
      <w:r>
        <w:rPr>
          <w:rFonts w:ascii="Cambria" w:hAnsi="Cambria" w:cs="Simplified Arabic"/>
          <w:sz w:val="24"/>
          <w:szCs w:val="24"/>
        </w:rPr>
        <w:t>:</w:t>
      </w:r>
    </w:p>
    <w:p w:rsidR="00C8448C" w:rsidRPr="00470A33" w:rsidRDefault="00C8448C" w:rsidP="00C8448C">
      <w:pPr>
        <w:pStyle w:val="PargrafodaLista"/>
        <w:numPr>
          <w:ilvl w:val="0"/>
          <w:numId w:val="4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L</w:t>
      </w:r>
      <w:r w:rsidRPr="00470A33">
        <w:rPr>
          <w:rFonts w:ascii="Cambria" w:hAnsi="Cambria" w:cs="Simplified Arabic"/>
          <w:sz w:val="24"/>
          <w:szCs w:val="24"/>
        </w:rPr>
        <w:t>ançar, emitir e distr</w:t>
      </w:r>
      <w:r>
        <w:rPr>
          <w:rFonts w:ascii="Cambria" w:hAnsi="Cambria" w:cs="Simplified Arabic"/>
          <w:sz w:val="24"/>
          <w:szCs w:val="24"/>
        </w:rPr>
        <w:t>ibuir guias de recolhimento de IPTU</w:t>
      </w:r>
      <w:r w:rsidRPr="00470A33">
        <w:rPr>
          <w:rFonts w:ascii="Cambria" w:hAnsi="Cambria" w:cs="Simplified Arabic"/>
          <w:sz w:val="24"/>
          <w:szCs w:val="24"/>
        </w:rPr>
        <w:t xml:space="preserve">, </w:t>
      </w:r>
      <w:r>
        <w:rPr>
          <w:rFonts w:ascii="Cambria" w:hAnsi="Cambria" w:cs="Simplified Arabic"/>
          <w:sz w:val="24"/>
          <w:szCs w:val="24"/>
        </w:rPr>
        <w:t xml:space="preserve">ITBI, ISSQN e demais </w:t>
      </w:r>
      <w:r w:rsidRPr="00470A33">
        <w:rPr>
          <w:rFonts w:ascii="Cambria" w:hAnsi="Cambria" w:cs="Simplified Arabic"/>
          <w:sz w:val="24"/>
          <w:szCs w:val="24"/>
        </w:rPr>
        <w:t>taxas correlatas, bem como processar as respectivas baixas;</w:t>
      </w:r>
    </w:p>
    <w:p w:rsidR="00C8448C" w:rsidRPr="00470A33" w:rsidRDefault="00C8448C" w:rsidP="00C8448C">
      <w:pPr>
        <w:pStyle w:val="PargrafodaLista"/>
        <w:numPr>
          <w:ilvl w:val="0"/>
          <w:numId w:val="4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470A33">
        <w:rPr>
          <w:rFonts w:ascii="Cambria" w:hAnsi="Cambria" w:cs="Simplified Arabic"/>
          <w:sz w:val="24"/>
          <w:szCs w:val="24"/>
        </w:rPr>
        <w:t>ealizar pesquisas e estabelecer critérios para determinação dos valores constantes da Planta de Valores;</w:t>
      </w:r>
    </w:p>
    <w:p w:rsidR="00C8448C" w:rsidRPr="00470A33" w:rsidRDefault="00C8448C" w:rsidP="00C8448C">
      <w:pPr>
        <w:pStyle w:val="PargrafodaLista"/>
        <w:numPr>
          <w:ilvl w:val="0"/>
          <w:numId w:val="4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470A33">
        <w:rPr>
          <w:rFonts w:ascii="Cambria" w:hAnsi="Cambria" w:cs="Simplified Arabic"/>
          <w:sz w:val="24"/>
          <w:szCs w:val="24"/>
        </w:rPr>
        <w:t>restar informações e emitir relatórios relativos à sua área de atuação;</w:t>
      </w:r>
    </w:p>
    <w:p w:rsidR="00C8448C" w:rsidRPr="00470A33" w:rsidRDefault="00C8448C" w:rsidP="00C8448C">
      <w:pPr>
        <w:pStyle w:val="PargrafodaLista"/>
        <w:numPr>
          <w:ilvl w:val="0"/>
          <w:numId w:val="4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M</w:t>
      </w:r>
      <w:r w:rsidRPr="00470A33">
        <w:rPr>
          <w:rFonts w:ascii="Cambria" w:hAnsi="Cambria" w:cs="Simplified Arabic"/>
          <w:sz w:val="24"/>
          <w:szCs w:val="24"/>
        </w:rPr>
        <w:t>anter a base cartográfica de referência dos lançamentos;</w:t>
      </w:r>
    </w:p>
    <w:p w:rsidR="00C8448C" w:rsidRPr="00470A33" w:rsidRDefault="00C8448C" w:rsidP="00C8448C">
      <w:pPr>
        <w:pStyle w:val="PargrafodaLista"/>
        <w:numPr>
          <w:ilvl w:val="0"/>
          <w:numId w:val="4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I</w:t>
      </w:r>
      <w:r w:rsidRPr="00470A33">
        <w:rPr>
          <w:rFonts w:ascii="Cambria" w:hAnsi="Cambria" w:cs="Simplified Arabic"/>
          <w:sz w:val="24"/>
          <w:szCs w:val="24"/>
        </w:rPr>
        <w:t xml:space="preserve">nstruir e decidir processos de revisão de </w:t>
      </w:r>
      <w:r>
        <w:rPr>
          <w:rFonts w:ascii="Cambria" w:hAnsi="Cambria" w:cs="Simplified Arabic"/>
          <w:sz w:val="24"/>
          <w:szCs w:val="24"/>
        </w:rPr>
        <w:t xml:space="preserve">IPTU, </w:t>
      </w:r>
      <w:r w:rsidRPr="00470A33">
        <w:rPr>
          <w:rFonts w:ascii="Cambria" w:hAnsi="Cambria" w:cs="Simplified Arabic"/>
          <w:sz w:val="24"/>
          <w:szCs w:val="24"/>
        </w:rPr>
        <w:t>ITBI</w:t>
      </w:r>
      <w:r>
        <w:rPr>
          <w:rFonts w:ascii="Cambria" w:hAnsi="Cambria" w:cs="Simplified Arabic"/>
          <w:sz w:val="24"/>
          <w:szCs w:val="24"/>
        </w:rPr>
        <w:t>, ISSQN e demais taxas municipais</w:t>
      </w:r>
      <w:r w:rsidRPr="00470A33">
        <w:rPr>
          <w:rFonts w:ascii="Cambria" w:hAnsi="Cambria" w:cs="Simplified Arabic"/>
          <w:sz w:val="24"/>
          <w:szCs w:val="24"/>
        </w:rPr>
        <w:t>;</w:t>
      </w:r>
    </w:p>
    <w:p w:rsidR="00C8448C" w:rsidRPr="00470A33" w:rsidRDefault="00C8448C" w:rsidP="00C8448C">
      <w:pPr>
        <w:pStyle w:val="PargrafodaLista"/>
        <w:numPr>
          <w:ilvl w:val="0"/>
          <w:numId w:val="4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470A33">
        <w:rPr>
          <w:rFonts w:ascii="Cambria" w:hAnsi="Cambria" w:cs="Simplified Arabic"/>
          <w:sz w:val="24"/>
          <w:szCs w:val="24"/>
        </w:rPr>
        <w:t>restar informações sobre ITBI e expedir certidões;</w:t>
      </w:r>
    </w:p>
    <w:p w:rsidR="00C8448C" w:rsidRPr="00470A33" w:rsidRDefault="00C8448C" w:rsidP="00C8448C">
      <w:pPr>
        <w:pStyle w:val="PargrafodaLista"/>
        <w:numPr>
          <w:ilvl w:val="0"/>
          <w:numId w:val="4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w:t>
      </w:r>
      <w:r w:rsidRPr="00470A33">
        <w:rPr>
          <w:rFonts w:ascii="Cambria" w:hAnsi="Cambria" w:cs="Simplified Arabic"/>
          <w:sz w:val="24"/>
          <w:szCs w:val="24"/>
        </w:rPr>
        <w:t>erenciar a execução das rotinas de lançamento de tributos mobiliários.</w:t>
      </w:r>
    </w:p>
    <w:p w:rsidR="00C8448C" w:rsidRPr="00470A33" w:rsidRDefault="00C8448C" w:rsidP="00C8448C">
      <w:pPr>
        <w:pStyle w:val="PargrafodaLista"/>
        <w:numPr>
          <w:ilvl w:val="0"/>
          <w:numId w:val="4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470A33">
        <w:rPr>
          <w:rFonts w:ascii="Cambria" w:hAnsi="Cambria" w:cs="Simplified Arabic"/>
          <w:sz w:val="24"/>
          <w:szCs w:val="24"/>
        </w:rPr>
        <w:t>ontrolar documentos fiscais;</w:t>
      </w:r>
    </w:p>
    <w:p w:rsidR="00C8448C" w:rsidRDefault="00C8448C" w:rsidP="00C8448C">
      <w:pPr>
        <w:pStyle w:val="PargrafodaLista"/>
        <w:numPr>
          <w:ilvl w:val="0"/>
          <w:numId w:val="45"/>
        </w:numPr>
        <w:tabs>
          <w:tab w:val="left" w:pos="567"/>
        </w:tabs>
        <w:spacing w:after="80" w:line="240" w:lineRule="auto"/>
        <w:ind w:left="0" w:firstLine="0"/>
        <w:contextualSpacing w:val="0"/>
        <w:jc w:val="both"/>
        <w:rPr>
          <w:rFonts w:ascii="Cambria" w:hAnsi="Cambria" w:cs="Simplified Arabic"/>
          <w:sz w:val="24"/>
          <w:szCs w:val="24"/>
        </w:rPr>
      </w:pPr>
      <w:r w:rsidRPr="00ED3E83">
        <w:rPr>
          <w:rFonts w:ascii="Cambria" w:hAnsi="Cambria" w:cs="Simplified Arabic"/>
          <w:sz w:val="24"/>
          <w:szCs w:val="24"/>
        </w:rPr>
        <w:t>Monitorar os contribuintes detectando os omissos e inadimplentes;</w:t>
      </w:r>
    </w:p>
    <w:p w:rsidR="00C8448C" w:rsidRDefault="00C8448C" w:rsidP="00C8448C">
      <w:pPr>
        <w:pStyle w:val="PargrafodaLista"/>
        <w:numPr>
          <w:ilvl w:val="0"/>
          <w:numId w:val="45"/>
        </w:numPr>
        <w:tabs>
          <w:tab w:val="left" w:pos="567"/>
        </w:tabs>
        <w:spacing w:after="80" w:line="240" w:lineRule="auto"/>
        <w:ind w:left="0" w:firstLine="0"/>
        <w:contextualSpacing w:val="0"/>
        <w:jc w:val="both"/>
        <w:rPr>
          <w:rFonts w:ascii="Cambria" w:hAnsi="Cambria" w:cs="Simplified Arabic"/>
          <w:sz w:val="24"/>
          <w:szCs w:val="24"/>
        </w:rPr>
      </w:pPr>
      <w:r w:rsidRPr="00ED3E83">
        <w:rPr>
          <w:rFonts w:ascii="Cambria" w:hAnsi="Cambria" w:cs="Simplified Arabic"/>
          <w:sz w:val="24"/>
          <w:szCs w:val="24"/>
        </w:rPr>
        <w:t>Conceder e controlar regimes especiais de recolhimento;</w:t>
      </w:r>
    </w:p>
    <w:p w:rsidR="00C8448C" w:rsidRDefault="00C8448C" w:rsidP="00C8448C">
      <w:pPr>
        <w:pStyle w:val="PargrafodaLista"/>
        <w:numPr>
          <w:ilvl w:val="0"/>
          <w:numId w:val="45"/>
        </w:numPr>
        <w:tabs>
          <w:tab w:val="left" w:pos="567"/>
        </w:tabs>
        <w:spacing w:after="80" w:line="240" w:lineRule="auto"/>
        <w:ind w:left="0" w:firstLine="0"/>
        <w:contextualSpacing w:val="0"/>
        <w:jc w:val="both"/>
        <w:rPr>
          <w:rFonts w:ascii="Cambria" w:hAnsi="Cambria" w:cs="Simplified Arabic"/>
          <w:sz w:val="24"/>
          <w:szCs w:val="24"/>
        </w:rPr>
      </w:pPr>
      <w:r w:rsidRPr="00ED3E83">
        <w:rPr>
          <w:rFonts w:ascii="Cambria" w:hAnsi="Cambria" w:cs="Simplified Arabic"/>
          <w:sz w:val="24"/>
          <w:szCs w:val="24"/>
        </w:rPr>
        <w:t>Realizar diligências;</w:t>
      </w:r>
    </w:p>
    <w:p w:rsidR="00C8448C" w:rsidRDefault="00C8448C" w:rsidP="00C8448C">
      <w:pPr>
        <w:pStyle w:val="PargrafodaLista"/>
        <w:numPr>
          <w:ilvl w:val="0"/>
          <w:numId w:val="4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ED3E83">
        <w:rPr>
          <w:rFonts w:ascii="Cambria" w:hAnsi="Cambria" w:cs="Simplified Arabic"/>
          <w:sz w:val="24"/>
          <w:szCs w:val="24"/>
        </w:rPr>
        <w:t>mitir a guia DAM para pagamento, após a vistoria pelo fiscal competente;</w:t>
      </w:r>
    </w:p>
    <w:p w:rsidR="00C8448C" w:rsidRPr="00261B1F" w:rsidRDefault="00C8448C" w:rsidP="00C8448C">
      <w:pPr>
        <w:pStyle w:val="PargrafodaLista"/>
        <w:numPr>
          <w:ilvl w:val="0"/>
          <w:numId w:val="45"/>
        </w:numPr>
        <w:tabs>
          <w:tab w:val="left" w:pos="567"/>
        </w:tabs>
        <w:spacing w:after="80" w:line="240" w:lineRule="auto"/>
        <w:ind w:left="0" w:firstLine="0"/>
        <w:contextualSpacing w:val="0"/>
        <w:jc w:val="both"/>
        <w:rPr>
          <w:rFonts w:ascii="Cambria" w:hAnsi="Cambria" w:cs="Simplified Arabic"/>
          <w:sz w:val="24"/>
          <w:szCs w:val="24"/>
        </w:rPr>
      </w:pPr>
      <w:r w:rsidRPr="00261B1F">
        <w:rPr>
          <w:rFonts w:ascii="Cambria" w:hAnsi="Cambria" w:cs="Simplified Arabic"/>
          <w:sz w:val="24"/>
          <w:szCs w:val="24"/>
        </w:rPr>
        <w:t>Gerenciar os processos protocolados requerendo a concessão, renovação e emissão de alvarás;</w:t>
      </w:r>
    </w:p>
    <w:p w:rsidR="00C8448C" w:rsidRPr="00B81E31" w:rsidRDefault="00C8448C" w:rsidP="00C8448C">
      <w:pPr>
        <w:spacing w:before="100" w:beforeAutospacing="1" w:after="100" w:afterAutospacing="1" w:line="240" w:lineRule="auto"/>
        <w:jc w:val="both"/>
        <w:rPr>
          <w:rFonts w:ascii="Cambria" w:hAnsi="Cambria" w:cs="Simplified Arabic"/>
          <w:sz w:val="24"/>
          <w:szCs w:val="24"/>
        </w:rPr>
      </w:pPr>
      <w:r w:rsidRPr="00B81E31">
        <w:rPr>
          <w:rFonts w:ascii="Cambria" w:hAnsi="Cambria" w:cs="Simplified Arabic"/>
          <w:b/>
          <w:sz w:val="24"/>
          <w:szCs w:val="24"/>
        </w:rPr>
        <w:t>Art.</w:t>
      </w:r>
      <w:r>
        <w:rPr>
          <w:rFonts w:ascii="Cambria" w:hAnsi="Cambria" w:cs="Simplified Arabic"/>
          <w:b/>
          <w:sz w:val="24"/>
          <w:szCs w:val="24"/>
        </w:rPr>
        <w:t xml:space="preserve"> 2</w:t>
      </w:r>
      <w:r w:rsidR="00CE560E">
        <w:rPr>
          <w:rFonts w:ascii="Cambria" w:hAnsi="Cambria" w:cs="Simplified Arabic"/>
          <w:b/>
          <w:sz w:val="24"/>
          <w:szCs w:val="24"/>
        </w:rPr>
        <w:t>0</w:t>
      </w:r>
      <w:r>
        <w:rPr>
          <w:rFonts w:ascii="Cambria" w:hAnsi="Cambria" w:cs="Simplified Arabic"/>
          <w:b/>
          <w:sz w:val="24"/>
          <w:szCs w:val="24"/>
        </w:rPr>
        <w:t>.</w:t>
      </w:r>
      <w:r w:rsidRPr="00B81E31">
        <w:rPr>
          <w:rFonts w:ascii="Cambria" w:hAnsi="Cambria" w:cs="Simplified Arabic"/>
          <w:sz w:val="24"/>
          <w:szCs w:val="24"/>
        </w:rPr>
        <w:t xml:space="preserve"> Compete ao Núcleo de Atendimento ao Contribuinte e Fiscalização Municipal:</w:t>
      </w:r>
    </w:p>
    <w:p w:rsidR="00C8448C" w:rsidRPr="00B81E31" w:rsidRDefault="00C8448C" w:rsidP="00C8448C">
      <w:pPr>
        <w:pStyle w:val="PargrafodaLista"/>
        <w:numPr>
          <w:ilvl w:val="0"/>
          <w:numId w:val="4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B81E31">
        <w:rPr>
          <w:rFonts w:ascii="Cambria" w:hAnsi="Cambria" w:cs="Simplified Arabic"/>
          <w:sz w:val="24"/>
          <w:szCs w:val="24"/>
        </w:rPr>
        <w:t>tender e orientar pessoalmente os contribuintes que procurarem obter informações e esclarecimentos ou solução para regularização de suas pendências fiscais com o Município;</w:t>
      </w:r>
    </w:p>
    <w:p w:rsidR="00C8448C" w:rsidRPr="00B81E31" w:rsidRDefault="00C8448C" w:rsidP="00C8448C">
      <w:pPr>
        <w:pStyle w:val="PargrafodaLista"/>
        <w:numPr>
          <w:ilvl w:val="0"/>
          <w:numId w:val="4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L</w:t>
      </w:r>
      <w:r w:rsidRPr="00B81E31">
        <w:rPr>
          <w:rFonts w:ascii="Cambria" w:hAnsi="Cambria" w:cs="Simplified Arabic"/>
          <w:sz w:val="24"/>
          <w:szCs w:val="24"/>
        </w:rPr>
        <w:t>ançar parcelamentos de processos tributários administrativos em dívida ativa no sistema informatizado correspondente;</w:t>
      </w:r>
    </w:p>
    <w:p w:rsidR="00C8448C" w:rsidRPr="00B81E31" w:rsidRDefault="00C8448C" w:rsidP="00C8448C">
      <w:pPr>
        <w:pStyle w:val="PargrafodaLista"/>
        <w:numPr>
          <w:ilvl w:val="0"/>
          <w:numId w:val="4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B81E31">
        <w:rPr>
          <w:rFonts w:ascii="Cambria" w:hAnsi="Cambria" w:cs="Simplified Arabic"/>
          <w:sz w:val="24"/>
          <w:szCs w:val="24"/>
        </w:rPr>
        <w:t>companhar a tramitação dos processos administrativos e judiciais de natureza fiscal;</w:t>
      </w:r>
    </w:p>
    <w:p w:rsidR="00C8448C" w:rsidRPr="00B81E31" w:rsidRDefault="00C8448C" w:rsidP="00C8448C">
      <w:pPr>
        <w:pStyle w:val="PargrafodaLista"/>
        <w:numPr>
          <w:ilvl w:val="0"/>
          <w:numId w:val="4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Z</w:t>
      </w:r>
      <w:r w:rsidRPr="00B81E31">
        <w:rPr>
          <w:rFonts w:ascii="Cambria" w:hAnsi="Cambria" w:cs="Simplified Arabic"/>
          <w:sz w:val="24"/>
          <w:szCs w:val="24"/>
        </w:rPr>
        <w:t>elar pela manutenção de arquivos de processos tributários administrativos, prestando as informações necessárias aos contribuintes e aos demais órgãos da Prefeitura;</w:t>
      </w:r>
    </w:p>
    <w:p w:rsidR="00C8448C" w:rsidRPr="00B81E31" w:rsidRDefault="00C8448C" w:rsidP="00C8448C">
      <w:pPr>
        <w:pStyle w:val="PargrafodaLista"/>
        <w:numPr>
          <w:ilvl w:val="0"/>
          <w:numId w:val="4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B81E31">
        <w:rPr>
          <w:rFonts w:ascii="Cambria" w:hAnsi="Cambria" w:cs="Simplified Arabic"/>
          <w:sz w:val="24"/>
          <w:szCs w:val="24"/>
        </w:rPr>
        <w:t>mitir guias para pagamento de tributos;</w:t>
      </w:r>
    </w:p>
    <w:p w:rsidR="00C8448C" w:rsidRPr="00B81E31" w:rsidRDefault="00C8448C" w:rsidP="00C8448C">
      <w:pPr>
        <w:pStyle w:val="PargrafodaLista"/>
        <w:numPr>
          <w:ilvl w:val="0"/>
          <w:numId w:val="4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N</w:t>
      </w:r>
      <w:r w:rsidRPr="00B81E31">
        <w:rPr>
          <w:rFonts w:ascii="Cambria" w:hAnsi="Cambria" w:cs="Simplified Arabic"/>
          <w:sz w:val="24"/>
          <w:szCs w:val="24"/>
        </w:rPr>
        <w:t>otificar aos seus superiores toda e qualquer anormalidade ocorrida durante o atendimento aos contribuintes</w:t>
      </w:r>
      <w:r>
        <w:rPr>
          <w:rFonts w:ascii="Cambria" w:hAnsi="Cambria" w:cs="Simplified Arabic"/>
          <w:sz w:val="24"/>
          <w:szCs w:val="24"/>
        </w:rPr>
        <w:t>;</w:t>
      </w:r>
    </w:p>
    <w:p w:rsidR="00C8448C" w:rsidRPr="00B81E31" w:rsidRDefault="00C8448C" w:rsidP="00C8448C">
      <w:pPr>
        <w:pStyle w:val="PargrafodaLista"/>
        <w:numPr>
          <w:ilvl w:val="0"/>
          <w:numId w:val="4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B81E31">
        <w:rPr>
          <w:rFonts w:ascii="Cambria" w:hAnsi="Cambria" w:cs="Simplified Arabic"/>
          <w:sz w:val="24"/>
          <w:szCs w:val="24"/>
        </w:rPr>
        <w:t>dministrar a execução dos trabalhos de inspeção fiscal;</w:t>
      </w:r>
    </w:p>
    <w:p w:rsidR="00C8448C" w:rsidRPr="00B81E31" w:rsidRDefault="00C8448C" w:rsidP="00C8448C">
      <w:pPr>
        <w:pStyle w:val="PargrafodaLista"/>
        <w:numPr>
          <w:ilvl w:val="0"/>
          <w:numId w:val="4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B81E31">
        <w:rPr>
          <w:rFonts w:ascii="Cambria" w:hAnsi="Cambria" w:cs="Simplified Arabic"/>
          <w:sz w:val="24"/>
          <w:szCs w:val="24"/>
        </w:rPr>
        <w:t>ealizar diligências tributário-fiscais;</w:t>
      </w:r>
    </w:p>
    <w:p w:rsidR="00C8448C" w:rsidRPr="00B81E31" w:rsidRDefault="00C8448C" w:rsidP="00C8448C">
      <w:pPr>
        <w:pStyle w:val="PargrafodaLista"/>
        <w:numPr>
          <w:ilvl w:val="0"/>
          <w:numId w:val="4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w:t>
      </w:r>
      <w:r w:rsidRPr="00B81E31">
        <w:rPr>
          <w:rFonts w:ascii="Cambria" w:hAnsi="Cambria" w:cs="Simplified Arabic"/>
          <w:sz w:val="24"/>
          <w:szCs w:val="24"/>
        </w:rPr>
        <w:t>ubsidiar a atualização cadastral;</w:t>
      </w:r>
    </w:p>
    <w:p w:rsidR="00C8448C" w:rsidRPr="00B81E31" w:rsidRDefault="00C8448C" w:rsidP="00C8448C">
      <w:pPr>
        <w:pStyle w:val="PargrafodaLista"/>
        <w:numPr>
          <w:ilvl w:val="0"/>
          <w:numId w:val="4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B81E31">
        <w:rPr>
          <w:rFonts w:ascii="Cambria" w:hAnsi="Cambria" w:cs="Simplified Arabic"/>
          <w:sz w:val="24"/>
          <w:szCs w:val="24"/>
        </w:rPr>
        <w:t>dministrar, controlar e coordenar a apuração de produtividade fiscal;</w:t>
      </w:r>
    </w:p>
    <w:p w:rsidR="00C8448C" w:rsidRDefault="00C8448C" w:rsidP="00C8448C">
      <w:pPr>
        <w:pStyle w:val="PargrafodaLista"/>
        <w:numPr>
          <w:ilvl w:val="0"/>
          <w:numId w:val="46"/>
        </w:numPr>
        <w:tabs>
          <w:tab w:val="left" w:pos="567"/>
        </w:tabs>
        <w:spacing w:after="80" w:line="240" w:lineRule="auto"/>
        <w:ind w:left="0" w:firstLine="0"/>
        <w:contextualSpacing w:val="0"/>
        <w:jc w:val="both"/>
        <w:rPr>
          <w:rFonts w:ascii="Cambria" w:hAnsi="Cambria" w:cs="Simplified Arabic"/>
          <w:sz w:val="24"/>
          <w:szCs w:val="24"/>
        </w:rPr>
      </w:pPr>
      <w:r w:rsidRPr="00261B1F">
        <w:rPr>
          <w:rFonts w:ascii="Cambria" w:hAnsi="Cambria" w:cs="Simplified Arabic"/>
          <w:sz w:val="24"/>
          <w:szCs w:val="24"/>
        </w:rPr>
        <w:t>Orientar e supervisionar as atividades de fiscalização sobre matéria fiscal, contribuições e preços públicos municipais;</w:t>
      </w:r>
    </w:p>
    <w:p w:rsidR="00C8448C" w:rsidRDefault="00C8448C" w:rsidP="00C8448C">
      <w:pPr>
        <w:pStyle w:val="PargrafodaLista"/>
        <w:numPr>
          <w:ilvl w:val="0"/>
          <w:numId w:val="46"/>
        </w:numPr>
        <w:tabs>
          <w:tab w:val="left" w:pos="567"/>
        </w:tabs>
        <w:spacing w:after="80" w:line="240" w:lineRule="auto"/>
        <w:ind w:left="0" w:firstLine="0"/>
        <w:contextualSpacing w:val="0"/>
        <w:jc w:val="both"/>
        <w:rPr>
          <w:rFonts w:ascii="Cambria" w:hAnsi="Cambria" w:cs="Simplified Arabic"/>
          <w:sz w:val="24"/>
          <w:szCs w:val="24"/>
        </w:rPr>
      </w:pPr>
      <w:r w:rsidRPr="00261B1F">
        <w:rPr>
          <w:rFonts w:ascii="Cambria" w:hAnsi="Cambria" w:cs="Simplified Arabic"/>
          <w:sz w:val="24"/>
          <w:szCs w:val="24"/>
        </w:rPr>
        <w:t>Verificar o cumprimento das obrigações fiscais;</w:t>
      </w:r>
    </w:p>
    <w:p w:rsidR="00C8448C" w:rsidRDefault="00C8448C" w:rsidP="00C8448C">
      <w:pPr>
        <w:pStyle w:val="PargrafodaLista"/>
        <w:numPr>
          <w:ilvl w:val="0"/>
          <w:numId w:val="46"/>
        </w:numPr>
        <w:tabs>
          <w:tab w:val="left" w:pos="567"/>
        </w:tabs>
        <w:spacing w:after="80" w:line="240" w:lineRule="auto"/>
        <w:ind w:left="0" w:firstLine="0"/>
        <w:contextualSpacing w:val="0"/>
        <w:jc w:val="both"/>
        <w:rPr>
          <w:rFonts w:ascii="Cambria" w:hAnsi="Cambria" w:cs="Simplified Arabic"/>
          <w:sz w:val="24"/>
          <w:szCs w:val="24"/>
        </w:rPr>
      </w:pPr>
      <w:r w:rsidRPr="00261B1F">
        <w:rPr>
          <w:rFonts w:ascii="Cambria" w:hAnsi="Cambria" w:cs="Simplified Arabic"/>
          <w:sz w:val="24"/>
          <w:szCs w:val="24"/>
        </w:rPr>
        <w:t>Receber, conferir e encaminhar Termos de Fiscalização;</w:t>
      </w:r>
    </w:p>
    <w:p w:rsidR="00C8448C" w:rsidRPr="009B63BD" w:rsidRDefault="00C8448C" w:rsidP="00C8448C">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9B63BD">
        <w:rPr>
          <w:rFonts w:ascii="Cambria" w:hAnsi="Cambria" w:cs="Simplified Arabic"/>
          <w:b/>
          <w:sz w:val="24"/>
          <w:szCs w:val="24"/>
        </w:rPr>
        <w:t>Art. 2</w:t>
      </w:r>
      <w:r w:rsidR="00CE560E">
        <w:rPr>
          <w:rFonts w:ascii="Cambria" w:hAnsi="Cambria" w:cs="Simplified Arabic"/>
          <w:b/>
          <w:sz w:val="24"/>
          <w:szCs w:val="24"/>
        </w:rPr>
        <w:t>1</w:t>
      </w:r>
      <w:r w:rsidRPr="009B63BD">
        <w:rPr>
          <w:rFonts w:ascii="Cambria" w:hAnsi="Cambria" w:cs="Simplified Arabic"/>
          <w:b/>
          <w:sz w:val="24"/>
          <w:szCs w:val="24"/>
        </w:rPr>
        <w:t>.</w:t>
      </w:r>
      <w:r>
        <w:rPr>
          <w:rFonts w:ascii="Cambria" w:hAnsi="Cambria" w:cs="Simplified Arabic"/>
          <w:sz w:val="24"/>
          <w:szCs w:val="24"/>
        </w:rPr>
        <w:t xml:space="preserve"> Compete a Diretoria de Contabilidade</w:t>
      </w:r>
      <w:r w:rsidRPr="009B63BD">
        <w:rPr>
          <w:rFonts w:ascii="Cambria" w:hAnsi="Cambria" w:cs="Simplified Arabic"/>
          <w:sz w:val="24"/>
          <w:szCs w:val="24"/>
        </w:rPr>
        <w:t>:</w:t>
      </w:r>
    </w:p>
    <w:p w:rsidR="00C8448C" w:rsidRPr="009B63BD" w:rsidRDefault="00C8448C" w:rsidP="00C8448C">
      <w:pPr>
        <w:pStyle w:val="PargrafodaLista"/>
        <w:numPr>
          <w:ilvl w:val="0"/>
          <w:numId w:val="1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Orientar as práticas contábeis do </w:t>
      </w:r>
      <w:r>
        <w:rPr>
          <w:rFonts w:ascii="Cambria" w:hAnsi="Cambria" w:cs="Simplified Arabic"/>
          <w:sz w:val="24"/>
          <w:szCs w:val="24"/>
        </w:rPr>
        <w:t>M</w:t>
      </w:r>
      <w:r w:rsidRPr="009B63BD">
        <w:rPr>
          <w:rFonts w:ascii="Cambria" w:hAnsi="Cambria" w:cs="Simplified Arabic"/>
          <w:sz w:val="24"/>
          <w:szCs w:val="24"/>
        </w:rPr>
        <w:t>unicípio;</w:t>
      </w:r>
    </w:p>
    <w:p w:rsidR="00C8448C" w:rsidRPr="009B63BD" w:rsidRDefault="00C8448C" w:rsidP="00C8448C">
      <w:pPr>
        <w:pStyle w:val="PargrafodaLista"/>
        <w:numPr>
          <w:ilvl w:val="0"/>
          <w:numId w:val="1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Elaborar estudos, apontando impactos financeiros em relação às concessões ou despesas públicas;</w:t>
      </w:r>
    </w:p>
    <w:p w:rsidR="00C8448C" w:rsidRPr="009B63BD" w:rsidRDefault="00C8448C" w:rsidP="00C8448C">
      <w:pPr>
        <w:pStyle w:val="PargrafodaLista"/>
        <w:numPr>
          <w:ilvl w:val="0"/>
          <w:numId w:val="1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Planejar a receita geral do mun</w:t>
      </w:r>
      <w:r>
        <w:rPr>
          <w:rFonts w:ascii="Cambria" w:hAnsi="Cambria" w:cs="Simplified Arabic"/>
          <w:sz w:val="24"/>
          <w:szCs w:val="24"/>
        </w:rPr>
        <w:t>icípio, subsidiando o chefe do P</w:t>
      </w:r>
      <w:r w:rsidRPr="009B63BD">
        <w:rPr>
          <w:rFonts w:ascii="Cambria" w:hAnsi="Cambria" w:cs="Simplified Arabic"/>
          <w:sz w:val="24"/>
          <w:szCs w:val="24"/>
        </w:rPr>
        <w:t xml:space="preserve">oder </w:t>
      </w:r>
      <w:r>
        <w:rPr>
          <w:rFonts w:ascii="Cambria" w:hAnsi="Cambria" w:cs="Simplified Arabic"/>
          <w:sz w:val="24"/>
          <w:szCs w:val="24"/>
        </w:rPr>
        <w:t>E</w:t>
      </w:r>
      <w:r w:rsidRPr="009B63BD">
        <w:rPr>
          <w:rFonts w:ascii="Cambria" w:hAnsi="Cambria" w:cs="Simplified Arabic"/>
          <w:sz w:val="24"/>
          <w:szCs w:val="24"/>
        </w:rPr>
        <w:t>xecutivo e demais ordenadores de despesas;</w:t>
      </w:r>
    </w:p>
    <w:p w:rsidR="00C8448C" w:rsidRPr="009B63BD" w:rsidRDefault="00C8448C" w:rsidP="00C8448C">
      <w:pPr>
        <w:pStyle w:val="PargrafodaLista"/>
        <w:numPr>
          <w:ilvl w:val="0"/>
          <w:numId w:val="1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Manter relatórios sobre evolução ou déficit financeiro;</w:t>
      </w:r>
    </w:p>
    <w:p w:rsidR="00C8448C" w:rsidRPr="009B63BD" w:rsidRDefault="00C8448C" w:rsidP="00C8448C">
      <w:pPr>
        <w:pStyle w:val="PargrafodaLista"/>
        <w:numPr>
          <w:ilvl w:val="0"/>
          <w:numId w:val="1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Acompanhar saldos de contas correntes banc</w:t>
      </w:r>
      <w:r>
        <w:rPr>
          <w:rFonts w:ascii="Cambria" w:hAnsi="Cambria" w:cs="Simplified Arabic"/>
          <w:sz w:val="24"/>
          <w:szCs w:val="24"/>
        </w:rPr>
        <w:t>á</w:t>
      </w:r>
      <w:r w:rsidRPr="009B63BD">
        <w:rPr>
          <w:rFonts w:ascii="Cambria" w:hAnsi="Cambria" w:cs="Simplified Arabic"/>
          <w:sz w:val="24"/>
          <w:szCs w:val="24"/>
        </w:rPr>
        <w:t>rias;</w:t>
      </w:r>
    </w:p>
    <w:p w:rsidR="00C8448C" w:rsidRPr="009B63BD" w:rsidRDefault="00C8448C" w:rsidP="00C8448C">
      <w:pPr>
        <w:pStyle w:val="PargrafodaLista"/>
        <w:numPr>
          <w:ilvl w:val="0"/>
          <w:numId w:val="1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Realizar pagamentos; </w:t>
      </w:r>
    </w:p>
    <w:p w:rsidR="00C8448C" w:rsidRPr="009B63BD" w:rsidRDefault="00C8448C" w:rsidP="00C8448C">
      <w:pPr>
        <w:pStyle w:val="PargrafodaLista"/>
        <w:numPr>
          <w:ilvl w:val="0"/>
          <w:numId w:val="1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Realizar conciliação bancária; </w:t>
      </w:r>
    </w:p>
    <w:p w:rsidR="00C8448C" w:rsidRDefault="00C8448C" w:rsidP="00C8448C">
      <w:pPr>
        <w:pStyle w:val="PargrafodaLista"/>
        <w:numPr>
          <w:ilvl w:val="0"/>
          <w:numId w:val="1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Efetivar a prestação de contas do</w:t>
      </w:r>
      <w:r>
        <w:rPr>
          <w:rFonts w:ascii="Cambria" w:hAnsi="Cambria" w:cs="Simplified Arabic"/>
          <w:sz w:val="24"/>
          <w:szCs w:val="24"/>
        </w:rPr>
        <w:t xml:space="preserve"> Município, de acordo com calendário de obrigações, junto ao T</w:t>
      </w:r>
      <w:r w:rsidRPr="009B63BD">
        <w:rPr>
          <w:rFonts w:ascii="Cambria" w:hAnsi="Cambria" w:cs="Simplified Arabic"/>
          <w:sz w:val="24"/>
          <w:szCs w:val="24"/>
        </w:rPr>
        <w:t xml:space="preserve">ribunal de </w:t>
      </w:r>
      <w:r>
        <w:rPr>
          <w:rFonts w:ascii="Cambria" w:hAnsi="Cambria" w:cs="Simplified Arabic"/>
          <w:sz w:val="24"/>
          <w:szCs w:val="24"/>
        </w:rPr>
        <w:t>Contas dos M</w:t>
      </w:r>
      <w:r w:rsidRPr="009B63BD">
        <w:rPr>
          <w:rFonts w:ascii="Cambria" w:hAnsi="Cambria" w:cs="Simplified Arabic"/>
          <w:sz w:val="24"/>
          <w:szCs w:val="24"/>
        </w:rPr>
        <w:t xml:space="preserve">unicípios do </w:t>
      </w:r>
      <w:r>
        <w:rPr>
          <w:rFonts w:ascii="Cambria" w:hAnsi="Cambria" w:cs="Simplified Arabic"/>
          <w:sz w:val="24"/>
          <w:szCs w:val="24"/>
        </w:rPr>
        <w:t>Pará-TCM/PA.</w:t>
      </w:r>
    </w:p>
    <w:p w:rsidR="00C8448C" w:rsidRPr="009B63BD" w:rsidRDefault="00C8448C" w:rsidP="00C8448C">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Art. 2</w:t>
      </w:r>
      <w:r w:rsidR="00CE560E">
        <w:rPr>
          <w:rFonts w:ascii="Cambria" w:hAnsi="Cambria" w:cs="Simplified Arabic"/>
          <w:b/>
          <w:sz w:val="24"/>
          <w:szCs w:val="24"/>
        </w:rPr>
        <w:t>2</w:t>
      </w:r>
      <w:r w:rsidRPr="009B63BD">
        <w:rPr>
          <w:rFonts w:ascii="Cambria" w:hAnsi="Cambria" w:cs="Simplified Arabic"/>
          <w:b/>
          <w:sz w:val="24"/>
          <w:szCs w:val="24"/>
        </w:rPr>
        <w:t>.</w:t>
      </w:r>
      <w:r w:rsidRPr="009B63BD">
        <w:rPr>
          <w:rFonts w:ascii="Cambria" w:hAnsi="Cambria" w:cs="Simplified Arabic"/>
          <w:sz w:val="24"/>
          <w:szCs w:val="24"/>
        </w:rPr>
        <w:t xml:space="preserve"> </w:t>
      </w:r>
      <w:r>
        <w:rPr>
          <w:rFonts w:ascii="Cambria" w:hAnsi="Cambria" w:cs="Simplified Arabic"/>
          <w:sz w:val="24"/>
          <w:szCs w:val="24"/>
        </w:rPr>
        <w:t>São atribuições da</w:t>
      </w:r>
      <w:r w:rsidRPr="009B63BD">
        <w:rPr>
          <w:rFonts w:ascii="Cambria" w:hAnsi="Cambria" w:cs="Simplified Arabic"/>
          <w:sz w:val="24"/>
          <w:szCs w:val="24"/>
        </w:rPr>
        <w:t xml:space="preserve"> </w:t>
      </w:r>
      <w:r>
        <w:rPr>
          <w:rFonts w:ascii="Cambria" w:hAnsi="Cambria" w:cs="Simplified Arabic"/>
          <w:sz w:val="24"/>
          <w:szCs w:val="24"/>
        </w:rPr>
        <w:t>Secretaria de A</w:t>
      </w:r>
      <w:r w:rsidRPr="009B63BD">
        <w:rPr>
          <w:rFonts w:ascii="Cambria" w:hAnsi="Cambria" w:cs="Simplified Arabic"/>
          <w:sz w:val="24"/>
          <w:szCs w:val="24"/>
        </w:rPr>
        <w:t xml:space="preserve">dministração e </w:t>
      </w:r>
      <w:r>
        <w:rPr>
          <w:rFonts w:ascii="Cambria" w:hAnsi="Cambria" w:cs="Simplified Arabic"/>
          <w:sz w:val="24"/>
          <w:szCs w:val="24"/>
        </w:rPr>
        <w:t>P</w:t>
      </w:r>
      <w:r w:rsidRPr="009B63BD">
        <w:rPr>
          <w:rFonts w:ascii="Cambria" w:hAnsi="Cambria" w:cs="Simplified Arabic"/>
          <w:sz w:val="24"/>
          <w:szCs w:val="24"/>
        </w:rPr>
        <w:t>lanejamento:</w:t>
      </w:r>
    </w:p>
    <w:p w:rsidR="00CC38C7" w:rsidRDefault="00C8448C" w:rsidP="00CC38C7">
      <w:pPr>
        <w:pStyle w:val="PargrafodaLista"/>
        <w:numPr>
          <w:ilvl w:val="0"/>
          <w:numId w:val="19"/>
        </w:numPr>
        <w:tabs>
          <w:tab w:val="left" w:pos="567"/>
        </w:tabs>
        <w:spacing w:after="80" w:line="240" w:lineRule="auto"/>
        <w:ind w:left="0" w:firstLine="0"/>
        <w:contextualSpacing w:val="0"/>
        <w:jc w:val="both"/>
        <w:rPr>
          <w:rFonts w:ascii="Cambria" w:hAnsi="Cambria" w:cs="Simplified Arabic"/>
          <w:sz w:val="24"/>
          <w:szCs w:val="24"/>
        </w:rPr>
      </w:pPr>
      <w:r w:rsidRPr="00F8258F">
        <w:rPr>
          <w:rFonts w:ascii="Cambria" w:hAnsi="Cambria" w:cs="Simplified Arabic"/>
          <w:sz w:val="24"/>
          <w:szCs w:val="24"/>
        </w:rPr>
        <w:t>Desenvolver ações no âmbito da administração patrimonial, recursos humanos, vigilância e inventário;</w:t>
      </w:r>
    </w:p>
    <w:p w:rsidR="00CC38C7" w:rsidRDefault="00CC38C7" w:rsidP="00CC38C7">
      <w:pPr>
        <w:pStyle w:val="PargrafodaLista"/>
        <w:numPr>
          <w:ilvl w:val="0"/>
          <w:numId w:val="19"/>
        </w:numPr>
        <w:tabs>
          <w:tab w:val="left" w:pos="567"/>
        </w:tabs>
        <w:spacing w:after="80" w:line="240" w:lineRule="auto"/>
        <w:ind w:left="0" w:firstLine="0"/>
        <w:contextualSpacing w:val="0"/>
        <w:jc w:val="both"/>
        <w:rPr>
          <w:rFonts w:ascii="Cambria" w:hAnsi="Cambria" w:cs="Simplified Arabic"/>
          <w:sz w:val="24"/>
          <w:szCs w:val="24"/>
        </w:rPr>
      </w:pPr>
      <w:r w:rsidRPr="00CC38C7">
        <w:rPr>
          <w:rFonts w:ascii="Cambria" w:hAnsi="Cambria" w:cs="Simplified Arabic"/>
          <w:sz w:val="24"/>
          <w:szCs w:val="24"/>
        </w:rPr>
        <w:t>Representar o prefeito em caso de impossibilidade do mesmo se fazer presente em atos oficiais;</w:t>
      </w:r>
    </w:p>
    <w:p w:rsidR="00CC38C7" w:rsidRDefault="00CC38C7" w:rsidP="00CC38C7">
      <w:pPr>
        <w:pStyle w:val="PargrafodaLista"/>
        <w:numPr>
          <w:ilvl w:val="0"/>
          <w:numId w:val="19"/>
        </w:numPr>
        <w:tabs>
          <w:tab w:val="left" w:pos="567"/>
        </w:tabs>
        <w:spacing w:after="80" w:line="240" w:lineRule="auto"/>
        <w:ind w:left="0" w:firstLine="0"/>
        <w:contextualSpacing w:val="0"/>
        <w:jc w:val="both"/>
        <w:rPr>
          <w:rFonts w:ascii="Cambria" w:hAnsi="Cambria" w:cs="Simplified Arabic"/>
          <w:sz w:val="24"/>
          <w:szCs w:val="24"/>
        </w:rPr>
      </w:pPr>
      <w:r w:rsidRPr="00CC38C7">
        <w:rPr>
          <w:rFonts w:ascii="Cambria" w:hAnsi="Cambria" w:cs="Simplified Arabic"/>
          <w:sz w:val="24"/>
          <w:szCs w:val="24"/>
        </w:rPr>
        <w:t>Promover e coordenar o relacionamento do prefeito com os munícipes e sociedade em geral;</w:t>
      </w:r>
    </w:p>
    <w:p w:rsidR="00CC38C7" w:rsidRDefault="00CC38C7" w:rsidP="00CC38C7">
      <w:pPr>
        <w:pStyle w:val="PargrafodaLista"/>
        <w:numPr>
          <w:ilvl w:val="0"/>
          <w:numId w:val="19"/>
        </w:numPr>
        <w:tabs>
          <w:tab w:val="left" w:pos="567"/>
        </w:tabs>
        <w:spacing w:after="80" w:line="240" w:lineRule="auto"/>
        <w:ind w:left="0" w:firstLine="0"/>
        <w:contextualSpacing w:val="0"/>
        <w:jc w:val="both"/>
        <w:rPr>
          <w:rFonts w:ascii="Cambria" w:hAnsi="Cambria" w:cs="Simplified Arabic"/>
          <w:sz w:val="24"/>
          <w:szCs w:val="24"/>
        </w:rPr>
      </w:pPr>
      <w:r w:rsidRPr="00CC38C7">
        <w:rPr>
          <w:rFonts w:ascii="Cambria" w:hAnsi="Cambria" w:cs="Simplified Arabic"/>
          <w:sz w:val="24"/>
          <w:szCs w:val="24"/>
        </w:rPr>
        <w:t>Transmitir aos Secretários e dirigentes de igual nível hierárquico as ordens do Prefeito;</w:t>
      </w:r>
    </w:p>
    <w:p w:rsidR="00CC38C7" w:rsidRPr="00CC38C7" w:rsidRDefault="00CC38C7" w:rsidP="00CC38C7">
      <w:pPr>
        <w:pStyle w:val="PargrafodaLista"/>
        <w:numPr>
          <w:ilvl w:val="0"/>
          <w:numId w:val="19"/>
        </w:numPr>
        <w:tabs>
          <w:tab w:val="left" w:pos="567"/>
        </w:tabs>
        <w:spacing w:after="80" w:line="240" w:lineRule="auto"/>
        <w:ind w:left="0" w:firstLine="0"/>
        <w:contextualSpacing w:val="0"/>
        <w:jc w:val="both"/>
        <w:rPr>
          <w:rFonts w:ascii="Cambria" w:hAnsi="Cambria" w:cs="Simplified Arabic"/>
          <w:sz w:val="24"/>
          <w:szCs w:val="24"/>
        </w:rPr>
      </w:pPr>
      <w:r w:rsidRPr="00CC38C7">
        <w:rPr>
          <w:rFonts w:ascii="Cambria" w:hAnsi="Cambria" w:cs="Simplified Arabic"/>
          <w:sz w:val="24"/>
          <w:szCs w:val="24"/>
        </w:rPr>
        <w:t>Promover a preparação e a expedição de circulares, instruções e recomendações emanadas do Executivo;</w:t>
      </w:r>
    </w:p>
    <w:p w:rsidR="00C8448C" w:rsidRPr="009B63BD" w:rsidRDefault="00C8448C" w:rsidP="00C8448C">
      <w:pPr>
        <w:pStyle w:val="PargrafodaLista"/>
        <w:numPr>
          <w:ilvl w:val="0"/>
          <w:numId w:val="1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Coordenar a alocação de bens móve</w:t>
      </w:r>
      <w:r w:rsidRPr="009B63BD">
        <w:rPr>
          <w:rFonts w:ascii="Cambria" w:hAnsi="Cambria" w:cs="Simplified Arabic"/>
          <w:sz w:val="24"/>
          <w:szCs w:val="24"/>
        </w:rPr>
        <w:t>is, bem como a eficiente utilização;</w:t>
      </w:r>
    </w:p>
    <w:p w:rsidR="00C8448C" w:rsidRPr="009B63BD" w:rsidRDefault="00C8448C" w:rsidP="00C8448C">
      <w:pPr>
        <w:pStyle w:val="PargrafodaLista"/>
        <w:numPr>
          <w:ilvl w:val="0"/>
          <w:numId w:val="1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w:t>
      </w:r>
      <w:r w:rsidRPr="009B63BD">
        <w:rPr>
          <w:rFonts w:ascii="Cambria" w:hAnsi="Cambria" w:cs="Simplified Arabic"/>
          <w:sz w:val="24"/>
          <w:szCs w:val="24"/>
        </w:rPr>
        <w:t xml:space="preserve">ubsidiar os trabalhos dos </w:t>
      </w:r>
      <w:r>
        <w:rPr>
          <w:rFonts w:ascii="Cambria" w:hAnsi="Cambria" w:cs="Simplified Arabic"/>
          <w:sz w:val="24"/>
          <w:szCs w:val="24"/>
        </w:rPr>
        <w:t xml:space="preserve">Conselhos Municipais, exceto </w:t>
      </w:r>
      <w:r w:rsidRPr="009B63BD">
        <w:rPr>
          <w:rFonts w:ascii="Cambria" w:hAnsi="Cambria" w:cs="Simplified Arabic"/>
          <w:sz w:val="24"/>
          <w:szCs w:val="24"/>
        </w:rPr>
        <w:t xml:space="preserve">os pertencentes </w:t>
      </w:r>
      <w:r>
        <w:rPr>
          <w:rFonts w:ascii="Cambria" w:hAnsi="Cambria" w:cs="Simplified Arabic"/>
          <w:sz w:val="24"/>
          <w:szCs w:val="24"/>
        </w:rPr>
        <w:t xml:space="preserve">aos </w:t>
      </w:r>
      <w:r w:rsidRPr="009B63BD">
        <w:rPr>
          <w:rFonts w:ascii="Cambria" w:hAnsi="Cambria" w:cs="Simplified Arabic"/>
          <w:sz w:val="24"/>
          <w:szCs w:val="24"/>
        </w:rPr>
        <w:t>respectivos Sistemas Municipa</w:t>
      </w:r>
      <w:r>
        <w:rPr>
          <w:rFonts w:ascii="Cambria" w:hAnsi="Cambria" w:cs="Simplified Arabic"/>
          <w:sz w:val="24"/>
          <w:szCs w:val="24"/>
        </w:rPr>
        <w:t>is</w:t>
      </w:r>
      <w:r w:rsidRPr="009B63BD">
        <w:rPr>
          <w:rFonts w:ascii="Cambria" w:hAnsi="Cambria" w:cs="Simplified Arabic"/>
          <w:sz w:val="24"/>
          <w:szCs w:val="24"/>
        </w:rPr>
        <w:t>;</w:t>
      </w:r>
    </w:p>
    <w:p w:rsidR="00C8448C" w:rsidRPr="009B63BD" w:rsidRDefault="00C8448C" w:rsidP="00C8448C">
      <w:pPr>
        <w:pStyle w:val="PargrafodaLista"/>
        <w:numPr>
          <w:ilvl w:val="0"/>
          <w:numId w:val="1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9B63BD">
        <w:rPr>
          <w:rFonts w:ascii="Cambria" w:hAnsi="Cambria" w:cs="Simplified Arabic"/>
          <w:sz w:val="24"/>
          <w:szCs w:val="24"/>
        </w:rPr>
        <w:t>lanejar, executar, dar suporte a efetivação do orçamento público municipal;</w:t>
      </w:r>
    </w:p>
    <w:p w:rsidR="00C8448C" w:rsidRPr="009B63BD" w:rsidRDefault="00C8448C" w:rsidP="00C8448C">
      <w:pPr>
        <w:pStyle w:val="PargrafodaLista"/>
        <w:numPr>
          <w:ilvl w:val="0"/>
          <w:numId w:val="1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O</w:t>
      </w:r>
      <w:r w:rsidRPr="009B63BD">
        <w:rPr>
          <w:rFonts w:ascii="Cambria" w:hAnsi="Cambria" w:cs="Simplified Arabic"/>
          <w:sz w:val="24"/>
          <w:szCs w:val="24"/>
        </w:rPr>
        <w:t>rganizar a manutenção da frota municipal;</w:t>
      </w:r>
    </w:p>
    <w:p w:rsidR="00C8448C" w:rsidRPr="009B63BD" w:rsidRDefault="00C8448C" w:rsidP="00C8448C">
      <w:pPr>
        <w:pStyle w:val="PargrafodaLista"/>
        <w:numPr>
          <w:ilvl w:val="0"/>
          <w:numId w:val="1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9B63BD">
        <w:rPr>
          <w:rFonts w:ascii="Cambria" w:hAnsi="Cambria" w:cs="Simplified Arabic"/>
          <w:sz w:val="24"/>
          <w:szCs w:val="24"/>
        </w:rPr>
        <w:t>lanejar, organizar e desenvolver atividades inerentes aos recursos humanos da administração municipal;</w:t>
      </w:r>
    </w:p>
    <w:p w:rsidR="00C8448C" w:rsidRDefault="00C8448C" w:rsidP="00C8448C">
      <w:pPr>
        <w:pStyle w:val="PargrafodaLista"/>
        <w:numPr>
          <w:ilvl w:val="0"/>
          <w:numId w:val="1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9B63BD">
        <w:rPr>
          <w:rFonts w:ascii="Cambria" w:hAnsi="Cambria" w:cs="Simplified Arabic"/>
          <w:sz w:val="24"/>
          <w:szCs w:val="24"/>
        </w:rPr>
        <w:t>lanejar, organizar, estruturar, desenvolver e fornecer subsídios às atividades de compras, abastecimento, licitação e contratos, no nível da administração municipal.</w:t>
      </w:r>
    </w:p>
    <w:p w:rsidR="00C8448C" w:rsidRDefault="00C8448C" w:rsidP="00C8448C">
      <w:pPr>
        <w:pStyle w:val="PargrafodaLista"/>
        <w:numPr>
          <w:ilvl w:val="0"/>
          <w:numId w:val="1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O</w:t>
      </w:r>
      <w:r w:rsidRPr="00C14529">
        <w:rPr>
          <w:rFonts w:ascii="Cambria" w:hAnsi="Cambria" w:cs="Simplified Arabic"/>
          <w:sz w:val="24"/>
          <w:szCs w:val="24"/>
        </w:rPr>
        <w:t xml:space="preserve">rganizar e estruturar a informatização da administração </w:t>
      </w:r>
      <w:proofErr w:type="spellStart"/>
      <w:r w:rsidRPr="00C14529">
        <w:rPr>
          <w:rFonts w:ascii="Cambria" w:hAnsi="Cambria" w:cs="Simplified Arabic"/>
          <w:sz w:val="24"/>
          <w:szCs w:val="24"/>
        </w:rPr>
        <w:t>publica</w:t>
      </w:r>
      <w:proofErr w:type="spellEnd"/>
      <w:r w:rsidRPr="00C14529">
        <w:rPr>
          <w:rFonts w:ascii="Cambria" w:hAnsi="Cambria" w:cs="Simplified Arabic"/>
          <w:sz w:val="24"/>
          <w:szCs w:val="24"/>
        </w:rPr>
        <w:t xml:space="preserve"> municipal dando suporte às demais secretarias do município;</w:t>
      </w:r>
    </w:p>
    <w:p w:rsidR="00C8448C" w:rsidRDefault="00C8448C" w:rsidP="00C8448C">
      <w:pPr>
        <w:pStyle w:val="PargrafodaLista"/>
        <w:numPr>
          <w:ilvl w:val="0"/>
          <w:numId w:val="19"/>
        </w:numPr>
        <w:tabs>
          <w:tab w:val="left" w:pos="567"/>
        </w:tabs>
        <w:spacing w:after="80" w:line="240" w:lineRule="auto"/>
        <w:ind w:left="0" w:firstLine="0"/>
        <w:contextualSpacing w:val="0"/>
        <w:jc w:val="both"/>
        <w:rPr>
          <w:rFonts w:ascii="Cambria" w:hAnsi="Cambria" w:cs="Simplified Arabic"/>
          <w:sz w:val="24"/>
          <w:szCs w:val="24"/>
        </w:rPr>
      </w:pPr>
      <w:r w:rsidRPr="00136802">
        <w:rPr>
          <w:rFonts w:ascii="Cambria" w:hAnsi="Cambria" w:cs="Simplified Arabic"/>
          <w:sz w:val="24"/>
          <w:szCs w:val="24"/>
        </w:rPr>
        <w:t xml:space="preserve">Planejar e organizar cursos de capacitação e de </w:t>
      </w:r>
      <w:proofErr w:type="gramStart"/>
      <w:r w:rsidRPr="00136802">
        <w:rPr>
          <w:rFonts w:ascii="Cambria" w:hAnsi="Cambria" w:cs="Simplified Arabic"/>
          <w:sz w:val="24"/>
          <w:szCs w:val="24"/>
        </w:rPr>
        <w:t>bem estar</w:t>
      </w:r>
      <w:proofErr w:type="gramEnd"/>
      <w:r w:rsidRPr="00136802">
        <w:rPr>
          <w:rFonts w:ascii="Cambria" w:hAnsi="Cambria" w:cs="Simplified Arabic"/>
          <w:sz w:val="24"/>
          <w:szCs w:val="24"/>
        </w:rPr>
        <w:t xml:space="preserve"> para os servidores públicos municipais;</w:t>
      </w:r>
    </w:p>
    <w:p w:rsidR="00C8448C" w:rsidRPr="00136802" w:rsidRDefault="00C8448C" w:rsidP="00C8448C">
      <w:pPr>
        <w:pStyle w:val="PargrafodaLista"/>
        <w:numPr>
          <w:ilvl w:val="0"/>
          <w:numId w:val="19"/>
        </w:numPr>
        <w:tabs>
          <w:tab w:val="left" w:pos="567"/>
        </w:tabs>
        <w:spacing w:after="80" w:line="240" w:lineRule="auto"/>
        <w:ind w:left="0" w:firstLine="0"/>
        <w:contextualSpacing w:val="0"/>
        <w:jc w:val="both"/>
        <w:rPr>
          <w:rFonts w:ascii="Cambria" w:hAnsi="Cambria" w:cs="Simplified Arabic"/>
          <w:sz w:val="24"/>
          <w:szCs w:val="24"/>
        </w:rPr>
      </w:pPr>
      <w:r w:rsidRPr="00136802">
        <w:rPr>
          <w:rFonts w:ascii="Cambria" w:hAnsi="Cambria" w:cs="Simplified Arabic"/>
          <w:sz w:val="24"/>
          <w:szCs w:val="24"/>
        </w:rPr>
        <w:t xml:space="preserve">Planejar, organizar, estruturar e desenvolver atividades </w:t>
      </w:r>
      <w:r>
        <w:rPr>
          <w:rFonts w:ascii="Cambria" w:hAnsi="Cambria" w:cs="Simplified Arabic"/>
          <w:sz w:val="24"/>
          <w:szCs w:val="24"/>
        </w:rPr>
        <w:t>inerentes das Gerências M</w:t>
      </w:r>
      <w:r w:rsidRPr="00136802">
        <w:rPr>
          <w:rFonts w:ascii="Cambria" w:hAnsi="Cambria" w:cs="Simplified Arabic"/>
          <w:sz w:val="24"/>
          <w:szCs w:val="24"/>
        </w:rPr>
        <w:t>unicipais de Recursos Humanos, Licitações, Compras, Almoxarifado, Pa</w:t>
      </w:r>
      <w:r>
        <w:rPr>
          <w:rFonts w:ascii="Cambria" w:hAnsi="Cambria" w:cs="Simplified Arabic"/>
          <w:sz w:val="24"/>
          <w:szCs w:val="24"/>
        </w:rPr>
        <w:t>trimônio e outras vinculadas à S</w:t>
      </w:r>
      <w:r w:rsidRPr="00136802">
        <w:rPr>
          <w:rFonts w:ascii="Cambria" w:hAnsi="Cambria" w:cs="Simplified Arabic"/>
          <w:sz w:val="24"/>
          <w:szCs w:val="24"/>
        </w:rPr>
        <w:t>ecretaria</w:t>
      </w:r>
      <w:r>
        <w:rPr>
          <w:rFonts w:ascii="Cambria" w:hAnsi="Cambria" w:cs="Simplified Arabic"/>
          <w:sz w:val="24"/>
          <w:szCs w:val="24"/>
        </w:rPr>
        <w:t>.</w:t>
      </w:r>
    </w:p>
    <w:p w:rsidR="00C8448C" w:rsidRPr="009B63BD" w:rsidRDefault="00C8448C" w:rsidP="00C8448C">
      <w:pPr>
        <w:spacing w:before="100" w:beforeAutospacing="1" w:after="100" w:afterAutospacing="1" w:line="240" w:lineRule="auto"/>
        <w:jc w:val="both"/>
        <w:rPr>
          <w:rFonts w:ascii="Cambria" w:hAnsi="Cambria" w:cs="Simplified Arabic"/>
          <w:sz w:val="24"/>
          <w:szCs w:val="24"/>
        </w:rPr>
      </w:pPr>
      <w:r>
        <w:rPr>
          <w:rFonts w:ascii="Cambria" w:hAnsi="Cambria" w:cs="Simplified Arabic"/>
          <w:b/>
          <w:sz w:val="24"/>
          <w:szCs w:val="24"/>
        </w:rPr>
        <w:t>Parágrafo Único</w:t>
      </w:r>
      <w:r w:rsidRPr="009B63BD">
        <w:rPr>
          <w:rFonts w:ascii="Cambria" w:hAnsi="Cambria" w:cs="Simplified Arabic"/>
          <w:sz w:val="24"/>
          <w:szCs w:val="24"/>
        </w:rPr>
        <w:t>. Integra</w:t>
      </w:r>
      <w:r>
        <w:rPr>
          <w:rFonts w:ascii="Cambria" w:hAnsi="Cambria" w:cs="Simplified Arabic"/>
          <w:sz w:val="24"/>
          <w:szCs w:val="24"/>
        </w:rPr>
        <w:t>m</w:t>
      </w:r>
      <w:r w:rsidRPr="009B63BD">
        <w:rPr>
          <w:rFonts w:ascii="Cambria" w:hAnsi="Cambria" w:cs="Simplified Arabic"/>
          <w:sz w:val="24"/>
          <w:szCs w:val="24"/>
        </w:rPr>
        <w:t xml:space="preserve"> a Secretaria Municipal de Administração e Planejamento:</w:t>
      </w:r>
    </w:p>
    <w:p w:rsidR="00C8448C" w:rsidRDefault="00C8448C" w:rsidP="00C8448C">
      <w:pPr>
        <w:pStyle w:val="PargrafodaLista"/>
        <w:numPr>
          <w:ilvl w:val="0"/>
          <w:numId w:val="20"/>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Secretário Municipal de Administração;</w:t>
      </w:r>
    </w:p>
    <w:p w:rsidR="00C8448C" w:rsidRDefault="00C8448C" w:rsidP="00C8448C">
      <w:pPr>
        <w:pStyle w:val="PargrafodaLista"/>
        <w:numPr>
          <w:ilvl w:val="0"/>
          <w:numId w:val="20"/>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Secretária;</w:t>
      </w:r>
    </w:p>
    <w:p w:rsidR="00C8448C" w:rsidRDefault="00C8448C" w:rsidP="00C8448C">
      <w:pPr>
        <w:pStyle w:val="PargrafodaLista"/>
        <w:numPr>
          <w:ilvl w:val="0"/>
          <w:numId w:val="20"/>
        </w:numPr>
        <w:tabs>
          <w:tab w:val="left" w:pos="567"/>
        </w:tabs>
        <w:spacing w:after="4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Gerência </w:t>
      </w:r>
      <w:r>
        <w:rPr>
          <w:rFonts w:ascii="Cambria" w:hAnsi="Cambria" w:cs="Simplified Arabic"/>
          <w:sz w:val="24"/>
          <w:szCs w:val="24"/>
        </w:rPr>
        <w:t xml:space="preserve">Administrativa </w:t>
      </w:r>
      <w:r w:rsidRPr="009B63BD">
        <w:rPr>
          <w:rFonts w:ascii="Cambria" w:hAnsi="Cambria" w:cs="Simplified Arabic"/>
          <w:sz w:val="24"/>
          <w:szCs w:val="24"/>
        </w:rPr>
        <w:t>e Patrimônio;</w:t>
      </w:r>
    </w:p>
    <w:p w:rsidR="00C8448C" w:rsidRDefault="00C8448C" w:rsidP="00C8448C">
      <w:pPr>
        <w:pStyle w:val="PargrafodaLista"/>
        <w:tabs>
          <w:tab w:val="left" w:pos="567"/>
        </w:tabs>
        <w:spacing w:after="40" w:line="240" w:lineRule="auto"/>
        <w:ind w:left="567" w:firstLine="284"/>
        <w:contextualSpacing w:val="0"/>
        <w:jc w:val="both"/>
        <w:rPr>
          <w:rFonts w:ascii="Cambria" w:hAnsi="Cambria" w:cs="Simplified Arabic"/>
          <w:sz w:val="24"/>
          <w:szCs w:val="24"/>
        </w:rPr>
      </w:pPr>
      <w:r>
        <w:rPr>
          <w:rFonts w:ascii="Cambria" w:hAnsi="Cambria" w:cs="Simplified Arabic"/>
          <w:sz w:val="24"/>
          <w:szCs w:val="24"/>
        </w:rPr>
        <w:t>a) Núcleo de Protocolo, A</w:t>
      </w:r>
      <w:r w:rsidRPr="002361D5">
        <w:rPr>
          <w:rFonts w:ascii="Cambria" w:hAnsi="Cambria" w:cs="Simplified Arabic"/>
          <w:sz w:val="24"/>
          <w:szCs w:val="24"/>
        </w:rPr>
        <w:t xml:space="preserve">rquivo </w:t>
      </w:r>
      <w:r>
        <w:rPr>
          <w:rFonts w:ascii="Cambria" w:hAnsi="Cambria" w:cs="Simplified Arabic"/>
          <w:sz w:val="24"/>
          <w:szCs w:val="24"/>
        </w:rPr>
        <w:t>G</w:t>
      </w:r>
      <w:r w:rsidRPr="002361D5">
        <w:rPr>
          <w:rFonts w:ascii="Cambria" w:hAnsi="Cambria" w:cs="Simplified Arabic"/>
          <w:sz w:val="24"/>
          <w:szCs w:val="24"/>
        </w:rPr>
        <w:t xml:space="preserve">eral e </w:t>
      </w:r>
      <w:r>
        <w:rPr>
          <w:rFonts w:ascii="Cambria" w:hAnsi="Cambria" w:cs="Simplified Arabic"/>
          <w:sz w:val="24"/>
          <w:szCs w:val="24"/>
        </w:rPr>
        <w:t>P</w:t>
      </w:r>
      <w:r w:rsidRPr="002361D5">
        <w:rPr>
          <w:rFonts w:ascii="Cambria" w:hAnsi="Cambria" w:cs="Simplified Arabic"/>
          <w:sz w:val="24"/>
          <w:szCs w:val="24"/>
        </w:rPr>
        <w:t>atrimônio</w:t>
      </w:r>
      <w:r>
        <w:rPr>
          <w:rFonts w:ascii="Cambria" w:hAnsi="Cambria" w:cs="Simplified Arabic"/>
          <w:sz w:val="24"/>
          <w:szCs w:val="24"/>
        </w:rPr>
        <w:t>;</w:t>
      </w:r>
    </w:p>
    <w:p w:rsidR="00C8448C" w:rsidRPr="002361D5" w:rsidRDefault="00C8448C" w:rsidP="00C8448C">
      <w:pPr>
        <w:pStyle w:val="PargrafodaLista"/>
        <w:tabs>
          <w:tab w:val="left" w:pos="567"/>
        </w:tabs>
        <w:spacing w:after="40" w:line="240" w:lineRule="auto"/>
        <w:ind w:left="567" w:firstLine="284"/>
        <w:contextualSpacing w:val="0"/>
        <w:jc w:val="both"/>
        <w:rPr>
          <w:rFonts w:ascii="Cambria" w:hAnsi="Cambria" w:cs="Simplified Arabic"/>
          <w:sz w:val="24"/>
          <w:szCs w:val="24"/>
        </w:rPr>
      </w:pPr>
      <w:r>
        <w:rPr>
          <w:rFonts w:ascii="Cambria" w:hAnsi="Cambria" w:cs="Simplified Arabic"/>
          <w:sz w:val="24"/>
          <w:szCs w:val="24"/>
        </w:rPr>
        <w:t xml:space="preserve">b) Núcleo de Documentação Civil e Junta </w:t>
      </w:r>
      <w:r w:rsidRPr="003D5A08">
        <w:rPr>
          <w:rFonts w:ascii="Cambria" w:hAnsi="Cambria" w:cs="Simplified Arabic"/>
          <w:sz w:val="24"/>
          <w:szCs w:val="24"/>
        </w:rPr>
        <w:t>Militar</w:t>
      </w:r>
      <w:r>
        <w:rPr>
          <w:rFonts w:ascii="Cambria" w:hAnsi="Cambria" w:cs="Simplified Arabic"/>
          <w:sz w:val="24"/>
          <w:szCs w:val="24"/>
        </w:rPr>
        <w:t>.</w:t>
      </w:r>
    </w:p>
    <w:p w:rsidR="00C8448C" w:rsidRDefault="00C8448C" w:rsidP="00C8448C">
      <w:pPr>
        <w:pStyle w:val="PargrafodaLista"/>
        <w:numPr>
          <w:ilvl w:val="0"/>
          <w:numId w:val="20"/>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Diretoria de Licitação;</w:t>
      </w:r>
    </w:p>
    <w:p w:rsidR="00C8448C" w:rsidRDefault="00C8448C" w:rsidP="00C8448C">
      <w:pPr>
        <w:pStyle w:val="PargrafodaLista"/>
        <w:numPr>
          <w:ilvl w:val="0"/>
          <w:numId w:val="20"/>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Diretoria </w:t>
      </w:r>
      <w:r w:rsidRPr="009B63BD">
        <w:rPr>
          <w:rFonts w:ascii="Cambria" w:hAnsi="Cambria" w:cs="Simplified Arabic"/>
          <w:sz w:val="24"/>
          <w:szCs w:val="24"/>
        </w:rPr>
        <w:t>de Recursos Humanos;</w:t>
      </w:r>
    </w:p>
    <w:p w:rsidR="00C8448C" w:rsidRPr="002361D5" w:rsidRDefault="00C8448C" w:rsidP="00C8448C">
      <w:pPr>
        <w:pStyle w:val="PargrafodaLista"/>
        <w:tabs>
          <w:tab w:val="left" w:pos="567"/>
        </w:tabs>
        <w:spacing w:after="40" w:line="240" w:lineRule="auto"/>
        <w:ind w:left="708" w:firstLine="143"/>
        <w:contextualSpacing w:val="0"/>
        <w:jc w:val="both"/>
        <w:rPr>
          <w:rFonts w:ascii="Cambria" w:hAnsi="Cambria" w:cs="Simplified Arabic"/>
          <w:sz w:val="24"/>
          <w:szCs w:val="24"/>
        </w:rPr>
      </w:pPr>
      <w:r w:rsidRPr="002361D5">
        <w:rPr>
          <w:rFonts w:ascii="Cambria" w:hAnsi="Cambria" w:cs="Simplified Arabic"/>
          <w:sz w:val="24"/>
          <w:szCs w:val="24"/>
        </w:rPr>
        <w:t xml:space="preserve">a) </w:t>
      </w:r>
      <w:r>
        <w:rPr>
          <w:rFonts w:ascii="Cambria" w:hAnsi="Cambria" w:cs="Simplified Arabic"/>
          <w:sz w:val="24"/>
          <w:szCs w:val="24"/>
        </w:rPr>
        <w:t>Núcleo de Servidores Efetivos, C</w:t>
      </w:r>
      <w:r w:rsidRPr="002361D5">
        <w:rPr>
          <w:rFonts w:ascii="Cambria" w:hAnsi="Cambria" w:cs="Simplified Arabic"/>
          <w:sz w:val="24"/>
          <w:szCs w:val="24"/>
        </w:rPr>
        <w:t>omissionados e Contratados;</w:t>
      </w:r>
    </w:p>
    <w:p w:rsidR="00C8448C" w:rsidRPr="002361D5" w:rsidRDefault="00C8448C" w:rsidP="00C8448C">
      <w:pPr>
        <w:pStyle w:val="PargrafodaLista"/>
        <w:tabs>
          <w:tab w:val="left" w:pos="567"/>
        </w:tabs>
        <w:spacing w:after="40" w:line="240" w:lineRule="auto"/>
        <w:ind w:left="708" w:firstLine="143"/>
        <w:contextualSpacing w:val="0"/>
        <w:jc w:val="both"/>
        <w:rPr>
          <w:rFonts w:ascii="Cambria" w:hAnsi="Cambria" w:cs="Simplified Arabic"/>
          <w:sz w:val="24"/>
          <w:szCs w:val="24"/>
        </w:rPr>
      </w:pPr>
      <w:r>
        <w:rPr>
          <w:rFonts w:ascii="Cambria" w:hAnsi="Cambria" w:cs="Simplified Arabic"/>
          <w:sz w:val="24"/>
          <w:szCs w:val="24"/>
        </w:rPr>
        <w:t>b) Núcleo de A</w:t>
      </w:r>
      <w:r w:rsidRPr="002361D5">
        <w:rPr>
          <w:rFonts w:ascii="Cambria" w:hAnsi="Cambria" w:cs="Simplified Arabic"/>
          <w:sz w:val="24"/>
          <w:szCs w:val="24"/>
        </w:rPr>
        <w:t>tendimento a</w:t>
      </w:r>
      <w:r>
        <w:rPr>
          <w:rFonts w:ascii="Cambria" w:hAnsi="Cambria" w:cs="Simplified Arabic"/>
          <w:sz w:val="24"/>
          <w:szCs w:val="24"/>
        </w:rPr>
        <w:t>o Servidor e Folha de Pagamento.</w:t>
      </w:r>
    </w:p>
    <w:p w:rsidR="00C8448C" w:rsidRDefault="00C8448C" w:rsidP="00C8448C">
      <w:pPr>
        <w:pStyle w:val="PargrafodaLista"/>
        <w:numPr>
          <w:ilvl w:val="0"/>
          <w:numId w:val="20"/>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Gerência de </w:t>
      </w:r>
      <w:r w:rsidRPr="009B63BD">
        <w:rPr>
          <w:rFonts w:ascii="Cambria" w:hAnsi="Cambria" w:cs="Simplified Arabic"/>
          <w:sz w:val="24"/>
          <w:szCs w:val="24"/>
        </w:rPr>
        <w:t>Compras</w:t>
      </w:r>
      <w:r>
        <w:rPr>
          <w:rFonts w:ascii="Cambria" w:hAnsi="Cambria" w:cs="Simplified Arabic"/>
          <w:sz w:val="24"/>
          <w:szCs w:val="24"/>
        </w:rPr>
        <w:t>, Contratos</w:t>
      </w:r>
      <w:r w:rsidRPr="009B63BD">
        <w:rPr>
          <w:rFonts w:ascii="Cambria" w:hAnsi="Cambria" w:cs="Simplified Arabic"/>
          <w:sz w:val="24"/>
          <w:szCs w:val="24"/>
        </w:rPr>
        <w:t xml:space="preserve"> e Almoxarifados; </w:t>
      </w:r>
    </w:p>
    <w:p w:rsidR="00C8448C" w:rsidRPr="009B63BD" w:rsidRDefault="00C8448C" w:rsidP="00C8448C">
      <w:pPr>
        <w:pStyle w:val="PargrafodaLista"/>
        <w:tabs>
          <w:tab w:val="left" w:pos="567"/>
        </w:tabs>
        <w:spacing w:after="40" w:line="240" w:lineRule="auto"/>
        <w:ind w:left="708" w:firstLine="143"/>
        <w:contextualSpacing w:val="0"/>
        <w:jc w:val="both"/>
        <w:rPr>
          <w:rFonts w:ascii="Cambria" w:hAnsi="Cambria" w:cs="Simplified Arabic"/>
          <w:sz w:val="24"/>
          <w:szCs w:val="24"/>
        </w:rPr>
      </w:pPr>
      <w:r>
        <w:rPr>
          <w:rFonts w:ascii="Cambria" w:hAnsi="Cambria" w:cs="Simplified Arabic"/>
          <w:sz w:val="24"/>
          <w:szCs w:val="24"/>
        </w:rPr>
        <w:t xml:space="preserve">a) </w:t>
      </w:r>
      <w:r w:rsidRPr="00DD7DFB">
        <w:rPr>
          <w:rFonts w:ascii="Cambria" w:hAnsi="Cambria" w:cs="Simplified Arabic"/>
          <w:sz w:val="24"/>
          <w:szCs w:val="24"/>
        </w:rPr>
        <w:t>Núcleo de Compras, Abastecimento e Almoxarifado</w:t>
      </w:r>
      <w:r>
        <w:rPr>
          <w:rFonts w:ascii="Cambria" w:hAnsi="Cambria" w:cs="Simplified Arabic"/>
          <w:sz w:val="24"/>
          <w:szCs w:val="24"/>
        </w:rPr>
        <w:t>.</w:t>
      </w:r>
    </w:p>
    <w:p w:rsidR="00CC38C7" w:rsidRDefault="00C8448C" w:rsidP="00CC38C7">
      <w:pPr>
        <w:pStyle w:val="PargrafodaLista"/>
        <w:numPr>
          <w:ilvl w:val="0"/>
          <w:numId w:val="20"/>
        </w:numPr>
        <w:tabs>
          <w:tab w:val="left" w:pos="567"/>
        </w:tabs>
        <w:spacing w:after="4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Gerência de Frota e Transporte Institucional.</w:t>
      </w:r>
    </w:p>
    <w:p w:rsidR="006545AB" w:rsidRDefault="00CC38C7" w:rsidP="006545AB">
      <w:pPr>
        <w:pStyle w:val="PargrafodaLista"/>
        <w:numPr>
          <w:ilvl w:val="0"/>
          <w:numId w:val="20"/>
        </w:numPr>
        <w:tabs>
          <w:tab w:val="left" w:pos="567"/>
        </w:tabs>
        <w:spacing w:after="40" w:line="240" w:lineRule="auto"/>
        <w:ind w:left="0" w:firstLine="0"/>
        <w:contextualSpacing w:val="0"/>
        <w:jc w:val="both"/>
        <w:rPr>
          <w:rFonts w:ascii="Cambria" w:hAnsi="Cambria" w:cs="Simplified Arabic"/>
          <w:sz w:val="24"/>
          <w:szCs w:val="24"/>
        </w:rPr>
      </w:pPr>
      <w:r w:rsidRPr="00CC38C7">
        <w:rPr>
          <w:rFonts w:ascii="Cambria" w:hAnsi="Cambria" w:cs="Simplified Arabic"/>
          <w:sz w:val="24"/>
          <w:szCs w:val="24"/>
        </w:rPr>
        <w:t xml:space="preserve">Gerência de </w:t>
      </w:r>
      <w:r>
        <w:rPr>
          <w:rFonts w:ascii="Cambria" w:hAnsi="Cambria" w:cs="Simplified Arabic"/>
          <w:sz w:val="24"/>
          <w:szCs w:val="24"/>
        </w:rPr>
        <w:t xml:space="preserve">Contratos, </w:t>
      </w:r>
      <w:r w:rsidRPr="00CC38C7">
        <w:rPr>
          <w:rFonts w:ascii="Cambria" w:hAnsi="Cambria" w:cs="Simplified Arabic"/>
          <w:sz w:val="24"/>
          <w:szCs w:val="24"/>
        </w:rPr>
        <w:t>Convênios</w:t>
      </w:r>
      <w:r>
        <w:rPr>
          <w:rFonts w:ascii="Cambria" w:hAnsi="Cambria" w:cs="Simplified Arabic"/>
          <w:sz w:val="24"/>
          <w:szCs w:val="24"/>
        </w:rPr>
        <w:t xml:space="preserve"> e Captação de Recursos</w:t>
      </w:r>
      <w:r w:rsidRPr="00CC38C7">
        <w:rPr>
          <w:rFonts w:ascii="Cambria" w:hAnsi="Cambria" w:cs="Simplified Arabic"/>
          <w:sz w:val="24"/>
          <w:szCs w:val="24"/>
        </w:rPr>
        <w:t>.</w:t>
      </w:r>
    </w:p>
    <w:p w:rsidR="006545AB" w:rsidRDefault="006545AB" w:rsidP="006545AB">
      <w:pPr>
        <w:pStyle w:val="PargrafodaLista"/>
        <w:tabs>
          <w:tab w:val="left" w:pos="567"/>
        </w:tabs>
        <w:spacing w:after="40" w:line="240" w:lineRule="auto"/>
        <w:ind w:left="0"/>
        <w:contextualSpacing w:val="0"/>
        <w:jc w:val="both"/>
        <w:rPr>
          <w:rFonts w:ascii="Cambria" w:hAnsi="Cambria" w:cs="Simplified Arabic"/>
          <w:sz w:val="24"/>
          <w:szCs w:val="24"/>
        </w:rPr>
      </w:pPr>
    </w:p>
    <w:p w:rsidR="00C8448C" w:rsidRDefault="00C8448C" w:rsidP="00C8448C">
      <w:pPr>
        <w:pStyle w:val="PargrafodaLista"/>
        <w:spacing w:before="100" w:beforeAutospacing="1" w:after="100" w:afterAutospacing="1" w:line="240" w:lineRule="auto"/>
        <w:ind w:left="0"/>
        <w:contextualSpacing w:val="0"/>
        <w:jc w:val="both"/>
        <w:rPr>
          <w:rFonts w:ascii="Cambria" w:hAnsi="Cambria" w:cs="Simplified Arabic"/>
          <w:sz w:val="24"/>
          <w:szCs w:val="24"/>
        </w:rPr>
      </w:pPr>
      <w:r>
        <w:rPr>
          <w:rFonts w:ascii="Cambria" w:hAnsi="Cambria" w:cs="Simplified Arabic"/>
          <w:b/>
          <w:sz w:val="24"/>
          <w:szCs w:val="24"/>
        </w:rPr>
        <w:t>Art. 2</w:t>
      </w:r>
      <w:r w:rsidR="00CE560E">
        <w:rPr>
          <w:rFonts w:ascii="Cambria" w:hAnsi="Cambria" w:cs="Simplified Arabic"/>
          <w:b/>
          <w:sz w:val="24"/>
          <w:szCs w:val="24"/>
        </w:rPr>
        <w:t>3</w:t>
      </w:r>
      <w:r w:rsidRPr="00126913">
        <w:rPr>
          <w:rFonts w:ascii="Cambria" w:hAnsi="Cambria" w:cs="Simplified Arabic"/>
          <w:b/>
          <w:sz w:val="24"/>
          <w:szCs w:val="24"/>
        </w:rPr>
        <w:t>.</w:t>
      </w:r>
      <w:r>
        <w:rPr>
          <w:rFonts w:ascii="Cambria" w:hAnsi="Cambria" w:cs="Simplified Arabic"/>
          <w:sz w:val="24"/>
          <w:szCs w:val="24"/>
        </w:rPr>
        <w:t xml:space="preserve"> Compete a</w:t>
      </w:r>
      <w:r w:rsidRPr="009B63BD">
        <w:rPr>
          <w:rFonts w:ascii="Cambria" w:hAnsi="Cambria" w:cs="Simplified Arabic"/>
          <w:sz w:val="24"/>
          <w:szCs w:val="24"/>
        </w:rPr>
        <w:t>o Secretário Municipal de Administração e Planejamento</w:t>
      </w:r>
      <w:r>
        <w:rPr>
          <w:rFonts w:ascii="Cambria" w:hAnsi="Cambria" w:cs="Simplified Arabic"/>
          <w:sz w:val="24"/>
          <w:szCs w:val="24"/>
        </w:rPr>
        <w:t>:</w:t>
      </w:r>
    </w:p>
    <w:p w:rsidR="00C8448C" w:rsidRDefault="00C8448C" w:rsidP="00C8448C">
      <w:pPr>
        <w:pStyle w:val="PargrafodaLista"/>
        <w:numPr>
          <w:ilvl w:val="0"/>
          <w:numId w:val="4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9B63BD">
        <w:rPr>
          <w:rFonts w:ascii="Cambria" w:hAnsi="Cambria" w:cs="Simplified Arabic"/>
          <w:sz w:val="24"/>
          <w:szCs w:val="24"/>
        </w:rPr>
        <w:t>esempenh</w:t>
      </w:r>
      <w:r>
        <w:rPr>
          <w:rFonts w:ascii="Cambria" w:hAnsi="Cambria" w:cs="Simplified Arabic"/>
          <w:sz w:val="24"/>
          <w:szCs w:val="24"/>
        </w:rPr>
        <w:t>ar</w:t>
      </w:r>
      <w:r w:rsidRPr="009B63BD">
        <w:rPr>
          <w:rFonts w:ascii="Cambria" w:hAnsi="Cambria" w:cs="Simplified Arabic"/>
          <w:sz w:val="24"/>
          <w:szCs w:val="24"/>
        </w:rPr>
        <w:t xml:space="preserve"> </w:t>
      </w:r>
      <w:r>
        <w:rPr>
          <w:rFonts w:ascii="Cambria" w:hAnsi="Cambria" w:cs="Simplified Arabic"/>
          <w:sz w:val="24"/>
          <w:szCs w:val="24"/>
        </w:rPr>
        <w:t>a</w:t>
      </w:r>
      <w:r w:rsidRPr="009B63BD">
        <w:rPr>
          <w:rFonts w:ascii="Cambria" w:hAnsi="Cambria" w:cs="Simplified Arabic"/>
          <w:sz w:val="24"/>
          <w:szCs w:val="24"/>
        </w:rPr>
        <w:t>s ações para fins de dar efetividade às atribuições da pasta, bem como, fazer cumprir o que</w:t>
      </w:r>
      <w:r>
        <w:rPr>
          <w:rFonts w:ascii="Cambria" w:hAnsi="Cambria" w:cs="Simplified Arabic"/>
          <w:sz w:val="24"/>
          <w:szCs w:val="24"/>
        </w:rPr>
        <w:t xml:space="preserve"> está</w:t>
      </w:r>
      <w:r w:rsidRPr="009B63BD">
        <w:rPr>
          <w:rFonts w:ascii="Cambria" w:hAnsi="Cambria" w:cs="Simplified Arabic"/>
          <w:sz w:val="24"/>
          <w:szCs w:val="24"/>
        </w:rPr>
        <w:t xml:space="preserve"> previsto no Orçamento Anual, Diretrizes Orçamentárias e Plano Plurianual.</w:t>
      </w:r>
    </w:p>
    <w:p w:rsidR="00C8448C" w:rsidRPr="008C1B4F" w:rsidRDefault="00C8448C" w:rsidP="00C8448C">
      <w:pPr>
        <w:pStyle w:val="PargrafodaLista"/>
        <w:numPr>
          <w:ilvl w:val="0"/>
          <w:numId w:val="4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8C1B4F">
        <w:rPr>
          <w:rFonts w:ascii="Cambria" w:hAnsi="Cambria" w:cs="Simplified Arabic"/>
          <w:sz w:val="24"/>
          <w:szCs w:val="24"/>
        </w:rPr>
        <w:t xml:space="preserve">tualizar o cadastro técnico imobiliário; </w:t>
      </w:r>
    </w:p>
    <w:p w:rsidR="00C8448C" w:rsidRPr="008C1B4F" w:rsidRDefault="00C8448C" w:rsidP="00C8448C">
      <w:pPr>
        <w:pStyle w:val="PargrafodaLista"/>
        <w:numPr>
          <w:ilvl w:val="0"/>
          <w:numId w:val="4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w:t>
      </w:r>
      <w:r w:rsidRPr="008C1B4F">
        <w:rPr>
          <w:rFonts w:ascii="Cambria" w:hAnsi="Cambria" w:cs="Simplified Arabic"/>
          <w:sz w:val="24"/>
          <w:szCs w:val="24"/>
        </w:rPr>
        <w:t>erir demais atividades correlatas ou determinadas pelo Prefeito Municipal;</w:t>
      </w:r>
    </w:p>
    <w:p w:rsidR="00C8448C" w:rsidRPr="008C1B4F" w:rsidRDefault="00C8448C" w:rsidP="00C8448C">
      <w:pPr>
        <w:pStyle w:val="PargrafodaLista"/>
        <w:numPr>
          <w:ilvl w:val="0"/>
          <w:numId w:val="4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w:t>
      </w:r>
      <w:r w:rsidRPr="008C1B4F">
        <w:rPr>
          <w:rFonts w:ascii="Cambria" w:hAnsi="Cambria" w:cs="Simplified Arabic"/>
          <w:sz w:val="24"/>
          <w:szCs w:val="24"/>
        </w:rPr>
        <w:t>upervisionar as ações administrativas da municipalidade, no âmbito de sua competência, de acordo com as disponibilidades das quotas orçamentárias;</w:t>
      </w:r>
    </w:p>
    <w:p w:rsidR="00C8448C" w:rsidRPr="008C1B4F" w:rsidRDefault="00C8448C" w:rsidP="00C8448C">
      <w:pPr>
        <w:pStyle w:val="PargrafodaLista"/>
        <w:numPr>
          <w:ilvl w:val="0"/>
          <w:numId w:val="4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8C1B4F">
        <w:rPr>
          <w:rFonts w:ascii="Cambria" w:hAnsi="Cambria" w:cs="Simplified Arabic"/>
          <w:sz w:val="24"/>
          <w:szCs w:val="24"/>
        </w:rPr>
        <w:t>umprir as competências delegadas pelo Prefeito Municipal, de acordo com a Lei Orgânica Municipal;</w:t>
      </w:r>
    </w:p>
    <w:p w:rsidR="00C8448C" w:rsidRPr="008C1B4F" w:rsidRDefault="00C8448C" w:rsidP="00C8448C">
      <w:pPr>
        <w:pStyle w:val="PargrafodaLista"/>
        <w:numPr>
          <w:ilvl w:val="0"/>
          <w:numId w:val="4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8C1B4F">
        <w:rPr>
          <w:rFonts w:ascii="Cambria" w:hAnsi="Cambria" w:cs="Simplified Arabic"/>
          <w:sz w:val="24"/>
          <w:szCs w:val="24"/>
        </w:rPr>
        <w:t>epresentar administrativamente o Prefeito Municipal, nas ações da Prefeitura;</w:t>
      </w:r>
    </w:p>
    <w:p w:rsidR="00C8448C" w:rsidRPr="008C1B4F" w:rsidRDefault="00C8448C" w:rsidP="00C8448C">
      <w:pPr>
        <w:pStyle w:val="PargrafodaLista"/>
        <w:numPr>
          <w:ilvl w:val="0"/>
          <w:numId w:val="4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O</w:t>
      </w:r>
      <w:r w:rsidRPr="008C1B4F">
        <w:rPr>
          <w:rFonts w:ascii="Cambria" w:hAnsi="Cambria" w:cs="Simplified Arabic"/>
          <w:sz w:val="24"/>
          <w:szCs w:val="24"/>
        </w:rPr>
        <w:t>rientar e supervisionar atividades de cunho administrativo e pessoal no nível da Administração Pública Municipal;</w:t>
      </w:r>
    </w:p>
    <w:p w:rsidR="00C8448C" w:rsidRPr="008C1B4F" w:rsidRDefault="00C8448C" w:rsidP="00C8448C">
      <w:pPr>
        <w:pStyle w:val="PargrafodaLista"/>
        <w:numPr>
          <w:ilvl w:val="0"/>
          <w:numId w:val="4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8C1B4F">
        <w:rPr>
          <w:rFonts w:ascii="Cambria" w:hAnsi="Cambria" w:cs="Simplified Arabic"/>
          <w:sz w:val="24"/>
          <w:szCs w:val="24"/>
        </w:rPr>
        <w:t>companhar os trabalhos dos Conselhos Municipais;</w:t>
      </w:r>
    </w:p>
    <w:p w:rsidR="00C8448C" w:rsidRDefault="00C8448C" w:rsidP="00C8448C">
      <w:pPr>
        <w:pStyle w:val="PargrafodaLista"/>
        <w:numPr>
          <w:ilvl w:val="0"/>
          <w:numId w:val="4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O</w:t>
      </w:r>
      <w:r w:rsidRPr="008C1B4F">
        <w:rPr>
          <w:rFonts w:ascii="Cambria" w:hAnsi="Cambria" w:cs="Simplified Arabic"/>
          <w:sz w:val="24"/>
          <w:szCs w:val="24"/>
        </w:rPr>
        <w:t>rientar e organizar o trabalho de controle patrimonial do Município, bem como auxiliar na reparação dos mesmos.</w:t>
      </w:r>
    </w:p>
    <w:p w:rsidR="00C8448C" w:rsidRDefault="00C8448C" w:rsidP="00C8448C">
      <w:pPr>
        <w:pStyle w:val="PargrafodaLista"/>
        <w:tabs>
          <w:tab w:val="left" w:pos="567"/>
        </w:tabs>
        <w:spacing w:before="100" w:beforeAutospacing="1" w:after="100" w:afterAutospacing="1" w:line="240" w:lineRule="auto"/>
        <w:ind w:left="0"/>
        <w:jc w:val="both"/>
        <w:rPr>
          <w:rFonts w:ascii="Cambria" w:hAnsi="Cambria" w:cs="Simplified Arabic"/>
          <w:sz w:val="24"/>
          <w:szCs w:val="24"/>
        </w:rPr>
      </w:pPr>
    </w:p>
    <w:p w:rsidR="00CC38C7" w:rsidRDefault="00CC38C7" w:rsidP="00C8448C">
      <w:pPr>
        <w:pStyle w:val="PargrafodaLista"/>
        <w:spacing w:before="100" w:beforeAutospacing="1" w:after="100" w:afterAutospacing="1" w:line="240" w:lineRule="auto"/>
        <w:ind w:left="0"/>
        <w:jc w:val="both"/>
        <w:rPr>
          <w:rFonts w:ascii="Cambria" w:hAnsi="Cambria" w:cs="Simplified Arabic"/>
          <w:b/>
          <w:sz w:val="24"/>
          <w:szCs w:val="24"/>
        </w:rPr>
      </w:pPr>
    </w:p>
    <w:p w:rsidR="00C8448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r w:rsidRPr="001243D1">
        <w:rPr>
          <w:rFonts w:ascii="Cambria" w:hAnsi="Cambria" w:cs="Simplified Arabic"/>
          <w:b/>
          <w:sz w:val="24"/>
          <w:szCs w:val="24"/>
        </w:rPr>
        <w:t>Art.</w:t>
      </w:r>
      <w:r>
        <w:rPr>
          <w:rFonts w:ascii="Cambria" w:hAnsi="Cambria" w:cs="Simplified Arabic"/>
          <w:b/>
          <w:sz w:val="24"/>
          <w:szCs w:val="24"/>
        </w:rPr>
        <w:t xml:space="preserve"> 2</w:t>
      </w:r>
      <w:r w:rsidR="00B12244">
        <w:rPr>
          <w:rFonts w:ascii="Cambria" w:hAnsi="Cambria" w:cs="Simplified Arabic"/>
          <w:b/>
          <w:sz w:val="24"/>
          <w:szCs w:val="24"/>
        </w:rPr>
        <w:t>4</w:t>
      </w:r>
      <w:r>
        <w:rPr>
          <w:rFonts w:ascii="Cambria" w:hAnsi="Cambria" w:cs="Simplified Arabic"/>
          <w:b/>
          <w:sz w:val="24"/>
          <w:szCs w:val="24"/>
        </w:rPr>
        <w:t>.</w:t>
      </w:r>
      <w:r w:rsidRPr="001243D1">
        <w:rPr>
          <w:rFonts w:ascii="Cambria" w:hAnsi="Cambria" w:cs="Simplified Arabic"/>
          <w:sz w:val="24"/>
          <w:szCs w:val="24"/>
        </w:rPr>
        <w:t xml:space="preserve"> Compete a Gerência Administrativa e Patrimônio:</w:t>
      </w:r>
    </w:p>
    <w:p w:rsidR="00C8448C" w:rsidRPr="001243D1"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p>
    <w:p w:rsidR="00C8448C" w:rsidRPr="001243D1" w:rsidRDefault="00C8448C" w:rsidP="00C8448C">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1243D1">
        <w:rPr>
          <w:rFonts w:ascii="Cambria" w:hAnsi="Cambria" w:cs="Simplified Arabic"/>
          <w:sz w:val="24"/>
          <w:szCs w:val="24"/>
        </w:rPr>
        <w:t>tuar na administração de pessoal, serviços gerais, de materiais e patrimônio, em consonância com as dispos</w:t>
      </w:r>
      <w:r>
        <w:rPr>
          <w:rFonts w:ascii="Cambria" w:hAnsi="Cambria" w:cs="Simplified Arabic"/>
          <w:sz w:val="24"/>
          <w:szCs w:val="24"/>
        </w:rPr>
        <w:t>ições vigentes e a lei em vigor;</w:t>
      </w:r>
    </w:p>
    <w:p w:rsidR="00C8448C" w:rsidRPr="001243D1" w:rsidRDefault="00C8448C" w:rsidP="00C8448C">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w:t>
      </w:r>
      <w:r w:rsidRPr="001243D1">
        <w:rPr>
          <w:rFonts w:ascii="Cambria" w:hAnsi="Cambria" w:cs="Simplified Arabic"/>
          <w:sz w:val="24"/>
          <w:szCs w:val="24"/>
        </w:rPr>
        <w:t>upervisionar os atos e procedimentos referentes à administração;</w:t>
      </w:r>
    </w:p>
    <w:p w:rsidR="00C8448C" w:rsidRPr="001243D1" w:rsidRDefault="00C8448C" w:rsidP="00C8448C">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w:t>
      </w:r>
      <w:r w:rsidRPr="001243D1">
        <w:rPr>
          <w:rFonts w:ascii="Cambria" w:hAnsi="Cambria" w:cs="Simplified Arabic"/>
          <w:sz w:val="24"/>
          <w:szCs w:val="24"/>
        </w:rPr>
        <w:t>erir os trabalhos de expediente e arquivo geral, comunicação, reprodução e trâmite de papéis e documentos, materiais, segurança e higiene;</w:t>
      </w:r>
    </w:p>
    <w:p w:rsidR="00C8448C" w:rsidRPr="001243D1" w:rsidRDefault="00C8448C" w:rsidP="00C8448C">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1243D1">
        <w:rPr>
          <w:rFonts w:ascii="Cambria" w:hAnsi="Cambria" w:cs="Simplified Arabic"/>
          <w:sz w:val="24"/>
          <w:szCs w:val="24"/>
        </w:rPr>
        <w:t>rover, controlar e manter o estoque dos materiais necessários ao funcionamento da Administração Municipal e dos projetos;</w:t>
      </w:r>
    </w:p>
    <w:p w:rsidR="00C8448C" w:rsidRPr="001243D1" w:rsidRDefault="00C8448C" w:rsidP="00C8448C">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O</w:t>
      </w:r>
      <w:r w:rsidRPr="001243D1">
        <w:rPr>
          <w:rFonts w:ascii="Cambria" w:hAnsi="Cambria" w:cs="Simplified Arabic"/>
          <w:sz w:val="24"/>
          <w:szCs w:val="24"/>
        </w:rPr>
        <w:t>rganizar e acompanhar as atividades de serviços gerais e de apoio;</w:t>
      </w:r>
    </w:p>
    <w:p w:rsidR="00C8448C" w:rsidRPr="001243D1" w:rsidRDefault="00C8448C" w:rsidP="00C8448C">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1243D1">
        <w:rPr>
          <w:rFonts w:ascii="Cambria" w:hAnsi="Cambria" w:cs="Simplified Arabic"/>
          <w:sz w:val="24"/>
          <w:szCs w:val="24"/>
        </w:rPr>
        <w:t>ropor e implementar rotinas de trabalho no âmbito Administrativo;</w:t>
      </w:r>
    </w:p>
    <w:p w:rsidR="00C8448C" w:rsidRPr="001243D1" w:rsidRDefault="00C8448C" w:rsidP="00C8448C">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F</w:t>
      </w:r>
      <w:r w:rsidRPr="001243D1">
        <w:rPr>
          <w:rFonts w:ascii="Cambria" w:hAnsi="Cambria" w:cs="Simplified Arabic"/>
          <w:sz w:val="24"/>
          <w:szCs w:val="24"/>
        </w:rPr>
        <w:t>ormular a política de gestão integral de documentos do Municípi</w:t>
      </w:r>
      <w:r>
        <w:rPr>
          <w:rFonts w:ascii="Cambria" w:hAnsi="Cambria" w:cs="Simplified Arabic"/>
          <w:sz w:val="24"/>
          <w:szCs w:val="24"/>
        </w:rPr>
        <w:t>o e coordenar a sua implantação</w:t>
      </w:r>
      <w:r w:rsidRPr="001243D1">
        <w:rPr>
          <w:rFonts w:ascii="Cambria" w:hAnsi="Cambria" w:cs="Simplified Arabic"/>
          <w:sz w:val="24"/>
          <w:szCs w:val="24"/>
        </w:rPr>
        <w:t>;</w:t>
      </w:r>
    </w:p>
    <w:p w:rsidR="00C8448C" w:rsidRPr="001243D1" w:rsidRDefault="00C8448C" w:rsidP="00C8448C">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w:t>
      </w:r>
      <w:r w:rsidRPr="001243D1">
        <w:rPr>
          <w:rFonts w:ascii="Cambria" w:hAnsi="Cambria" w:cs="Simplified Arabic"/>
          <w:sz w:val="24"/>
          <w:szCs w:val="24"/>
        </w:rPr>
        <w:t>arantir o acesso às informações e arquivos no âmbito da administração pública municipal, observadas as restrições legais eventualmente aplicáveis;</w:t>
      </w:r>
    </w:p>
    <w:p w:rsidR="00C8448C" w:rsidRPr="001243D1" w:rsidRDefault="00C8448C" w:rsidP="00C8448C">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1243D1">
        <w:rPr>
          <w:rFonts w:ascii="Cambria" w:hAnsi="Cambria" w:cs="Simplified Arabic"/>
          <w:sz w:val="24"/>
          <w:szCs w:val="24"/>
        </w:rPr>
        <w:t xml:space="preserve">stabelecer e divulgar diretrizes e normas para as diversas etapas de administração dos documentos, inclusive dos documentos eletrônicos, para a organização e funcionamento do protocolo e dos arquivos integrantes da rede municipal de arquivos; </w:t>
      </w:r>
    </w:p>
    <w:p w:rsidR="00C8448C" w:rsidRPr="001243D1" w:rsidRDefault="00C8448C" w:rsidP="00C8448C">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1243D1">
        <w:rPr>
          <w:rFonts w:ascii="Cambria" w:hAnsi="Cambria" w:cs="Simplified Arabic"/>
          <w:sz w:val="24"/>
          <w:szCs w:val="24"/>
        </w:rPr>
        <w:t>oordenar os trabalhos de avaliação de documentos públicos do Município e orientar a elaboração e aplicação das tabelas de temporalidade;</w:t>
      </w:r>
    </w:p>
    <w:p w:rsidR="00C8448C" w:rsidRPr="001243D1" w:rsidRDefault="00C8448C" w:rsidP="00C8448C">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1243D1">
        <w:rPr>
          <w:rFonts w:ascii="Cambria" w:hAnsi="Cambria" w:cs="Simplified Arabic"/>
          <w:sz w:val="24"/>
          <w:szCs w:val="24"/>
        </w:rPr>
        <w:t>utorizar as eliminações dos documentos públicos municipais desprovidos de valor permanente, na condição de ins</w:t>
      </w:r>
      <w:r>
        <w:rPr>
          <w:rFonts w:ascii="Cambria" w:hAnsi="Cambria" w:cs="Simplified Arabic"/>
          <w:sz w:val="24"/>
          <w:szCs w:val="24"/>
        </w:rPr>
        <w:t>tituição arquivista municipal;</w:t>
      </w:r>
    </w:p>
    <w:p w:rsidR="00C8448C" w:rsidRPr="001243D1" w:rsidRDefault="00C8448C" w:rsidP="00C8448C">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1243D1">
        <w:rPr>
          <w:rFonts w:ascii="Cambria" w:hAnsi="Cambria" w:cs="Simplified Arabic"/>
          <w:sz w:val="24"/>
          <w:szCs w:val="24"/>
        </w:rPr>
        <w:t>ealizar o recolhimento dos documentos de valor permanente e guarda definitiva e assegurar sua preservação e acesso;</w:t>
      </w:r>
    </w:p>
    <w:p w:rsidR="00C8448C" w:rsidRPr="001243D1" w:rsidRDefault="00C8448C" w:rsidP="00C8448C">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1243D1">
        <w:rPr>
          <w:rFonts w:ascii="Cambria" w:hAnsi="Cambria" w:cs="Simplified Arabic"/>
          <w:sz w:val="24"/>
          <w:szCs w:val="24"/>
        </w:rPr>
        <w:t>ar treinamento e orientação técnica aos profissionais incumbidos das atividades de arquivo, protocolo e comunicações administrativas das unidades integrantes do Sistema Municipal de Arquivos;</w:t>
      </w:r>
    </w:p>
    <w:p w:rsidR="00C8448C" w:rsidRPr="001243D1" w:rsidRDefault="00C8448C" w:rsidP="00C8448C">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1243D1">
        <w:rPr>
          <w:rFonts w:ascii="Cambria" w:hAnsi="Cambria" w:cs="Simplified Arabic"/>
          <w:sz w:val="24"/>
          <w:szCs w:val="24"/>
        </w:rPr>
        <w:t>romover a integração e incentivar a cooperação, pesquisa e interdisciplinaridade entre os profissionais envolvidos na gestão integral de documentos, inclusive a gestão eletrônica de documentos, sistemas de informação e sistema de arquivos;</w:t>
      </w:r>
    </w:p>
    <w:p w:rsidR="00C8448C" w:rsidRPr="001243D1" w:rsidRDefault="00C8448C" w:rsidP="00C8448C">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R</w:t>
      </w:r>
      <w:r w:rsidRPr="001243D1">
        <w:rPr>
          <w:rFonts w:ascii="Cambria" w:hAnsi="Cambria" w:cs="Simplified Arabic"/>
          <w:sz w:val="24"/>
          <w:szCs w:val="24"/>
        </w:rPr>
        <w:t>ealizar projetos de ação educativa e cultural, de preservação e divulgação do patrimônio documental, visando à recuperação da memória c</w:t>
      </w:r>
      <w:r>
        <w:rPr>
          <w:rFonts w:ascii="Cambria" w:hAnsi="Cambria" w:cs="Simplified Arabic"/>
          <w:sz w:val="24"/>
          <w:szCs w:val="24"/>
        </w:rPr>
        <w:t>oletiva e as pesquisas sobre a h</w:t>
      </w:r>
      <w:r w:rsidRPr="001243D1">
        <w:rPr>
          <w:rFonts w:ascii="Cambria" w:hAnsi="Cambria" w:cs="Simplified Arabic"/>
          <w:sz w:val="24"/>
          <w:szCs w:val="24"/>
        </w:rPr>
        <w:t xml:space="preserve">istória do Município; </w:t>
      </w:r>
    </w:p>
    <w:p w:rsidR="00C8448C" w:rsidRPr="001243D1" w:rsidRDefault="00C8448C" w:rsidP="00C8448C">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E</w:t>
      </w:r>
      <w:r w:rsidRPr="001243D1">
        <w:rPr>
          <w:rFonts w:ascii="Cambria" w:hAnsi="Cambria" w:cs="Simplified Arabic"/>
          <w:sz w:val="24"/>
          <w:szCs w:val="24"/>
        </w:rPr>
        <w:t>stender a custódia aos documentos de origem privada, considerados de interesse público e social, sempre que houver conveniência e oportunidade;</w:t>
      </w:r>
    </w:p>
    <w:p w:rsidR="00C8448C" w:rsidRPr="001243D1" w:rsidRDefault="00C8448C" w:rsidP="00C8448C">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1243D1">
        <w:rPr>
          <w:rFonts w:ascii="Cambria" w:hAnsi="Cambria" w:cs="Simplified Arabic"/>
          <w:sz w:val="24"/>
          <w:szCs w:val="24"/>
        </w:rPr>
        <w:t>ropor convênios e parcerias para efetivar a implantação de política de gestão integral de documentos e sistemas de informação</w:t>
      </w:r>
      <w:r>
        <w:rPr>
          <w:rFonts w:ascii="Cambria" w:hAnsi="Cambria" w:cs="Simplified Arabic"/>
          <w:sz w:val="24"/>
          <w:szCs w:val="24"/>
        </w:rPr>
        <w:t>;</w:t>
      </w:r>
    </w:p>
    <w:p w:rsidR="00C8448C" w:rsidRDefault="00C8448C" w:rsidP="00C8448C">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P</w:t>
      </w:r>
      <w:r w:rsidRPr="001243D1">
        <w:rPr>
          <w:rFonts w:ascii="Cambria" w:hAnsi="Cambria" w:cs="Simplified Arabic"/>
          <w:sz w:val="24"/>
          <w:szCs w:val="24"/>
        </w:rPr>
        <w:t>lanejar, executar e fiscalizar as pratica referentes aos bens patrimoniais do município</w:t>
      </w:r>
      <w:r>
        <w:rPr>
          <w:rFonts w:ascii="Cambria" w:hAnsi="Cambria" w:cs="Simplified Arabic"/>
          <w:sz w:val="24"/>
          <w:szCs w:val="24"/>
        </w:rPr>
        <w:t>;</w:t>
      </w:r>
    </w:p>
    <w:p w:rsidR="00C8448C" w:rsidRPr="00A91522" w:rsidRDefault="00C8448C" w:rsidP="00C8448C">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S</w:t>
      </w:r>
      <w:r w:rsidRPr="00A91522">
        <w:rPr>
          <w:rFonts w:ascii="Cambria" w:hAnsi="Cambria" w:cs="Simplified Arabic"/>
          <w:sz w:val="24"/>
          <w:szCs w:val="24"/>
        </w:rPr>
        <w:t xml:space="preserve">olicitar </w:t>
      </w:r>
      <w:proofErr w:type="spellStart"/>
      <w:r w:rsidRPr="00A91522">
        <w:rPr>
          <w:rFonts w:ascii="Cambria" w:hAnsi="Cambria" w:cs="Simplified Arabic"/>
          <w:sz w:val="24"/>
          <w:szCs w:val="24"/>
        </w:rPr>
        <w:t>providencia</w:t>
      </w:r>
      <w:proofErr w:type="spellEnd"/>
      <w:r w:rsidRPr="00A91522">
        <w:rPr>
          <w:rFonts w:ascii="Cambria" w:hAnsi="Cambria" w:cs="Simplified Arabic"/>
          <w:sz w:val="24"/>
          <w:szCs w:val="24"/>
        </w:rPr>
        <w:t xml:space="preserve"> para garantir a posse dos bens do </w:t>
      </w:r>
      <w:r>
        <w:rPr>
          <w:rFonts w:ascii="Cambria" w:hAnsi="Cambria" w:cs="Simplified Arabic"/>
          <w:sz w:val="24"/>
          <w:szCs w:val="24"/>
        </w:rPr>
        <w:t>M</w:t>
      </w:r>
      <w:r w:rsidRPr="00A91522">
        <w:rPr>
          <w:rFonts w:ascii="Cambria" w:hAnsi="Cambria" w:cs="Simplified Arabic"/>
          <w:sz w:val="24"/>
          <w:szCs w:val="24"/>
        </w:rPr>
        <w:t>unicípio.</w:t>
      </w:r>
    </w:p>
    <w:p w:rsidR="00C8448C" w:rsidRPr="001243D1"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p>
    <w:p w:rsidR="00C8448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r w:rsidRPr="00A93E68">
        <w:rPr>
          <w:rFonts w:ascii="Cambria" w:hAnsi="Cambria" w:cs="Simplified Arabic"/>
          <w:b/>
          <w:sz w:val="24"/>
          <w:szCs w:val="24"/>
        </w:rPr>
        <w:t>Art.</w:t>
      </w:r>
      <w:r>
        <w:rPr>
          <w:rFonts w:ascii="Cambria" w:hAnsi="Cambria" w:cs="Simplified Arabic"/>
          <w:b/>
          <w:sz w:val="24"/>
          <w:szCs w:val="24"/>
        </w:rPr>
        <w:t xml:space="preserve"> 2</w:t>
      </w:r>
      <w:r w:rsidR="00B12244">
        <w:rPr>
          <w:rFonts w:ascii="Cambria" w:hAnsi="Cambria" w:cs="Simplified Arabic"/>
          <w:b/>
          <w:sz w:val="24"/>
          <w:szCs w:val="24"/>
        </w:rPr>
        <w:t>5</w:t>
      </w:r>
      <w:r>
        <w:rPr>
          <w:rFonts w:ascii="Cambria" w:hAnsi="Cambria" w:cs="Simplified Arabic"/>
          <w:b/>
          <w:sz w:val="24"/>
          <w:szCs w:val="24"/>
        </w:rPr>
        <w:t>.</w:t>
      </w:r>
      <w:r w:rsidRPr="001243D1">
        <w:rPr>
          <w:rFonts w:ascii="Cambria" w:hAnsi="Cambria" w:cs="Simplified Arabic"/>
          <w:sz w:val="24"/>
          <w:szCs w:val="24"/>
        </w:rPr>
        <w:t xml:space="preserve"> Compete ao Núcleo de Protocolo, Arquivo Geral e Patrimônio:</w:t>
      </w:r>
    </w:p>
    <w:p w:rsidR="00C8448C" w:rsidRPr="001243D1"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p>
    <w:p w:rsidR="00C8448C" w:rsidRPr="001243D1" w:rsidRDefault="00C8448C" w:rsidP="00C8448C">
      <w:pPr>
        <w:pStyle w:val="PargrafodaLista"/>
        <w:numPr>
          <w:ilvl w:val="0"/>
          <w:numId w:val="49"/>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E</w:t>
      </w:r>
      <w:r w:rsidRPr="001243D1">
        <w:rPr>
          <w:rFonts w:ascii="Cambria" w:hAnsi="Cambria" w:cs="Simplified Arabic"/>
          <w:sz w:val="24"/>
          <w:szCs w:val="24"/>
        </w:rPr>
        <w:t>xecutar serviços de protocolo, recepção e distribuição de processos, documentos e comunicações;</w:t>
      </w:r>
    </w:p>
    <w:p w:rsidR="00C8448C" w:rsidRPr="001243D1" w:rsidRDefault="00C8448C" w:rsidP="00C8448C">
      <w:pPr>
        <w:pStyle w:val="PargrafodaLista"/>
        <w:numPr>
          <w:ilvl w:val="0"/>
          <w:numId w:val="49"/>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C</w:t>
      </w:r>
      <w:r w:rsidRPr="001243D1">
        <w:rPr>
          <w:rFonts w:ascii="Cambria" w:hAnsi="Cambria" w:cs="Simplified Arabic"/>
          <w:sz w:val="24"/>
          <w:szCs w:val="24"/>
        </w:rPr>
        <w:t>ontrolar serviços de mensageiros e outras formas de distribuição de documentos;</w:t>
      </w:r>
    </w:p>
    <w:p w:rsidR="00C8448C" w:rsidRPr="001243D1" w:rsidRDefault="00C8448C" w:rsidP="00C8448C">
      <w:pPr>
        <w:pStyle w:val="PargrafodaLista"/>
        <w:numPr>
          <w:ilvl w:val="0"/>
          <w:numId w:val="49"/>
        </w:numPr>
        <w:tabs>
          <w:tab w:val="left" w:pos="567"/>
        </w:tabs>
        <w:spacing w:before="100" w:beforeAutospacing="1" w:after="100" w:afterAutospacing="1" w:line="240" w:lineRule="auto"/>
        <w:ind w:left="0" w:firstLine="0"/>
        <w:jc w:val="both"/>
        <w:rPr>
          <w:rFonts w:ascii="Cambria" w:hAnsi="Cambria" w:cs="Simplified Arabic"/>
          <w:sz w:val="24"/>
          <w:szCs w:val="24"/>
        </w:rPr>
      </w:pPr>
      <w:proofErr w:type="spellStart"/>
      <w:r>
        <w:rPr>
          <w:rFonts w:ascii="Cambria" w:hAnsi="Cambria" w:cs="Simplified Arabic"/>
          <w:sz w:val="24"/>
          <w:szCs w:val="24"/>
        </w:rPr>
        <w:t>F</w:t>
      </w:r>
      <w:r w:rsidRPr="001243D1">
        <w:rPr>
          <w:rFonts w:ascii="Cambria" w:hAnsi="Cambria" w:cs="Simplified Arabic"/>
          <w:sz w:val="24"/>
          <w:szCs w:val="24"/>
        </w:rPr>
        <w:t>ornecer</w:t>
      </w:r>
      <w:proofErr w:type="spellEnd"/>
      <w:r w:rsidRPr="001243D1">
        <w:rPr>
          <w:rFonts w:ascii="Cambria" w:hAnsi="Cambria" w:cs="Simplified Arabic"/>
          <w:sz w:val="24"/>
          <w:szCs w:val="24"/>
        </w:rPr>
        <w:t xml:space="preserve"> informações sobre a tramitação e localização de processos e documentos;</w:t>
      </w:r>
    </w:p>
    <w:p w:rsidR="00C8448C" w:rsidRPr="001243D1" w:rsidRDefault="00C8448C" w:rsidP="00C8448C">
      <w:pPr>
        <w:pStyle w:val="PargrafodaLista"/>
        <w:numPr>
          <w:ilvl w:val="0"/>
          <w:numId w:val="49"/>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C</w:t>
      </w:r>
      <w:r w:rsidRPr="001243D1">
        <w:rPr>
          <w:rFonts w:ascii="Cambria" w:hAnsi="Cambria" w:cs="Simplified Arabic"/>
          <w:sz w:val="24"/>
          <w:szCs w:val="24"/>
        </w:rPr>
        <w:t xml:space="preserve">ontrolar e </w:t>
      </w:r>
      <w:proofErr w:type="spellStart"/>
      <w:r w:rsidRPr="001243D1">
        <w:rPr>
          <w:rFonts w:ascii="Cambria" w:hAnsi="Cambria" w:cs="Simplified Arabic"/>
          <w:sz w:val="24"/>
          <w:szCs w:val="24"/>
        </w:rPr>
        <w:t>patrimoniar</w:t>
      </w:r>
      <w:proofErr w:type="spellEnd"/>
      <w:r w:rsidRPr="001243D1">
        <w:rPr>
          <w:rFonts w:ascii="Cambria" w:hAnsi="Cambria" w:cs="Simplified Arabic"/>
          <w:sz w:val="24"/>
          <w:szCs w:val="24"/>
        </w:rPr>
        <w:t xml:space="preserve"> todos os bens móveis</w:t>
      </w:r>
      <w:r>
        <w:rPr>
          <w:rFonts w:ascii="Cambria" w:hAnsi="Cambria" w:cs="Simplified Arabic"/>
          <w:sz w:val="24"/>
          <w:szCs w:val="24"/>
        </w:rPr>
        <w:t xml:space="preserve"> e imóveis</w:t>
      </w:r>
      <w:r w:rsidRPr="001243D1">
        <w:rPr>
          <w:rFonts w:ascii="Cambria" w:hAnsi="Cambria" w:cs="Simplified Arabic"/>
          <w:sz w:val="24"/>
          <w:szCs w:val="24"/>
        </w:rPr>
        <w:t xml:space="preserve"> municipais</w:t>
      </w:r>
      <w:r>
        <w:rPr>
          <w:rFonts w:ascii="Cambria" w:hAnsi="Cambria" w:cs="Simplified Arabic"/>
          <w:sz w:val="24"/>
          <w:szCs w:val="24"/>
        </w:rPr>
        <w:t>;</w:t>
      </w:r>
    </w:p>
    <w:p w:rsidR="00C8448C" w:rsidRPr="001243D1" w:rsidRDefault="00C8448C" w:rsidP="00C8448C">
      <w:pPr>
        <w:pStyle w:val="PargrafodaLista"/>
        <w:numPr>
          <w:ilvl w:val="0"/>
          <w:numId w:val="49"/>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F</w:t>
      </w:r>
      <w:r w:rsidRPr="001243D1">
        <w:rPr>
          <w:rFonts w:ascii="Cambria" w:hAnsi="Cambria" w:cs="Simplified Arabic"/>
          <w:sz w:val="24"/>
          <w:szCs w:val="24"/>
        </w:rPr>
        <w:t>azer o levantamento anual de todos os bens da Administração;</w:t>
      </w:r>
    </w:p>
    <w:p w:rsidR="00C8448C" w:rsidRPr="001243D1" w:rsidRDefault="00C8448C" w:rsidP="00C8448C">
      <w:pPr>
        <w:pStyle w:val="PargrafodaLista"/>
        <w:numPr>
          <w:ilvl w:val="0"/>
          <w:numId w:val="49"/>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C</w:t>
      </w:r>
      <w:r w:rsidRPr="001243D1">
        <w:rPr>
          <w:rFonts w:ascii="Cambria" w:hAnsi="Cambria" w:cs="Simplified Arabic"/>
          <w:sz w:val="24"/>
          <w:szCs w:val="24"/>
        </w:rPr>
        <w:t>riar e manter atualizado o cadastro patrimonial municipal</w:t>
      </w:r>
      <w:r>
        <w:rPr>
          <w:rFonts w:ascii="Cambria" w:hAnsi="Cambria" w:cs="Simplified Arabic"/>
          <w:sz w:val="24"/>
          <w:szCs w:val="24"/>
        </w:rPr>
        <w:t>;</w:t>
      </w:r>
    </w:p>
    <w:p w:rsidR="00C8448C" w:rsidRDefault="00C8448C" w:rsidP="00C8448C">
      <w:pPr>
        <w:pStyle w:val="PargrafodaLista"/>
        <w:numPr>
          <w:ilvl w:val="0"/>
          <w:numId w:val="49"/>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E</w:t>
      </w:r>
      <w:r w:rsidRPr="001243D1">
        <w:rPr>
          <w:rFonts w:ascii="Cambria" w:hAnsi="Cambria" w:cs="Simplified Arabic"/>
          <w:sz w:val="24"/>
          <w:szCs w:val="24"/>
        </w:rPr>
        <w:t>xecutar outras atividades correlatas atribuídas pela Gerência Administrativa</w:t>
      </w:r>
      <w:r>
        <w:rPr>
          <w:rFonts w:ascii="Cambria" w:hAnsi="Cambria" w:cs="Simplified Arabic"/>
          <w:sz w:val="24"/>
          <w:szCs w:val="24"/>
        </w:rPr>
        <w:t xml:space="preserve"> e Patrimônio</w:t>
      </w:r>
      <w:r w:rsidRPr="001243D1">
        <w:rPr>
          <w:rFonts w:ascii="Cambria" w:hAnsi="Cambria" w:cs="Simplified Arabic"/>
          <w:sz w:val="24"/>
          <w:szCs w:val="24"/>
        </w:rPr>
        <w:t>.</w:t>
      </w:r>
    </w:p>
    <w:p w:rsidR="00C8448C" w:rsidRPr="004E2628" w:rsidRDefault="00C8448C" w:rsidP="00C8448C">
      <w:pPr>
        <w:tabs>
          <w:tab w:val="left" w:pos="567"/>
        </w:tabs>
        <w:spacing w:before="100" w:beforeAutospacing="1" w:after="100" w:afterAutospacing="1" w:line="240" w:lineRule="auto"/>
        <w:jc w:val="both"/>
        <w:rPr>
          <w:rFonts w:ascii="Cambria" w:hAnsi="Cambria" w:cs="Simplified Arabic"/>
          <w:sz w:val="24"/>
          <w:szCs w:val="24"/>
        </w:rPr>
      </w:pPr>
      <w:r w:rsidRPr="004E2628">
        <w:rPr>
          <w:rFonts w:ascii="Cambria" w:hAnsi="Cambria" w:cs="Simplified Arabic"/>
          <w:b/>
          <w:sz w:val="24"/>
          <w:szCs w:val="24"/>
        </w:rPr>
        <w:t xml:space="preserve">Art. </w:t>
      </w:r>
      <w:r>
        <w:rPr>
          <w:rFonts w:ascii="Cambria" w:hAnsi="Cambria" w:cs="Simplified Arabic"/>
          <w:b/>
          <w:sz w:val="24"/>
          <w:szCs w:val="24"/>
        </w:rPr>
        <w:t>2</w:t>
      </w:r>
      <w:r w:rsidR="00B12244">
        <w:rPr>
          <w:rFonts w:ascii="Cambria" w:hAnsi="Cambria" w:cs="Simplified Arabic"/>
          <w:b/>
          <w:sz w:val="24"/>
          <w:szCs w:val="24"/>
        </w:rPr>
        <w:t>6</w:t>
      </w:r>
      <w:r w:rsidRPr="004E2628">
        <w:rPr>
          <w:rFonts w:ascii="Cambria" w:hAnsi="Cambria" w:cs="Simplified Arabic"/>
          <w:b/>
          <w:sz w:val="24"/>
          <w:szCs w:val="24"/>
        </w:rPr>
        <w:t>.</w:t>
      </w:r>
      <w:r w:rsidRPr="004E2628">
        <w:rPr>
          <w:rFonts w:ascii="Cambria" w:hAnsi="Cambria" w:cs="Simplified Arabic"/>
          <w:sz w:val="24"/>
          <w:szCs w:val="24"/>
        </w:rPr>
        <w:t xml:space="preserve"> Compete a</w:t>
      </w:r>
      <w:r>
        <w:rPr>
          <w:rFonts w:ascii="Cambria" w:hAnsi="Cambria" w:cs="Simplified Arabic"/>
          <w:sz w:val="24"/>
          <w:szCs w:val="24"/>
        </w:rPr>
        <w:t>o Núcleo de Documentação Civil e Junta Militar:</w:t>
      </w:r>
    </w:p>
    <w:p w:rsidR="00C8448C" w:rsidRDefault="00C8448C" w:rsidP="004D6226">
      <w:pPr>
        <w:pStyle w:val="PargrafodaLista"/>
        <w:numPr>
          <w:ilvl w:val="0"/>
          <w:numId w:val="104"/>
        </w:numPr>
        <w:tabs>
          <w:tab w:val="left" w:pos="567"/>
        </w:tabs>
        <w:spacing w:after="80" w:line="240" w:lineRule="auto"/>
        <w:ind w:left="0" w:firstLine="0"/>
        <w:contextualSpacing w:val="0"/>
        <w:jc w:val="both"/>
        <w:rPr>
          <w:rFonts w:ascii="Cambria" w:hAnsi="Cambria" w:cs="Simplified Arabic"/>
          <w:sz w:val="24"/>
          <w:szCs w:val="24"/>
        </w:rPr>
      </w:pPr>
      <w:r w:rsidRPr="004E2628">
        <w:rPr>
          <w:rFonts w:ascii="Cambria" w:hAnsi="Cambria" w:cs="Simplified Arabic"/>
          <w:sz w:val="24"/>
          <w:szCs w:val="24"/>
        </w:rPr>
        <w:t>Garantir a oferta dos serviços de identificação civil, de forma a atender a demanda garantindo o bom funcionamento do atendimento ao público;</w:t>
      </w:r>
    </w:p>
    <w:p w:rsidR="00C8448C" w:rsidRDefault="00C8448C" w:rsidP="004D6226">
      <w:pPr>
        <w:pStyle w:val="PargrafodaLista"/>
        <w:numPr>
          <w:ilvl w:val="0"/>
          <w:numId w:val="10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E41107">
        <w:rPr>
          <w:rFonts w:ascii="Cambria" w:hAnsi="Cambria" w:cs="Simplified Arabic"/>
          <w:sz w:val="24"/>
          <w:szCs w:val="24"/>
        </w:rPr>
        <w:t xml:space="preserve">fetuar o alistamento militar dos residentes no </w:t>
      </w:r>
      <w:r>
        <w:rPr>
          <w:rFonts w:ascii="Cambria" w:hAnsi="Cambria" w:cs="Simplified Arabic"/>
          <w:sz w:val="24"/>
          <w:szCs w:val="24"/>
        </w:rPr>
        <w:t>M</w:t>
      </w:r>
      <w:r w:rsidRPr="00E41107">
        <w:rPr>
          <w:rFonts w:ascii="Cambria" w:hAnsi="Cambria" w:cs="Simplified Arabic"/>
          <w:sz w:val="24"/>
          <w:szCs w:val="24"/>
        </w:rPr>
        <w:t>unicípio, procedendo de acordo com</w:t>
      </w:r>
      <w:r>
        <w:rPr>
          <w:rFonts w:ascii="Cambria" w:hAnsi="Cambria" w:cs="Simplified Arabic"/>
          <w:sz w:val="24"/>
          <w:szCs w:val="24"/>
        </w:rPr>
        <w:t xml:space="preserve"> as normas vigentes;</w:t>
      </w:r>
    </w:p>
    <w:p w:rsidR="00C8448C" w:rsidRDefault="00C8448C" w:rsidP="004D6226">
      <w:pPr>
        <w:pStyle w:val="PargrafodaLista"/>
        <w:numPr>
          <w:ilvl w:val="0"/>
          <w:numId w:val="10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E41107">
        <w:rPr>
          <w:rFonts w:ascii="Cambria" w:hAnsi="Cambria" w:cs="Simplified Arabic"/>
          <w:sz w:val="24"/>
          <w:szCs w:val="24"/>
        </w:rPr>
        <w:t>ealizar</w:t>
      </w:r>
      <w:r>
        <w:rPr>
          <w:rFonts w:ascii="Cambria" w:hAnsi="Cambria" w:cs="Simplified Arabic"/>
          <w:sz w:val="24"/>
          <w:szCs w:val="24"/>
        </w:rPr>
        <w:t xml:space="preserve"> emissão da Carteira de Trabalho dos </w:t>
      </w:r>
      <w:r w:rsidRPr="00E41107">
        <w:rPr>
          <w:rFonts w:ascii="Cambria" w:hAnsi="Cambria" w:cs="Simplified Arabic"/>
          <w:sz w:val="24"/>
          <w:szCs w:val="24"/>
        </w:rPr>
        <w:t xml:space="preserve">residentes no </w:t>
      </w:r>
      <w:r>
        <w:rPr>
          <w:rFonts w:ascii="Cambria" w:hAnsi="Cambria" w:cs="Simplified Arabic"/>
          <w:sz w:val="24"/>
          <w:szCs w:val="24"/>
        </w:rPr>
        <w:t>M</w:t>
      </w:r>
      <w:r w:rsidRPr="00E41107">
        <w:rPr>
          <w:rFonts w:ascii="Cambria" w:hAnsi="Cambria" w:cs="Simplified Arabic"/>
          <w:sz w:val="24"/>
          <w:szCs w:val="24"/>
        </w:rPr>
        <w:t>unicípio</w:t>
      </w:r>
      <w:r>
        <w:rPr>
          <w:rFonts w:ascii="Cambria" w:hAnsi="Cambria" w:cs="Simplified Arabic"/>
          <w:sz w:val="24"/>
          <w:szCs w:val="24"/>
        </w:rPr>
        <w:t>, garantindo a eficiência dos procedimentos;</w:t>
      </w:r>
    </w:p>
    <w:p w:rsidR="00C8448C" w:rsidRDefault="00C8448C" w:rsidP="004D6226">
      <w:pPr>
        <w:pStyle w:val="PargrafodaLista"/>
        <w:numPr>
          <w:ilvl w:val="0"/>
          <w:numId w:val="10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E41107">
        <w:rPr>
          <w:rFonts w:ascii="Cambria" w:hAnsi="Cambria" w:cs="Simplified Arabic"/>
          <w:sz w:val="24"/>
          <w:szCs w:val="24"/>
        </w:rPr>
        <w:t xml:space="preserve">eterminar o pagamento da taxa e multas quando for o caso; </w:t>
      </w:r>
    </w:p>
    <w:p w:rsidR="00C8448C" w:rsidRPr="001825EE" w:rsidRDefault="00C8448C" w:rsidP="004D6226">
      <w:pPr>
        <w:pStyle w:val="PargrafodaLista"/>
        <w:numPr>
          <w:ilvl w:val="0"/>
          <w:numId w:val="104"/>
        </w:numPr>
        <w:tabs>
          <w:tab w:val="left" w:pos="567"/>
        </w:tabs>
        <w:spacing w:after="80" w:line="240" w:lineRule="auto"/>
        <w:ind w:left="0" w:firstLine="0"/>
        <w:contextualSpacing w:val="0"/>
        <w:jc w:val="both"/>
        <w:rPr>
          <w:rFonts w:ascii="Cambria" w:hAnsi="Cambria" w:cs="Simplified Arabic"/>
          <w:sz w:val="24"/>
          <w:szCs w:val="24"/>
        </w:rPr>
      </w:pPr>
      <w:r w:rsidRPr="001825EE">
        <w:rPr>
          <w:rFonts w:ascii="Cambria" w:hAnsi="Cambria" w:cs="Simplified Arabic"/>
          <w:sz w:val="24"/>
          <w:szCs w:val="24"/>
        </w:rPr>
        <w:t xml:space="preserve">Exercer outras ações correlatas </w:t>
      </w:r>
      <w:r>
        <w:rPr>
          <w:rFonts w:ascii="Cambria" w:hAnsi="Cambria" w:cs="Simplified Arabic"/>
          <w:sz w:val="24"/>
          <w:szCs w:val="24"/>
        </w:rPr>
        <w:t xml:space="preserve">atribuídas </w:t>
      </w:r>
      <w:r w:rsidRPr="001825EE">
        <w:rPr>
          <w:rFonts w:ascii="Cambria" w:hAnsi="Cambria" w:cs="Simplified Arabic"/>
          <w:sz w:val="24"/>
          <w:szCs w:val="24"/>
        </w:rPr>
        <w:t>pelo Secretário.</w:t>
      </w:r>
    </w:p>
    <w:p w:rsidR="00C8448C" w:rsidRPr="008C1B4F"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p>
    <w:p w:rsidR="00B12244" w:rsidRDefault="00B12244" w:rsidP="00B12244">
      <w:pPr>
        <w:pStyle w:val="PargrafodaLista"/>
        <w:spacing w:before="100" w:beforeAutospacing="1" w:after="100" w:afterAutospacing="1" w:line="240" w:lineRule="auto"/>
        <w:ind w:left="0"/>
        <w:jc w:val="both"/>
        <w:rPr>
          <w:rFonts w:ascii="Cambria" w:hAnsi="Cambria" w:cs="Simplified Arabic"/>
          <w:sz w:val="24"/>
          <w:szCs w:val="24"/>
        </w:rPr>
      </w:pPr>
      <w:r>
        <w:rPr>
          <w:rFonts w:ascii="Cambria" w:hAnsi="Cambria" w:cs="Simplified Arabic"/>
          <w:b/>
          <w:sz w:val="24"/>
          <w:szCs w:val="24"/>
        </w:rPr>
        <w:t>Art. 2</w:t>
      </w:r>
      <w:r>
        <w:rPr>
          <w:rFonts w:ascii="Cambria" w:hAnsi="Cambria" w:cs="Simplified Arabic"/>
          <w:b/>
          <w:sz w:val="24"/>
          <w:szCs w:val="24"/>
        </w:rPr>
        <w:t>7</w:t>
      </w:r>
      <w:r w:rsidRPr="00F052B9">
        <w:rPr>
          <w:rFonts w:ascii="Cambria" w:hAnsi="Cambria" w:cs="Simplified Arabic"/>
          <w:b/>
          <w:sz w:val="24"/>
          <w:szCs w:val="24"/>
        </w:rPr>
        <w:t>.</w:t>
      </w:r>
      <w:r>
        <w:rPr>
          <w:rFonts w:ascii="Cambria" w:hAnsi="Cambria" w:cs="Simplified Arabic"/>
          <w:sz w:val="24"/>
          <w:szCs w:val="24"/>
        </w:rPr>
        <w:t xml:space="preserve"> Compete a Diretoria de Licitação:</w:t>
      </w:r>
    </w:p>
    <w:p w:rsidR="00B12244" w:rsidRDefault="00B12244" w:rsidP="00B12244">
      <w:pPr>
        <w:pStyle w:val="PargrafodaLista"/>
        <w:tabs>
          <w:tab w:val="left" w:pos="567"/>
        </w:tabs>
        <w:spacing w:after="80" w:line="240" w:lineRule="auto"/>
        <w:ind w:left="0"/>
        <w:contextualSpacing w:val="0"/>
        <w:jc w:val="both"/>
        <w:rPr>
          <w:rFonts w:ascii="Cambria" w:hAnsi="Cambria" w:cs="Simplified Arabic"/>
          <w:sz w:val="24"/>
          <w:szCs w:val="24"/>
        </w:rPr>
      </w:pPr>
    </w:p>
    <w:p w:rsidR="00B12244" w:rsidRDefault="00B12244" w:rsidP="00B12244">
      <w:pPr>
        <w:pStyle w:val="PargrafodaLista"/>
        <w:numPr>
          <w:ilvl w:val="0"/>
          <w:numId w:val="99"/>
        </w:numPr>
        <w:tabs>
          <w:tab w:val="left" w:pos="567"/>
        </w:tabs>
        <w:spacing w:after="80" w:line="240" w:lineRule="auto"/>
        <w:ind w:left="0" w:firstLine="0"/>
        <w:contextualSpacing w:val="0"/>
        <w:jc w:val="both"/>
        <w:rPr>
          <w:rFonts w:ascii="Cambria" w:hAnsi="Cambria" w:cs="Simplified Arabic"/>
          <w:sz w:val="24"/>
          <w:szCs w:val="24"/>
        </w:rPr>
      </w:pPr>
      <w:r w:rsidRPr="00F052B9">
        <w:rPr>
          <w:rFonts w:ascii="Cambria" w:hAnsi="Cambria" w:cs="Simplified Arabic"/>
          <w:sz w:val="24"/>
          <w:szCs w:val="24"/>
        </w:rPr>
        <w:t>Receber, conferir e solicitar informações necessárias à instrução de processos licitatórios relacionados às compras de materiais, equipamentos, contratação de serviços e obras;</w:t>
      </w:r>
    </w:p>
    <w:p w:rsidR="00B12244" w:rsidRDefault="00B12244" w:rsidP="00B12244">
      <w:pPr>
        <w:pStyle w:val="PargrafodaLista"/>
        <w:numPr>
          <w:ilvl w:val="0"/>
          <w:numId w:val="99"/>
        </w:numPr>
        <w:tabs>
          <w:tab w:val="left" w:pos="567"/>
        </w:tabs>
        <w:spacing w:after="80" w:line="240" w:lineRule="auto"/>
        <w:ind w:left="0" w:firstLine="0"/>
        <w:contextualSpacing w:val="0"/>
        <w:jc w:val="both"/>
        <w:rPr>
          <w:rFonts w:ascii="Cambria" w:hAnsi="Cambria" w:cs="Simplified Arabic"/>
          <w:sz w:val="24"/>
          <w:szCs w:val="24"/>
        </w:rPr>
      </w:pPr>
      <w:r w:rsidRPr="00C467FF">
        <w:rPr>
          <w:rFonts w:ascii="Cambria" w:hAnsi="Cambria" w:cs="Simplified Arabic"/>
          <w:sz w:val="24"/>
          <w:szCs w:val="24"/>
        </w:rPr>
        <w:t>Promover todo o processo licitatório;</w:t>
      </w:r>
    </w:p>
    <w:p w:rsidR="00B12244" w:rsidRPr="00F052B9" w:rsidRDefault="00B12244" w:rsidP="00B12244">
      <w:pPr>
        <w:pStyle w:val="PargrafodaLista"/>
        <w:numPr>
          <w:ilvl w:val="0"/>
          <w:numId w:val="99"/>
        </w:numPr>
        <w:tabs>
          <w:tab w:val="left" w:pos="567"/>
        </w:tabs>
        <w:spacing w:after="80" w:line="240" w:lineRule="auto"/>
        <w:ind w:left="0" w:firstLine="0"/>
        <w:contextualSpacing w:val="0"/>
        <w:jc w:val="both"/>
        <w:rPr>
          <w:rFonts w:ascii="Cambria" w:hAnsi="Cambria" w:cs="Simplified Arabic"/>
          <w:sz w:val="24"/>
          <w:szCs w:val="24"/>
        </w:rPr>
      </w:pPr>
      <w:r w:rsidRPr="00F052B9">
        <w:rPr>
          <w:rFonts w:ascii="Cambria" w:hAnsi="Cambria" w:cs="Simplified Arabic"/>
          <w:sz w:val="24"/>
          <w:szCs w:val="24"/>
        </w:rPr>
        <w:t xml:space="preserve">Registrar e acompanhar as informações das licitações, visando ao cumprimento da prestação de contas junto ao </w:t>
      </w:r>
      <w:r>
        <w:rPr>
          <w:rFonts w:ascii="Cambria" w:hAnsi="Cambria" w:cs="Simplified Arabic"/>
          <w:sz w:val="24"/>
          <w:szCs w:val="24"/>
        </w:rPr>
        <w:t>TCM</w:t>
      </w:r>
      <w:r w:rsidRPr="00F052B9">
        <w:rPr>
          <w:rFonts w:ascii="Cambria" w:hAnsi="Cambria" w:cs="Simplified Arabic"/>
          <w:sz w:val="24"/>
          <w:szCs w:val="24"/>
        </w:rPr>
        <w:t>-</w:t>
      </w:r>
      <w:r>
        <w:rPr>
          <w:rFonts w:ascii="Cambria" w:hAnsi="Cambria" w:cs="Simplified Arabic"/>
          <w:sz w:val="24"/>
          <w:szCs w:val="24"/>
        </w:rPr>
        <w:t>PA</w:t>
      </w:r>
      <w:r w:rsidRPr="00F052B9">
        <w:rPr>
          <w:rFonts w:ascii="Cambria" w:hAnsi="Cambria" w:cs="Simplified Arabic"/>
          <w:sz w:val="24"/>
          <w:szCs w:val="24"/>
        </w:rPr>
        <w:t xml:space="preserve">, por intermédio do </w:t>
      </w:r>
      <w:r>
        <w:rPr>
          <w:rFonts w:ascii="Cambria" w:hAnsi="Cambria" w:cs="Simplified Arabic"/>
          <w:sz w:val="24"/>
          <w:szCs w:val="24"/>
        </w:rPr>
        <w:t>Mural de Licitações</w:t>
      </w:r>
      <w:r w:rsidRPr="00F052B9">
        <w:rPr>
          <w:rFonts w:ascii="Cambria" w:hAnsi="Cambria" w:cs="Simplified Arabic"/>
          <w:sz w:val="24"/>
          <w:szCs w:val="24"/>
        </w:rPr>
        <w:t>;</w:t>
      </w:r>
    </w:p>
    <w:p w:rsidR="00B12244" w:rsidRPr="00F052B9" w:rsidRDefault="00B12244" w:rsidP="00B12244">
      <w:pPr>
        <w:pStyle w:val="PargrafodaLista"/>
        <w:numPr>
          <w:ilvl w:val="0"/>
          <w:numId w:val="99"/>
        </w:numPr>
        <w:tabs>
          <w:tab w:val="left" w:pos="567"/>
        </w:tabs>
        <w:spacing w:after="80" w:line="240" w:lineRule="auto"/>
        <w:ind w:left="0" w:firstLine="0"/>
        <w:contextualSpacing w:val="0"/>
        <w:jc w:val="both"/>
        <w:rPr>
          <w:rFonts w:ascii="Cambria" w:hAnsi="Cambria" w:cs="Simplified Arabic"/>
          <w:sz w:val="24"/>
          <w:szCs w:val="24"/>
        </w:rPr>
      </w:pPr>
      <w:r w:rsidRPr="00F052B9">
        <w:rPr>
          <w:rFonts w:ascii="Cambria" w:hAnsi="Cambria" w:cs="Simplified Arabic"/>
          <w:sz w:val="24"/>
          <w:szCs w:val="24"/>
        </w:rPr>
        <w:t>Elaborar os contratos e atas de registro de preços, com base no regulamento vigente;</w:t>
      </w:r>
    </w:p>
    <w:p w:rsidR="00B12244" w:rsidRPr="00F052B9" w:rsidRDefault="00B12244" w:rsidP="00B12244">
      <w:pPr>
        <w:pStyle w:val="PargrafodaLista"/>
        <w:numPr>
          <w:ilvl w:val="0"/>
          <w:numId w:val="99"/>
        </w:numPr>
        <w:tabs>
          <w:tab w:val="left" w:pos="567"/>
        </w:tabs>
        <w:spacing w:after="80" w:line="240" w:lineRule="auto"/>
        <w:ind w:left="0" w:firstLine="0"/>
        <w:contextualSpacing w:val="0"/>
        <w:jc w:val="both"/>
        <w:rPr>
          <w:rFonts w:ascii="Cambria" w:hAnsi="Cambria" w:cs="Simplified Arabic"/>
          <w:sz w:val="24"/>
          <w:szCs w:val="24"/>
        </w:rPr>
      </w:pPr>
      <w:r w:rsidRPr="00F052B9">
        <w:rPr>
          <w:rFonts w:ascii="Cambria" w:hAnsi="Cambria" w:cs="Simplified Arabic"/>
          <w:sz w:val="24"/>
          <w:szCs w:val="24"/>
        </w:rPr>
        <w:t>Encaminhar os contratos e atas de regist</w:t>
      </w:r>
      <w:r>
        <w:rPr>
          <w:rFonts w:ascii="Cambria" w:hAnsi="Cambria" w:cs="Simplified Arabic"/>
          <w:sz w:val="24"/>
          <w:szCs w:val="24"/>
        </w:rPr>
        <w:t>ro de preços para aprovação da P</w:t>
      </w:r>
      <w:r w:rsidRPr="00F052B9">
        <w:rPr>
          <w:rFonts w:ascii="Cambria" w:hAnsi="Cambria" w:cs="Simplified Arabic"/>
          <w:sz w:val="24"/>
          <w:szCs w:val="24"/>
        </w:rPr>
        <w:t>rocuradoria</w:t>
      </w:r>
      <w:r>
        <w:rPr>
          <w:rFonts w:ascii="Cambria" w:hAnsi="Cambria" w:cs="Simplified Arabic"/>
          <w:sz w:val="24"/>
          <w:szCs w:val="24"/>
        </w:rPr>
        <w:t xml:space="preserve"> e Controladoria</w:t>
      </w:r>
      <w:r w:rsidRPr="00F052B9">
        <w:rPr>
          <w:rFonts w:ascii="Cambria" w:hAnsi="Cambria" w:cs="Simplified Arabic"/>
          <w:sz w:val="24"/>
          <w:szCs w:val="24"/>
        </w:rPr>
        <w:t>;</w:t>
      </w:r>
    </w:p>
    <w:p w:rsidR="00B12244" w:rsidRPr="006125CC" w:rsidRDefault="00B12244" w:rsidP="00B12244">
      <w:pPr>
        <w:pStyle w:val="PargrafodaLista"/>
        <w:numPr>
          <w:ilvl w:val="0"/>
          <w:numId w:val="9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6125CC">
        <w:rPr>
          <w:rFonts w:ascii="Cambria" w:hAnsi="Cambria" w:cs="Simplified Arabic"/>
          <w:sz w:val="24"/>
          <w:szCs w:val="24"/>
        </w:rPr>
        <w:t>eceber processos e elaborar editais de licitação;</w:t>
      </w:r>
    </w:p>
    <w:p w:rsidR="00B12244" w:rsidRPr="006125CC" w:rsidRDefault="00B12244" w:rsidP="00B12244">
      <w:pPr>
        <w:pStyle w:val="PargrafodaLista"/>
        <w:numPr>
          <w:ilvl w:val="0"/>
          <w:numId w:val="9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6125CC">
        <w:rPr>
          <w:rFonts w:ascii="Cambria" w:hAnsi="Cambria" w:cs="Simplified Arabic"/>
          <w:sz w:val="24"/>
          <w:szCs w:val="24"/>
        </w:rPr>
        <w:t xml:space="preserve">ncaminhar editais de licitação para a emissão de parecer jurídico, efetuando, após aprovação, a publicação dos mesmos; </w:t>
      </w:r>
    </w:p>
    <w:p w:rsidR="00B12244" w:rsidRPr="006125CC" w:rsidRDefault="00B12244" w:rsidP="00B12244">
      <w:pPr>
        <w:pStyle w:val="PargrafodaLista"/>
        <w:numPr>
          <w:ilvl w:val="0"/>
          <w:numId w:val="9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Receber</w:t>
      </w:r>
      <w:r w:rsidRPr="006125CC">
        <w:rPr>
          <w:rFonts w:ascii="Cambria" w:hAnsi="Cambria" w:cs="Simplified Arabic"/>
          <w:sz w:val="24"/>
          <w:szCs w:val="24"/>
        </w:rPr>
        <w:t>, julgar e responder às impugnações de edital nos termos da legislação vigente;</w:t>
      </w:r>
    </w:p>
    <w:p w:rsidR="00B12244" w:rsidRPr="006125CC" w:rsidRDefault="00B12244" w:rsidP="00B12244">
      <w:pPr>
        <w:pStyle w:val="PargrafodaLista"/>
        <w:numPr>
          <w:ilvl w:val="0"/>
          <w:numId w:val="9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Pro</w:t>
      </w:r>
      <w:r w:rsidRPr="006125CC">
        <w:rPr>
          <w:rFonts w:ascii="Cambria" w:hAnsi="Cambria" w:cs="Simplified Arabic"/>
          <w:sz w:val="24"/>
          <w:szCs w:val="24"/>
        </w:rPr>
        <w:t xml:space="preserve">mover o credenciamento dos licitantes interessados em participar da seção pública de </w:t>
      </w:r>
      <w:r>
        <w:rPr>
          <w:rFonts w:ascii="Cambria" w:hAnsi="Cambria" w:cs="Simplified Arabic"/>
          <w:sz w:val="24"/>
          <w:szCs w:val="24"/>
        </w:rPr>
        <w:t>licitações</w:t>
      </w:r>
      <w:r w:rsidRPr="006125CC">
        <w:rPr>
          <w:rFonts w:ascii="Cambria" w:hAnsi="Cambria" w:cs="Simplified Arabic"/>
          <w:sz w:val="24"/>
          <w:szCs w:val="24"/>
        </w:rPr>
        <w:t>;</w:t>
      </w:r>
    </w:p>
    <w:p w:rsidR="00B12244" w:rsidRPr="006125CC" w:rsidRDefault="00B12244" w:rsidP="00B12244">
      <w:pPr>
        <w:pStyle w:val="PargrafodaLista"/>
        <w:numPr>
          <w:ilvl w:val="0"/>
          <w:numId w:val="9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6125CC">
        <w:rPr>
          <w:rFonts w:ascii="Cambria" w:hAnsi="Cambria" w:cs="Simplified Arabic"/>
          <w:sz w:val="24"/>
          <w:szCs w:val="24"/>
        </w:rPr>
        <w:t>romover a análise prévia das propostas de preço dos produtos ofertados em pregões eletrônicos e abrir a sessão pública do pregão, no dia e horário pré-estabelecidos no instrumento convocatório;</w:t>
      </w:r>
    </w:p>
    <w:p w:rsidR="00B12244" w:rsidRPr="006125CC" w:rsidRDefault="00B12244" w:rsidP="00B12244">
      <w:pPr>
        <w:pStyle w:val="PargrafodaLista"/>
        <w:numPr>
          <w:ilvl w:val="0"/>
          <w:numId w:val="9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6125CC">
        <w:rPr>
          <w:rFonts w:ascii="Cambria" w:hAnsi="Cambria" w:cs="Simplified Arabic"/>
          <w:sz w:val="24"/>
          <w:szCs w:val="24"/>
        </w:rPr>
        <w:t>eceber, examinar e julgar propostas de preço e documentos de habilitação referentes a pregões eletrônicos e presenciais;</w:t>
      </w:r>
    </w:p>
    <w:p w:rsidR="00B12244" w:rsidRPr="006125CC" w:rsidRDefault="00B12244" w:rsidP="00B12244">
      <w:pPr>
        <w:pStyle w:val="PargrafodaLista"/>
        <w:numPr>
          <w:ilvl w:val="0"/>
          <w:numId w:val="9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6125CC">
        <w:rPr>
          <w:rFonts w:ascii="Cambria" w:hAnsi="Cambria" w:cs="Simplified Arabic"/>
          <w:sz w:val="24"/>
          <w:szCs w:val="24"/>
        </w:rPr>
        <w:t xml:space="preserve">ealizar consultas, junto ao setor interessado no produto ou serviço a ser contratado, visando esclarecer dúvidas relacionadas à qualidade e ao atendimento das especificações constantes no edital da licitação; </w:t>
      </w:r>
    </w:p>
    <w:p w:rsidR="00B12244" w:rsidRPr="006125CC" w:rsidRDefault="00B12244" w:rsidP="00B12244">
      <w:pPr>
        <w:pStyle w:val="PargrafodaLista"/>
        <w:numPr>
          <w:ilvl w:val="0"/>
          <w:numId w:val="99"/>
        </w:numPr>
        <w:tabs>
          <w:tab w:val="left" w:pos="709"/>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6125CC">
        <w:rPr>
          <w:rFonts w:ascii="Cambria" w:hAnsi="Cambria" w:cs="Simplified Arabic"/>
          <w:sz w:val="24"/>
          <w:szCs w:val="24"/>
        </w:rPr>
        <w:t>romover, quando necessário, diligências destinadas a esclarecer ou a complementar a instrução do processo;</w:t>
      </w:r>
    </w:p>
    <w:p w:rsidR="00B12244" w:rsidRPr="006125CC" w:rsidRDefault="00B12244" w:rsidP="00B12244">
      <w:pPr>
        <w:pStyle w:val="PargrafodaLista"/>
        <w:numPr>
          <w:ilvl w:val="0"/>
          <w:numId w:val="99"/>
        </w:numPr>
        <w:tabs>
          <w:tab w:val="left" w:pos="709"/>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6125CC">
        <w:rPr>
          <w:rFonts w:ascii="Cambria" w:hAnsi="Cambria" w:cs="Simplified Arabic"/>
          <w:sz w:val="24"/>
          <w:szCs w:val="24"/>
        </w:rPr>
        <w:t xml:space="preserve">eceber, analisar e emitir parecer sobre recursos interpostos contra as decisões do </w:t>
      </w:r>
      <w:r>
        <w:rPr>
          <w:rFonts w:ascii="Cambria" w:hAnsi="Cambria" w:cs="Simplified Arabic"/>
          <w:sz w:val="24"/>
          <w:szCs w:val="24"/>
        </w:rPr>
        <w:t xml:space="preserve">presidente da CPL e/ou </w:t>
      </w:r>
      <w:r w:rsidRPr="006125CC">
        <w:rPr>
          <w:rFonts w:ascii="Cambria" w:hAnsi="Cambria" w:cs="Simplified Arabic"/>
          <w:sz w:val="24"/>
          <w:szCs w:val="24"/>
        </w:rPr>
        <w:t>pregoeiro, encaminhando o processo à autoridade superior, devidamente instruído para julgamento, decisão e conclusão final da licitação;</w:t>
      </w:r>
    </w:p>
    <w:p w:rsidR="00B12244" w:rsidRPr="006125CC" w:rsidRDefault="00B12244" w:rsidP="00B12244">
      <w:pPr>
        <w:pStyle w:val="PargrafodaLista"/>
        <w:numPr>
          <w:ilvl w:val="0"/>
          <w:numId w:val="99"/>
        </w:numPr>
        <w:tabs>
          <w:tab w:val="left" w:pos="709"/>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6125CC">
        <w:rPr>
          <w:rFonts w:ascii="Cambria" w:hAnsi="Cambria" w:cs="Simplified Arabic"/>
          <w:sz w:val="24"/>
          <w:szCs w:val="24"/>
        </w:rPr>
        <w:t xml:space="preserve">ncaminhar </w:t>
      </w:r>
      <w:r>
        <w:rPr>
          <w:rFonts w:ascii="Cambria" w:hAnsi="Cambria" w:cs="Simplified Arabic"/>
          <w:sz w:val="24"/>
          <w:szCs w:val="24"/>
        </w:rPr>
        <w:t>ao Gabinete do Prefeito,</w:t>
      </w:r>
      <w:r w:rsidRPr="006125CC">
        <w:rPr>
          <w:rFonts w:ascii="Cambria" w:hAnsi="Cambria" w:cs="Simplified Arabic"/>
          <w:sz w:val="24"/>
          <w:szCs w:val="24"/>
        </w:rPr>
        <w:t xml:space="preserve"> os processos licitatóri</w:t>
      </w:r>
      <w:r>
        <w:rPr>
          <w:rFonts w:ascii="Cambria" w:hAnsi="Cambria" w:cs="Simplified Arabic"/>
          <w:sz w:val="24"/>
          <w:szCs w:val="24"/>
        </w:rPr>
        <w:t xml:space="preserve">os conclusos para homologação; </w:t>
      </w:r>
    </w:p>
    <w:p w:rsidR="00B12244" w:rsidRDefault="00B12244" w:rsidP="00B12244">
      <w:pPr>
        <w:pStyle w:val="PargrafodaLista"/>
        <w:numPr>
          <w:ilvl w:val="0"/>
          <w:numId w:val="99"/>
        </w:numPr>
        <w:tabs>
          <w:tab w:val="left" w:pos="709"/>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6125CC">
        <w:rPr>
          <w:rFonts w:ascii="Cambria" w:hAnsi="Cambria" w:cs="Simplified Arabic"/>
          <w:sz w:val="24"/>
          <w:szCs w:val="24"/>
        </w:rPr>
        <w:t>rovidenciar o saneamento de processos licitatórios decorrentes das diligências realizadas por comissão especial responsável pela análise de cada pr</w:t>
      </w:r>
      <w:r>
        <w:rPr>
          <w:rFonts w:ascii="Cambria" w:hAnsi="Cambria" w:cs="Simplified Arabic"/>
          <w:sz w:val="24"/>
          <w:szCs w:val="24"/>
        </w:rPr>
        <w:t>ocesso antes de sua homologação;</w:t>
      </w:r>
    </w:p>
    <w:p w:rsidR="00B12244" w:rsidRPr="00F052B9" w:rsidRDefault="00B12244" w:rsidP="00B12244">
      <w:pPr>
        <w:pStyle w:val="PargrafodaLista"/>
        <w:numPr>
          <w:ilvl w:val="0"/>
          <w:numId w:val="99"/>
        </w:numPr>
        <w:tabs>
          <w:tab w:val="left" w:pos="709"/>
        </w:tabs>
        <w:spacing w:after="80" w:line="240" w:lineRule="auto"/>
        <w:ind w:left="0" w:firstLine="0"/>
        <w:contextualSpacing w:val="0"/>
        <w:jc w:val="both"/>
        <w:rPr>
          <w:rFonts w:ascii="Cambria" w:hAnsi="Cambria" w:cs="Simplified Arabic"/>
          <w:sz w:val="24"/>
          <w:szCs w:val="24"/>
        </w:rPr>
      </w:pPr>
      <w:r w:rsidRPr="00F052B9">
        <w:rPr>
          <w:rFonts w:ascii="Cambria" w:hAnsi="Cambria" w:cs="Simplified Arabic"/>
          <w:sz w:val="24"/>
          <w:szCs w:val="24"/>
        </w:rPr>
        <w:t>Providenciar a celebração e assinatura dos contratos;</w:t>
      </w:r>
    </w:p>
    <w:p w:rsidR="00B12244" w:rsidRPr="00F052B9" w:rsidRDefault="00B12244" w:rsidP="00B12244">
      <w:pPr>
        <w:pStyle w:val="PargrafodaLista"/>
        <w:numPr>
          <w:ilvl w:val="0"/>
          <w:numId w:val="99"/>
        </w:numPr>
        <w:tabs>
          <w:tab w:val="left" w:pos="709"/>
        </w:tabs>
        <w:spacing w:after="80" w:line="240" w:lineRule="auto"/>
        <w:ind w:left="0" w:firstLine="0"/>
        <w:contextualSpacing w:val="0"/>
        <w:jc w:val="both"/>
        <w:rPr>
          <w:rFonts w:ascii="Cambria" w:hAnsi="Cambria" w:cs="Simplified Arabic"/>
          <w:sz w:val="24"/>
          <w:szCs w:val="24"/>
        </w:rPr>
      </w:pPr>
      <w:r w:rsidRPr="00F052B9">
        <w:rPr>
          <w:rFonts w:ascii="Cambria" w:hAnsi="Cambria" w:cs="Simplified Arabic"/>
          <w:sz w:val="24"/>
          <w:szCs w:val="24"/>
        </w:rPr>
        <w:t>Publicar o extrato do contrato na imprensa oficial;</w:t>
      </w:r>
    </w:p>
    <w:p w:rsidR="00B12244" w:rsidRDefault="00B12244" w:rsidP="00B12244">
      <w:pPr>
        <w:pStyle w:val="PargrafodaLista"/>
        <w:numPr>
          <w:ilvl w:val="0"/>
          <w:numId w:val="99"/>
        </w:numPr>
        <w:tabs>
          <w:tab w:val="left" w:pos="709"/>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Encaminhar o contrato à G</w:t>
      </w:r>
      <w:r w:rsidRPr="00F052B9">
        <w:rPr>
          <w:rFonts w:ascii="Cambria" w:hAnsi="Cambria" w:cs="Simplified Arabic"/>
          <w:sz w:val="24"/>
          <w:szCs w:val="24"/>
        </w:rPr>
        <w:t xml:space="preserve">erência de </w:t>
      </w:r>
      <w:r>
        <w:rPr>
          <w:rFonts w:ascii="Cambria" w:hAnsi="Cambria" w:cs="Simplified Arabic"/>
          <w:sz w:val="24"/>
          <w:szCs w:val="24"/>
        </w:rPr>
        <w:t>Compras, Contratos e C</w:t>
      </w:r>
      <w:r w:rsidRPr="00F052B9">
        <w:rPr>
          <w:rFonts w:ascii="Cambria" w:hAnsi="Cambria" w:cs="Simplified Arabic"/>
          <w:sz w:val="24"/>
          <w:szCs w:val="24"/>
        </w:rPr>
        <w:t>onvênios, atas de registro de preços</w:t>
      </w:r>
      <w:r>
        <w:rPr>
          <w:rFonts w:ascii="Cambria" w:hAnsi="Cambria" w:cs="Simplified Arabic"/>
          <w:sz w:val="24"/>
          <w:szCs w:val="24"/>
        </w:rPr>
        <w:t xml:space="preserve"> entre outros documentos necessários para aquisição do produto e/ou serviço</w:t>
      </w:r>
      <w:r w:rsidRPr="00F052B9">
        <w:rPr>
          <w:rFonts w:ascii="Cambria" w:hAnsi="Cambria" w:cs="Simplified Arabic"/>
          <w:sz w:val="24"/>
          <w:szCs w:val="24"/>
        </w:rPr>
        <w:t>;</w:t>
      </w:r>
    </w:p>
    <w:p w:rsidR="00B12244" w:rsidRDefault="00B12244" w:rsidP="00B12244">
      <w:pPr>
        <w:pStyle w:val="PargrafodaLista"/>
        <w:numPr>
          <w:ilvl w:val="0"/>
          <w:numId w:val="99"/>
        </w:numPr>
        <w:tabs>
          <w:tab w:val="left" w:pos="709"/>
        </w:tabs>
        <w:spacing w:after="80" w:line="240" w:lineRule="auto"/>
        <w:ind w:left="0" w:firstLine="0"/>
        <w:contextualSpacing w:val="0"/>
        <w:jc w:val="both"/>
        <w:rPr>
          <w:rFonts w:ascii="Cambria" w:hAnsi="Cambria" w:cs="Simplified Arabic"/>
          <w:sz w:val="24"/>
          <w:szCs w:val="24"/>
        </w:rPr>
      </w:pPr>
      <w:r w:rsidRPr="00F052B9">
        <w:rPr>
          <w:rFonts w:ascii="Cambria" w:hAnsi="Cambria" w:cs="Simplified Arabic"/>
          <w:sz w:val="24"/>
          <w:szCs w:val="24"/>
        </w:rPr>
        <w:t>Efetuar outras atividades afins, no âmbito de sua competência.</w:t>
      </w:r>
    </w:p>
    <w:p w:rsidR="00B12244" w:rsidRDefault="00B12244" w:rsidP="00C8448C">
      <w:pPr>
        <w:pStyle w:val="PargrafodaLista"/>
        <w:spacing w:before="100" w:beforeAutospacing="1" w:after="100" w:afterAutospacing="1" w:line="240" w:lineRule="auto"/>
        <w:ind w:left="0"/>
        <w:contextualSpacing w:val="0"/>
        <w:jc w:val="both"/>
        <w:rPr>
          <w:rFonts w:ascii="Cambria" w:hAnsi="Cambria" w:cs="Simplified Arabic"/>
          <w:b/>
          <w:sz w:val="24"/>
          <w:szCs w:val="24"/>
        </w:rPr>
      </w:pPr>
    </w:p>
    <w:p w:rsidR="00C8448C" w:rsidRPr="009B63BD" w:rsidRDefault="00C8448C" w:rsidP="00C8448C">
      <w:pPr>
        <w:pStyle w:val="PargrafodaLista"/>
        <w:spacing w:before="100" w:beforeAutospacing="1" w:after="100" w:afterAutospacing="1" w:line="240" w:lineRule="auto"/>
        <w:ind w:left="0"/>
        <w:contextualSpacing w:val="0"/>
        <w:jc w:val="both"/>
        <w:rPr>
          <w:rFonts w:ascii="Cambria" w:hAnsi="Cambria" w:cs="Simplified Arabic"/>
          <w:sz w:val="24"/>
          <w:szCs w:val="24"/>
        </w:rPr>
      </w:pPr>
      <w:r>
        <w:rPr>
          <w:rFonts w:ascii="Cambria" w:hAnsi="Cambria" w:cs="Simplified Arabic"/>
          <w:b/>
          <w:sz w:val="24"/>
          <w:szCs w:val="24"/>
        </w:rPr>
        <w:t xml:space="preserve">Art. </w:t>
      </w:r>
      <w:r w:rsidR="00B12244">
        <w:rPr>
          <w:rFonts w:ascii="Cambria" w:hAnsi="Cambria" w:cs="Simplified Arabic"/>
          <w:b/>
          <w:sz w:val="24"/>
          <w:szCs w:val="24"/>
        </w:rPr>
        <w:t>28</w:t>
      </w:r>
      <w:r w:rsidRPr="009B63BD">
        <w:rPr>
          <w:rFonts w:ascii="Cambria" w:hAnsi="Cambria" w:cs="Simplified Arabic"/>
          <w:sz w:val="24"/>
          <w:szCs w:val="24"/>
        </w:rPr>
        <w:t xml:space="preserve">. Compete à </w:t>
      </w:r>
      <w:r>
        <w:rPr>
          <w:rFonts w:ascii="Cambria" w:hAnsi="Cambria" w:cs="Simplified Arabic"/>
          <w:sz w:val="24"/>
          <w:szCs w:val="24"/>
        </w:rPr>
        <w:t>Diretoria</w:t>
      </w:r>
      <w:r w:rsidRPr="009B63BD">
        <w:rPr>
          <w:rFonts w:ascii="Cambria" w:hAnsi="Cambria" w:cs="Simplified Arabic"/>
          <w:sz w:val="24"/>
          <w:szCs w:val="24"/>
        </w:rPr>
        <w:t xml:space="preserve"> de Recursos Humanos:</w:t>
      </w:r>
    </w:p>
    <w:p w:rsidR="00C8448C" w:rsidRPr="009B63BD" w:rsidRDefault="00C8448C" w:rsidP="00C8448C">
      <w:pPr>
        <w:pStyle w:val="PargrafodaLista"/>
        <w:numPr>
          <w:ilvl w:val="0"/>
          <w:numId w:val="21"/>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Fazer o controle e capacitação dos servidores públicos municipal;</w:t>
      </w:r>
    </w:p>
    <w:p w:rsidR="00C8448C" w:rsidRPr="001152F7" w:rsidRDefault="00C8448C" w:rsidP="00C8448C">
      <w:pPr>
        <w:pStyle w:val="PargrafodaLista"/>
        <w:numPr>
          <w:ilvl w:val="0"/>
          <w:numId w:val="21"/>
        </w:numPr>
        <w:tabs>
          <w:tab w:val="left" w:pos="567"/>
        </w:tabs>
        <w:spacing w:before="100" w:beforeAutospacing="1" w:after="100" w:afterAutospacing="1" w:line="240" w:lineRule="auto"/>
        <w:ind w:left="0" w:firstLine="0"/>
        <w:contextualSpacing w:val="0"/>
        <w:jc w:val="both"/>
        <w:rPr>
          <w:rFonts w:ascii="Cambria" w:hAnsi="Cambria" w:cs="Simplified Arabic"/>
          <w:color w:val="FF0000"/>
          <w:sz w:val="24"/>
          <w:szCs w:val="24"/>
        </w:rPr>
      </w:pPr>
      <w:r>
        <w:rPr>
          <w:rFonts w:ascii="Cambria" w:hAnsi="Cambria" w:cs="Simplified Arabic"/>
          <w:sz w:val="24"/>
          <w:szCs w:val="24"/>
        </w:rPr>
        <w:t>Garantir a melhoria do</w:t>
      </w:r>
      <w:r w:rsidRPr="009B63BD">
        <w:rPr>
          <w:rFonts w:ascii="Cambria" w:hAnsi="Cambria" w:cs="Simplified Arabic"/>
          <w:sz w:val="24"/>
          <w:szCs w:val="24"/>
        </w:rPr>
        <w:t xml:space="preserve"> </w:t>
      </w:r>
      <w:r>
        <w:rPr>
          <w:rFonts w:ascii="Cambria" w:hAnsi="Cambria" w:cs="Simplified Arabic"/>
          <w:sz w:val="24"/>
          <w:szCs w:val="24"/>
        </w:rPr>
        <w:t>atendimento</w:t>
      </w:r>
      <w:r w:rsidRPr="009B63BD">
        <w:rPr>
          <w:rFonts w:ascii="Cambria" w:hAnsi="Cambria" w:cs="Simplified Arabic"/>
          <w:sz w:val="24"/>
          <w:szCs w:val="24"/>
        </w:rPr>
        <w:t xml:space="preserve"> a</w:t>
      </w:r>
      <w:r w:rsidRPr="00D33582">
        <w:rPr>
          <w:rFonts w:ascii="Cambria" w:hAnsi="Cambria" w:cs="Simplified Arabic"/>
          <w:sz w:val="24"/>
          <w:szCs w:val="24"/>
        </w:rPr>
        <w:t>os servidores;</w:t>
      </w:r>
      <w:bookmarkStart w:id="0" w:name="_GoBack"/>
      <w:bookmarkEnd w:id="0"/>
    </w:p>
    <w:p w:rsidR="00C8448C" w:rsidRPr="009B63BD" w:rsidRDefault="00C8448C" w:rsidP="00C8448C">
      <w:pPr>
        <w:pStyle w:val="PargrafodaLista"/>
        <w:numPr>
          <w:ilvl w:val="0"/>
          <w:numId w:val="21"/>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Fazer cumprir os planos de cargos e salários e remuneração dos servidores municipais;</w:t>
      </w:r>
    </w:p>
    <w:p w:rsidR="00C8448C" w:rsidRPr="00D33582" w:rsidRDefault="00C8448C" w:rsidP="00C8448C">
      <w:pPr>
        <w:pStyle w:val="PargrafodaLista"/>
        <w:numPr>
          <w:ilvl w:val="0"/>
          <w:numId w:val="21"/>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F</w:t>
      </w:r>
      <w:r w:rsidRPr="00D33582">
        <w:rPr>
          <w:rFonts w:ascii="Cambria" w:hAnsi="Cambria" w:cs="Simplified Arabic"/>
          <w:sz w:val="24"/>
          <w:szCs w:val="24"/>
        </w:rPr>
        <w:t>azer o controle e a capacitação dos servidores da administração pública municipal.</w:t>
      </w:r>
    </w:p>
    <w:p w:rsidR="00C8448C" w:rsidRPr="00D33582" w:rsidRDefault="00C8448C" w:rsidP="00C8448C">
      <w:pPr>
        <w:pStyle w:val="PargrafodaLista"/>
        <w:numPr>
          <w:ilvl w:val="0"/>
          <w:numId w:val="21"/>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F</w:t>
      </w:r>
      <w:r w:rsidRPr="00D33582">
        <w:rPr>
          <w:rFonts w:ascii="Cambria" w:hAnsi="Cambria" w:cs="Simplified Arabic"/>
          <w:sz w:val="24"/>
          <w:szCs w:val="24"/>
        </w:rPr>
        <w:t xml:space="preserve">ornecer informação </w:t>
      </w:r>
      <w:r>
        <w:rPr>
          <w:rFonts w:ascii="Cambria" w:hAnsi="Cambria" w:cs="Simplified Arabic"/>
          <w:sz w:val="24"/>
          <w:szCs w:val="24"/>
        </w:rPr>
        <w:t xml:space="preserve">sempre </w:t>
      </w:r>
      <w:r w:rsidRPr="00D33582">
        <w:rPr>
          <w:rFonts w:ascii="Cambria" w:hAnsi="Cambria" w:cs="Simplified Arabic"/>
          <w:sz w:val="24"/>
          <w:szCs w:val="24"/>
        </w:rPr>
        <w:t>qu</w:t>
      </w:r>
      <w:r>
        <w:rPr>
          <w:rFonts w:ascii="Cambria" w:hAnsi="Cambria" w:cs="Simplified Arabic"/>
          <w:sz w:val="24"/>
          <w:szCs w:val="24"/>
        </w:rPr>
        <w:t>e</w:t>
      </w:r>
      <w:r w:rsidRPr="00D33582">
        <w:rPr>
          <w:rFonts w:ascii="Cambria" w:hAnsi="Cambria" w:cs="Simplified Arabic"/>
          <w:sz w:val="24"/>
          <w:szCs w:val="24"/>
        </w:rPr>
        <w:t xml:space="preserve"> requisitado sobre a realidade funcional do</w:t>
      </w:r>
      <w:r>
        <w:rPr>
          <w:rFonts w:ascii="Cambria" w:hAnsi="Cambria" w:cs="Simplified Arabic"/>
          <w:sz w:val="24"/>
          <w:szCs w:val="24"/>
        </w:rPr>
        <w:t>s</w:t>
      </w:r>
      <w:r w:rsidRPr="00D33582">
        <w:rPr>
          <w:rFonts w:ascii="Cambria" w:hAnsi="Cambria" w:cs="Simplified Arabic"/>
          <w:sz w:val="24"/>
          <w:szCs w:val="24"/>
        </w:rPr>
        <w:t xml:space="preserve"> servidor</w:t>
      </w:r>
      <w:r>
        <w:rPr>
          <w:rFonts w:ascii="Cambria" w:hAnsi="Cambria" w:cs="Simplified Arabic"/>
          <w:sz w:val="24"/>
          <w:szCs w:val="24"/>
        </w:rPr>
        <w:t>es municipais;</w:t>
      </w:r>
    </w:p>
    <w:p w:rsidR="00C8448C" w:rsidRPr="00D33582" w:rsidRDefault="00C8448C" w:rsidP="00C8448C">
      <w:pPr>
        <w:pStyle w:val="PargrafodaLista"/>
        <w:numPr>
          <w:ilvl w:val="0"/>
          <w:numId w:val="21"/>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P</w:t>
      </w:r>
      <w:r w:rsidRPr="00D33582">
        <w:rPr>
          <w:rFonts w:ascii="Cambria" w:hAnsi="Cambria" w:cs="Simplified Arabic"/>
          <w:sz w:val="24"/>
          <w:szCs w:val="24"/>
        </w:rPr>
        <w:t>lanejar e acompanhar as políticas de valorização do servidor público;</w:t>
      </w:r>
    </w:p>
    <w:p w:rsidR="00C8448C" w:rsidRPr="00D33582" w:rsidRDefault="00C8448C" w:rsidP="00C8448C">
      <w:pPr>
        <w:pStyle w:val="PargrafodaLista"/>
        <w:numPr>
          <w:ilvl w:val="0"/>
          <w:numId w:val="21"/>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Atender e subsidiar o Controle Interno sempre que for solicitado</w:t>
      </w:r>
      <w:r w:rsidRPr="00D33582">
        <w:rPr>
          <w:rFonts w:ascii="Cambria" w:hAnsi="Cambria" w:cs="Simplified Arabic"/>
          <w:sz w:val="24"/>
          <w:szCs w:val="24"/>
        </w:rPr>
        <w:t>;</w:t>
      </w:r>
    </w:p>
    <w:p w:rsidR="00C8448C" w:rsidRDefault="00C8448C" w:rsidP="00C8448C">
      <w:pPr>
        <w:pStyle w:val="PargrafodaLista"/>
        <w:numPr>
          <w:ilvl w:val="0"/>
          <w:numId w:val="21"/>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368E4">
        <w:rPr>
          <w:rFonts w:ascii="Cambria" w:hAnsi="Cambria" w:cs="Simplified Arabic"/>
          <w:sz w:val="24"/>
          <w:szCs w:val="24"/>
        </w:rPr>
        <w:t>Proceder ao levantamento de necessidades de pessoal e de desenvolvimento d</w:t>
      </w:r>
      <w:r>
        <w:rPr>
          <w:rFonts w:ascii="Cambria" w:hAnsi="Cambria" w:cs="Simplified Arabic"/>
          <w:sz w:val="24"/>
          <w:szCs w:val="24"/>
        </w:rPr>
        <w:t>e recursos humanos.</w:t>
      </w:r>
    </w:p>
    <w:p w:rsidR="00CC38C7" w:rsidRDefault="00C467FF" w:rsidP="00C8448C">
      <w:pPr>
        <w:pStyle w:val="PargrafodaLista"/>
        <w:numPr>
          <w:ilvl w:val="0"/>
          <w:numId w:val="21"/>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Elaborar a folha de pagamento de todos os servidores, remetendo-a ao setor de Contabilidade para que providencie o empenho, encaminhando em seguida, após autorização do Secretário de Administração e Planejamento, e após o aporte financeiro suficiente, o arquivo eletrônico para a instituição bancária responsável pelo pagamento dos servidores.</w:t>
      </w:r>
    </w:p>
    <w:p w:rsidR="00C8448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r w:rsidRPr="0099706F">
        <w:rPr>
          <w:rFonts w:ascii="Cambria" w:hAnsi="Cambria" w:cs="Simplified Arabic"/>
          <w:b/>
          <w:sz w:val="24"/>
          <w:szCs w:val="24"/>
        </w:rPr>
        <w:t>Art.</w:t>
      </w:r>
      <w:r>
        <w:rPr>
          <w:rFonts w:ascii="Cambria" w:hAnsi="Cambria" w:cs="Simplified Arabic"/>
          <w:b/>
          <w:sz w:val="24"/>
          <w:szCs w:val="24"/>
        </w:rPr>
        <w:t xml:space="preserve"> </w:t>
      </w:r>
      <w:r w:rsidR="00CE560E">
        <w:rPr>
          <w:rFonts w:ascii="Cambria" w:hAnsi="Cambria" w:cs="Simplified Arabic"/>
          <w:b/>
          <w:sz w:val="24"/>
          <w:szCs w:val="24"/>
        </w:rPr>
        <w:t>29</w:t>
      </w:r>
      <w:r>
        <w:rPr>
          <w:rFonts w:ascii="Cambria" w:hAnsi="Cambria" w:cs="Simplified Arabic"/>
          <w:b/>
          <w:sz w:val="24"/>
          <w:szCs w:val="24"/>
        </w:rPr>
        <w:t>.</w:t>
      </w:r>
      <w:r w:rsidRPr="0099706F">
        <w:rPr>
          <w:rFonts w:ascii="Cambria" w:hAnsi="Cambria" w:cs="Simplified Arabic"/>
          <w:sz w:val="24"/>
          <w:szCs w:val="24"/>
        </w:rPr>
        <w:t xml:space="preserve"> </w:t>
      </w:r>
      <w:r>
        <w:rPr>
          <w:rFonts w:ascii="Cambria" w:hAnsi="Cambria" w:cs="Simplified Arabic"/>
          <w:sz w:val="24"/>
          <w:szCs w:val="24"/>
        </w:rPr>
        <w:t xml:space="preserve">Compete ao </w:t>
      </w:r>
      <w:r w:rsidRPr="0099706F">
        <w:rPr>
          <w:rFonts w:ascii="Cambria" w:hAnsi="Cambria" w:cs="Simplified Arabic"/>
          <w:sz w:val="24"/>
          <w:szCs w:val="24"/>
        </w:rPr>
        <w:t>Núcleo de Servidores Efetivos, Comissionados e Contratados</w:t>
      </w:r>
      <w:r>
        <w:rPr>
          <w:rFonts w:ascii="Cambria" w:hAnsi="Cambria" w:cs="Simplified Arabic"/>
          <w:sz w:val="24"/>
          <w:szCs w:val="24"/>
        </w:rPr>
        <w:t>:</w:t>
      </w:r>
    </w:p>
    <w:p w:rsidR="00C8448C" w:rsidRPr="0099706F"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p>
    <w:p w:rsidR="00C8448C" w:rsidRPr="0099706F" w:rsidRDefault="00C8448C" w:rsidP="00C8448C">
      <w:pPr>
        <w:pStyle w:val="PargrafodaLista"/>
        <w:numPr>
          <w:ilvl w:val="0"/>
          <w:numId w:val="50"/>
        </w:numPr>
        <w:tabs>
          <w:tab w:val="left" w:pos="567"/>
        </w:tabs>
        <w:spacing w:after="60" w:line="240" w:lineRule="auto"/>
        <w:ind w:left="0" w:firstLine="0"/>
        <w:contextualSpacing w:val="0"/>
        <w:jc w:val="both"/>
        <w:rPr>
          <w:rFonts w:ascii="Cambria" w:hAnsi="Cambria" w:cs="Simplified Arabic"/>
          <w:sz w:val="24"/>
          <w:szCs w:val="24"/>
        </w:rPr>
      </w:pPr>
      <w:r w:rsidRPr="0099706F">
        <w:rPr>
          <w:rFonts w:ascii="Cambria" w:hAnsi="Cambria" w:cs="Simplified Arabic"/>
          <w:sz w:val="24"/>
          <w:szCs w:val="24"/>
        </w:rPr>
        <w:t xml:space="preserve">Subsidiar o servidor </w:t>
      </w:r>
      <w:r>
        <w:rPr>
          <w:rFonts w:ascii="Cambria" w:hAnsi="Cambria" w:cs="Simplified Arabic"/>
          <w:sz w:val="24"/>
          <w:szCs w:val="24"/>
        </w:rPr>
        <w:t>público na realização de suas</w:t>
      </w:r>
      <w:r w:rsidRPr="0099706F">
        <w:rPr>
          <w:rFonts w:ascii="Cambria" w:hAnsi="Cambria" w:cs="Simplified Arabic"/>
          <w:sz w:val="24"/>
          <w:szCs w:val="24"/>
        </w:rPr>
        <w:t xml:space="preserve"> atividades; </w:t>
      </w:r>
    </w:p>
    <w:p w:rsidR="00C8448C" w:rsidRPr="0099706F" w:rsidRDefault="00C8448C" w:rsidP="00C8448C">
      <w:pPr>
        <w:pStyle w:val="PargrafodaLista"/>
        <w:numPr>
          <w:ilvl w:val="0"/>
          <w:numId w:val="50"/>
        </w:numPr>
        <w:tabs>
          <w:tab w:val="left" w:pos="567"/>
        </w:tabs>
        <w:spacing w:after="60" w:line="240" w:lineRule="auto"/>
        <w:ind w:left="0" w:firstLine="0"/>
        <w:contextualSpacing w:val="0"/>
        <w:jc w:val="both"/>
        <w:rPr>
          <w:rFonts w:ascii="Cambria" w:hAnsi="Cambria" w:cs="Simplified Arabic"/>
          <w:sz w:val="24"/>
          <w:szCs w:val="24"/>
        </w:rPr>
      </w:pPr>
      <w:r>
        <w:rPr>
          <w:rFonts w:ascii="Cambria" w:hAnsi="Cambria" w:cs="Simplified Arabic"/>
          <w:sz w:val="24"/>
          <w:szCs w:val="24"/>
        </w:rPr>
        <w:t>O</w:t>
      </w:r>
      <w:r w:rsidRPr="0099706F">
        <w:rPr>
          <w:rFonts w:ascii="Cambria" w:hAnsi="Cambria" w:cs="Simplified Arabic"/>
          <w:sz w:val="24"/>
          <w:szCs w:val="24"/>
        </w:rPr>
        <w:t>rganizar e fiscalizar as lotações dos servidor</w:t>
      </w:r>
      <w:r>
        <w:rPr>
          <w:rFonts w:ascii="Cambria" w:hAnsi="Cambria" w:cs="Simplified Arabic"/>
          <w:sz w:val="24"/>
          <w:szCs w:val="24"/>
        </w:rPr>
        <w:t>es no âmbito da administração pú</w:t>
      </w:r>
      <w:r w:rsidRPr="0099706F">
        <w:rPr>
          <w:rFonts w:ascii="Cambria" w:hAnsi="Cambria" w:cs="Simplified Arabic"/>
          <w:sz w:val="24"/>
          <w:szCs w:val="24"/>
        </w:rPr>
        <w:t xml:space="preserve">blica municipal, conforme </w:t>
      </w:r>
      <w:r>
        <w:rPr>
          <w:rFonts w:ascii="Cambria" w:hAnsi="Cambria" w:cs="Simplified Arabic"/>
          <w:sz w:val="24"/>
          <w:szCs w:val="24"/>
        </w:rPr>
        <w:t>dispuser legislação pertinente;</w:t>
      </w:r>
    </w:p>
    <w:p w:rsidR="00C8448C" w:rsidRDefault="00C8448C" w:rsidP="00C8448C">
      <w:pPr>
        <w:pStyle w:val="PargrafodaLista"/>
        <w:numPr>
          <w:ilvl w:val="0"/>
          <w:numId w:val="50"/>
        </w:numPr>
        <w:tabs>
          <w:tab w:val="left" w:pos="567"/>
        </w:tabs>
        <w:spacing w:after="60" w:line="240" w:lineRule="auto"/>
        <w:ind w:left="0" w:firstLine="0"/>
        <w:contextualSpacing w:val="0"/>
        <w:jc w:val="both"/>
        <w:rPr>
          <w:rFonts w:ascii="Cambria" w:hAnsi="Cambria" w:cs="Simplified Arabic"/>
          <w:sz w:val="24"/>
          <w:szCs w:val="24"/>
        </w:rPr>
      </w:pPr>
      <w:r w:rsidRPr="00743365">
        <w:rPr>
          <w:rFonts w:ascii="Cambria" w:hAnsi="Cambria" w:cs="Simplified Arabic"/>
          <w:sz w:val="24"/>
          <w:szCs w:val="24"/>
        </w:rPr>
        <w:t xml:space="preserve">Organizar e fiscalizar a lotação dos professores e Diretores Escolares no âmbito da Administração Pública Municipal, conforme </w:t>
      </w:r>
      <w:r>
        <w:rPr>
          <w:rFonts w:ascii="Cambria" w:hAnsi="Cambria" w:cs="Simplified Arabic"/>
          <w:sz w:val="24"/>
          <w:szCs w:val="24"/>
        </w:rPr>
        <w:t>determina a</w:t>
      </w:r>
      <w:r w:rsidRPr="00743365">
        <w:rPr>
          <w:rFonts w:ascii="Cambria" w:hAnsi="Cambria" w:cs="Simplified Arabic"/>
          <w:sz w:val="24"/>
          <w:szCs w:val="24"/>
        </w:rPr>
        <w:t xml:space="preserve"> legislação pertinente juntamen</w:t>
      </w:r>
      <w:r>
        <w:rPr>
          <w:rFonts w:ascii="Cambria" w:hAnsi="Cambria" w:cs="Simplified Arabic"/>
          <w:sz w:val="24"/>
          <w:szCs w:val="24"/>
        </w:rPr>
        <w:t>te com a Secretaria de Educação.</w:t>
      </w:r>
      <w:r w:rsidRPr="00743365">
        <w:rPr>
          <w:rFonts w:ascii="Cambria" w:hAnsi="Cambria" w:cs="Simplified Arabic"/>
          <w:sz w:val="24"/>
          <w:szCs w:val="24"/>
        </w:rPr>
        <w:t xml:space="preserve"> </w:t>
      </w:r>
    </w:p>
    <w:p w:rsidR="00C8448C" w:rsidRPr="00743365"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p>
    <w:p w:rsidR="00C8448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r w:rsidRPr="00743365">
        <w:rPr>
          <w:rFonts w:ascii="Cambria" w:hAnsi="Cambria" w:cs="Simplified Arabic"/>
          <w:b/>
          <w:sz w:val="24"/>
          <w:szCs w:val="24"/>
        </w:rPr>
        <w:t>Art.</w:t>
      </w:r>
      <w:r>
        <w:rPr>
          <w:rFonts w:ascii="Cambria" w:hAnsi="Cambria" w:cs="Simplified Arabic"/>
          <w:b/>
          <w:sz w:val="24"/>
          <w:szCs w:val="24"/>
        </w:rPr>
        <w:t xml:space="preserve"> </w:t>
      </w:r>
      <w:r w:rsidRPr="00743365">
        <w:rPr>
          <w:rFonts w:ascii="Cambria" w:hAnsi="Cambria" w:cs="Simplified Arabic"/>
          <w:b/>
          <w:sz w:val="24"/>
          <w:szCs w:val="24"/>
        </w:rPr>
        <w:t>3</w:t>
      </w:r>
      <w:r w:rsidR="00CE560E">
        <w:rPr>
          <w:rFonts w:ascii="Cambria" w:hAnsi="Cambria" w:cs="Simplified Arabic"/>
          <w:b/>
          <w:sz w:val="24"/>
          <w:szCs w:val="24"/>
        </w:rPr>
        <w:t>0</w:t>
      </w:r>
      <w:r>
        <w:rPr>
          <w:rFonts w:ascii="Cambria" w:hAnsi="Cambria" w:cs="Simplified Arabic"/>
          <w:b/>
          <w:sz w:val="24"/>
          <w:szCs w:val="24"/>
        </w:rPr>
        <w:t>.</w:t>
      </w:r>
      <w:r w:rsidRPr="0099706F">
        <w:rPr>
          <w:rFonts w:ascii="Cambria" w:hAnsi="Cambria" w:cs="Simplified Arabic"/>
          <w:sz w:val="24"/>
          <w:szCs w:val="24"/>
        </w:rPr>
        <w:t xml:space="preserve"> </w:t>
      </w:r>
      <w:r>
        <w:rPr>
          <w:rFonts w:ascii="Cambria" w:hAnsi="Cambria" w:cs="Simplified Arabic"/>
          <w:sz w:val="24"/>
          <w:szCs w:val="24"/>
        </w:rPr>
        <w:t xml:space="preserve">Compete ao </w:t>
      </w:r>
      <w:r w:rsidRPr="0099706F">
        <w:rPr>
          <w:rFonts w:ascii="Cambria" w:hAnsi="Cambria" w:cs="Simplified Arabic"/>
          <w:sz w:val="24"/>
          <w:szCs w:val="24"/>
        </w:rPr>
        <w:t>Núcleo de Atendimento ao Servidor e Folha de Pagamento</w:t>
      </w:r>
      <w:r>
        <w:rPr>
          <w:rFonts w:ascii="Cambria" w:hAnsi="Cambria" w:cs="Simplified Arabic"/>
          <w:sz w:val="24"/>
          <w:szCs w:val="24"/>
        </w:rPr>
        <w:t>:</w:t>
      </w:r>
    </w:p>
    <w:p w:rsidR="00C8448C" w:rsidRPr="0099706F"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p>
    <w:p w:rsidR="00C8448C" w:rsidRPr="0099706F" w:rsidRDefault="00C8448C" w:rsidP="00007AD4">
      <w:pPr>
        <w:pStyle w:val="PargrafodaLista"/>
        <w:numPr>
          <w:ilvl w:val="0"/>
          <w:numId w:val="110"/>
        </w:numPr>
        <w:tabs>
          <w:tab w:val="left" w:pos="567"/>
        </w:tabs>
        <w:spacing w:before="100" w:beforeAutospacing="1" w:after="100" w:afterAutospacing="1" w:line="240" w:lineRule="auto"/>
        <w:ind w:hanging="3272"/>
        <w:jc w:val="both"/>
        <w:rPr>
          <w:rFonts w:ascii="Cambria" w:hAnsi="Cambria" w:cs="Simplified Arabic"/>
          <w:sz w:val="24"/>
          <w:szCs w:val="24"/>
        </w:rPr>
      </w:pPr>
      <w:r w:rsidRPr="0099706F">
        <w:rPr>
          <w:rFonts w:ascii="Cambria" w:hAnsi="Cambria" w:cs="Simplified Arabic"/>
          <w:sz w:val="24"/>
          <w:szCs w:val="24"/>
        </w:rPr>
        <w:t xml:space="preserve">Receber reclamações e/ou sugestões referentes ao serviço </w:t>
      </w:r>
      <w:proofErr w:type="spellStart"/>
      <w:r w:rsidRPr="0099706F">
        <w:rPr>
          <w:rFonts w:ascii="Cambria" w:hAnsi="Cambria" w:cs="Simplified Arabic"/>
          <w:sz w:val="24"/>
          <w:szCs w:val="24"/>
        </w:rPr>
        <w:t>publico</w:t>
      </w:r>
      <w:proofErr w:type="spellEnd"/>
      <w:r w:rsidRPr="0099706F">
        <w:rPr>
          <w:rFonts w:ascii="Cambria" w:hAnsi="Cambria" w:cs="Simplified Arabic"/>
          <w:sz w:val="24"/>
          <w:szCs w:val="24"/>
        </w:rPr>
        <w:t xml:space="preserve"> municipal</w:t>
      </w:r>
      <w:r>
        <w:rPr>
          <w:rFonts w:ascii="Cambria" w:hAnsi="Cambria" w:cs="Simplified Arabic"/>
          <w:sz w:val="24"/>
          <w:szCs w:val="24"/>
        </w:rPr>
        <w:t>;</w:t>
      </w:r>
    </w:p>
    <w:p w:rsidR="00C8448C" w:rsidRPr="0099706F" w:rsidRDefault="00C8448C" w:rsidP="00007AD4">
      <w:pPr>
        <w:pStyle w:val="PargrafodaLista"/>
        <w:numPr>
          <w:ilvl w:val="0"/>
          <w:numId w:val="110"/>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P</w:t>
      </w:r>
      <w:r w:rsidRPr="0099706F">
        <w:rPr>
          <w:rFonts w:ascii="Cambria" w:hAnsi="Cambria" w:cs="Simplified Arabic"/>
          <w:sz w:val="24"/>
          <w:szCs w:val="24"/>
        </w:rPr>
        <w:t>restar esclarecimento ao servidor público municipal quanto às leis que direcionam a sua realidade funcional;</w:t>
      </w:r>
    </w:p>
    <w:p w:rsidR="00C8448C" w:rsidRPr="0099706F" w:rsidRDefault="00C8448C" w:rsidP="00007AD4">
      <w:pPr>
        <w:pStyle w:val="PargrafodaLista"/>
        <w:numPr>
          <w:ilvl w:val="0"/>
          <w:numId w:val="110"/>
        </w:numPr>
        <w:tabs>
          <w:tab w:val="left" w:pos="567"/>
        </w:tabs>
        <w:spacing w:before="100" w:beforeAutospacing="1" w:after="100" w:afterAutospacing="1" w:line="240" w:lineRule="auto"/>
        <w:ind w:left="0" w:firstLine="0"/>
        <w:jc w:val="both"/>
        <w:rPr>
          <w:rFonts w:ascii="Cambria" w:hAnsi="Cambria" w:cs="Simplified Arabic"/>
          <w:sz w:val="24"/>
          <w:szCs w:val="24"/>
        </w:rPr>
      </w:pPr>
      <w:r w:rsidRPr="0099706F">
        <w:rPr>
          <w:rFonts w:ascii="Cambria" w:hAnsi="Cambria" w:cs="Simplified Arabic"/>
          <w:sz w:val="24"/>
          <w:szCs w:val="24"/>
        </w:rPr>
        <w:t>Efetuar as alterações na folha de pagamento através de autorização superior;</w:t>
      </w:r>
    </w:p>
    <w:p w:rsidR="00C8448C" w:rsidRPr="0099706F" w:rsidRDefault="00C8448C" w:rsidP="00007AD4">
      <w:pPr>
        <w:pStyle w:val="PargrafodaLista"/>
        <w:numPr>
          <w:ilvl w:val="0"/>
          <w:numId w:val="110"/>
        </w:numPr>
        <w:tabs>
          <w:tab w:val="left" w:pos="567"/>
        </w:tabs>
        <w:spacing w:before="100" w:beforeAutospacing="1" w:after="100" w:afterAutospacing="1" w:line="240" w:lineRule="auto"/>
        <w:ind w:left="0" w:firstLine="0"/>
        <w:jc w:val="both"/>
        <w:rPr>
          <w:rFonts w:ascii="Cambria" w:hAnsi="Cambria" w:cs="Simplified Arabic"/>
          <w:sz w:val="24"/>
          <w:szCs w:val="24"/>
        </w:rPr>
      </w:pPr>
      <w:r w:rsidRPr="0099706F">
        <w:rPr>
          <w:rFonts w:ascii="Cambria" w:hAnsi="Cambria" w:cs="Simplified Arabic"/>
          <w:sz w:val="24"/>
          <w:szCs w:val="24"/>
        </w:rPr>
        <w:t xml:space="preserve">Enviar </w:t>
      </w:r>
      <w:r>
        <w:rPr>
          <w:rFonts w:ascii="Cambria" w:hAnsi="Cambria" w:cs="Simplified Arabic"/>
          <w:sz w:val="24"/>
          <w:szCs w:val="24"/>
        </w:rPr>
        <w:t xml:space="preserve">e recepcionar os mapas de frequência aos órgãos </w:t>
      </w:r>
      <w:r w:rsidRPr="0099706F">
        <w:rPr>
          <w:rFonts w:ascii="Cambria" w:hAnsi="Cambria" w:cs="Simplified Arabic"/>
          <w:sz w:val="24"/>
          <w:szCs w:val="24"/>
        </w:rPr>
        <w:t>municipa</w:t>
      </w:r>
      <w:r>
        <w:rPr>
          <w:rFonts w:ascii="Cambria" w:hAnsi="Cambria" w:cs="Simplified Arabic"/>
          <w:sz w:val="24"/>
          <w:szCs w:val="24"/>
        </w:rPr>
        <w:t>is</w:t>
      </w:r>
      <w:r w:rsidRPr="0099706F">
        <w:rPr>
          <w:rFonts w:ascii="Cambria" w:hAnsi="Cambria" w:cs="Simplified Arabic"/>
          <w:sz w:val="24"/>
          <w:szCs w:val="24"/>
        </w:rPr>
        <w:t>;</w:t>
      </w:r>
    </w:p>
    <w:p w:rsidR="00C8448C" w:rsidRDefault="00C8448C" w:rsidP="00007AD4">
      <w:pPr>
        <w:pStyle w:val="PargrafodaLista"/>
        <w:numPr>
          <w:ilvl w:val="0"/>
          <w:numId w:val="110"/>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 xml:space="preserve">Acompanhar e subsidiar </w:t>
      </w:r>
      <w:r w:rsidRPr="0099706F">
        <w:rPr>
          <w:rFonts w:ascii="Cambria" w:hAnsi="Cambria" w:cs="Simplified Arabic"/>
          <w:sz w:val="24"/>
          <w:szCs w:val="24"/>
        </w:rPr>
        <w:t>periodicamente auditoria na folha de pagamento</w:t>
      </w:r>
      <w:r>
        <w:rPr>
          <w:rFonts w:ascii="Cambria" w:hAnsi="Cambria" w:cs="Simplified Arabic"/>
          <w:sz w:val="24"/>
          <w:szCs w:val="24"/>
        </w:rPr>
        <w:t xml:space="preserve"> junto ao Controle Interno.</w:t>
      </w:r>
    </w:p>
    <w:p w:rsidR="00C8448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p>
    <w:p w:rsidR="00C8448C" w:rsidRPr="009368E4" w:rsidRDefault="00C8448C" w:rsidP="00C8448C">
      <w:pPr>
        <w:pStyle w:val="PargrafodaLista"/>
        <w:spacing w:before="100" w:beforeAutospacing="1" w:after="100" w:afterAutospacing="1" w:line="240" w:lineRule="auto"/>
        <w:ind w:left="0"/>
        <w:contextualSpacing w:val="0"/>
        <w:jc w:val="both"/>
        <w:rPr>
          <w:rFonts w:ascii="Cambria" w:hAnsi="Cambria" w:cs="Simplified Arabic"/>
          <w:sz w:val="24"/>
          <w:szCs w:val="24"/>
        </w:rPr>
      </w:pPr>
      <w:r>
        <w:rPr>
          <w:rFonts w:ascii="Cambria" w:hAnsi="Cambria" w:cs="Simplified Arabic"/>
          <w:b/>
          <w:sz w:val="24"/>
          <w:szCs w:val="24"/>
        </w:rPr>
        <w:t>Art. 3</w:t>
      </w:r>
      <w:r w:rsidR="00CE560E">
        <w:rPr>
          <w:rFonts w:ascii="Cambria" w:hAnsi="Cambria" w:cs="Simplified Arabic"/>
          <w:b/>
          <w:sz w:val="24"/>
          <w:szCs w:val="24"/>
        </w:rPr>
        <w:t>1</w:t>
      </w:r>
      <w:r w:rsidRPr="009368E4">
        <w:rPr>
          <w:rFonts w:ascii="Cambria" w:hAnsi="Cambria" w:cs="Simplified Arabic"/>
          <w:sz w:val="24"/>
          <w:szCs w:val="24"/>
        </w:rPr>
        <w:t xml:space="preserve">. </w:t>
      </w:r>
      <w:r>
        <w:rPr>
          <w:rFonts w:ascii="Cambria" w:hAnsi="Cambria" w:cs="Simplified Arabic"/>
          <w:sz w:val="24"/>
          <w:szCs w:val="24"/>
        </w:rPr>
        <w:t>Compete a</w:t>
      </w:r>
      <w:r w:rsidRPr="009368E4">
        <w:rPr>
          <w:rFonts w:ascii="Cambria" w:hAnsi="Cambria" w:cs="Simplified Arabic"/>
          <w:sz w:val="24"/>
          <w:szCs w:val="24"/>
        </w:rPr>
        <w:t xml:space="preserve"> Gerência de Compras</w:t>
      </w:r>
      <w:r>
        <w:rPr>
          <w:rFonts w:ascii="Cambria" w:hAnsi="Cambria" w:cs="Simplified Arabic"/>
          <w:sz w:val="24"/>
          <w:szCs w:val="24"/>
        </w:rPr>
        <w:t xml:space="preserve">, </w:t>
      </w:r>
      <w:r w:rsidRPr="009368E4">
        <w:rPr>
          <w:rFonts w:ascii="Cambria" w:hAnsi="Cambria" w:cs="Simplified Arabic"/>
          <w:sz w:val="24"/>
          <w:szCs w:val="24"/>
        </w:rPr>
        <w:t>Contratos e Almoxarifados:</w:t>
      </w:r>
    </w:p>
    <w:p w:rsidR="00C8448C" w:rsidRPr="009B63BD" w:rsidRDefault="00C8448C" w:rsidP="00C8448C">
      <w:pPr>
        <w:pStyle w:val="PargrafodaLista"/>
        <w:numPr>
          <w:ilvl w:val="0"/>
          <w:numId w:val="22"/>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G</w:t>
      </w:r>
      <w:r w:rsidRPr="009B63BD">
        <w:rPr>
          <w:rFonts w:ascii="Cambria" w:hAnsi="Cambria" w:cs="Simplified Arabic"/>
          <w:sz w:val="24"/>
          <w:szCs w:val="24"/>
        </w:rPr>
        <w:t>erenciar</w:t>
      </w:r>
      <w:r>
        <w:rPr>
          <w:rFonts w:ascii="Cambria" w:hAnsi="Cambria" w:cs="Simplified Arabic"/>
          <w:sz w:val="24"/>
          <w:szCs w:val="24"/>
        </w:rPr>
        <w:t xml:space="preserve"> as demandas </w:t>
      </w:r>
      <w:r w:rsidRPr="009B63BD">
        <w:rPr>
          <w:rFonts w:ascii="Cambria" w:hAnsi="Cambria" w:cs="Simplified Arabic"/>
          <w:sz w:val="24"/>
          <w:szCs w:val="24"/>
        </w:rPr>
        <w:t>de bens e serviços da administração pública;</w:t>
      </w:r>
    </w:p>
    <w:p w:rsidR="00C8448C" w:rsidRPr="009B63BD" w:rsidRDefault="00C8448C" w:rsidP="00C8448C">
      <w:pPr>
        <w:pStyle w:val="PargrafodaLista"/>
        <w:numPr>
          <w:ilvl w:val="0"/>
          <w:numId w:val="22"/>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G</w:t>
      </w:r>
      <w:r w:rsidRPr="009B63BD">
        <w:rPr>
          <w:rFonts w:ascii="Cambria" w:hAnsi="Cambria" w:cs="Simplified Arabic"/>
          <w:sz w:val="24"/>
          <w:szCs w:val="24"/>
        </w:rPr>
        <w:t>erenciar as atividades para melhor desempenho da Comissão de Licitação;</w:t>
      </w:r>
    </w:p>
    <w:p w:rsidR="00C8448C" w:rsidRPr="009B63BD" w:rsidRDefault="00C8448C" w:rsidP="00C8448C">
      <w:pPr>
        <w:pStyle w:val="PargrafodaLista"/>
        <w:numPr>
          <w:ilvl w:val="0"/>
          <w:numId w:val="22"/>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M</w:t>
      </w:r>
      <w:r w:rsidRPr="009B63BD">
        <w:rPr>
          <w:rFonts w:ascii="Cambria" w:hAnsi="Cambria" w:cs="Simplified Arabic"/>
          <w:sz w:val="24"/>
          <w:szCs w:val="24"/>
        </w:rPr>
        <w:t>anter o controle da execução dos contratos, convênios e outros instrumentos administrativos;</w:t>
      </w:r>
    </w:p>
    <w:p w:rsidR="00C8448C" w:rsidRPr="009B63BD" w:rsidRDefault="00C8448C" w:rsidP="00C8448C">
      <w:pPr>
        <w:pStyle w:val="PargrafodaLista"/>
        <w:numPr>
          <w:ilvl w:val="0"/>
          <w:numId w:val="22"/>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9B63BD">
        <w:rPr>
          <w:rFonts w:ascii="Cambria" w:hAnsi="Cambria" w:cs="Simplified Arabic"/>
          <w:sz w:val="24"/>
          <w:szCs w:val="24"/>
        </w:rPr>
        <w:t xml:space="preserve">ontrolar e manter organizado o estoque e distribuição de bens; </w:t>
      </w:r>
    </w:p>
    <w:p w:rsidR="00C8448C" w:rsidRPr="009B63BD" w:rsidRDefault="00C8448C" w:rsidP="00C8448C">
      <w:pPr>
        <w:pStyle w:val="PargrafodaLista"/>
        <w:numPr>
          <w:ilvl w:val="0"/>
          <w:numId w:val="22"/>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9B63BD">
        <w:rPr>
          <w:rFonts w:ascii="Cambria" w:hAnsi="Cambria" w:cs="Simplified Arabic"/>
          <w:sz w:val="24"/>
          <w:szCs w:val="24"/>
        </w:rPr>
        <w:t>emeter a Gerência Financeira, os procedimentos de aquisição de bens e serviços;</w:t>
      </w:r>
    </w:p>
    <w:p w:rsidR="00C8448C" w:rsidRDefault="00C8448C" w:rsidP="00C8448C">
      <w:pPr>
        <w:pStyle w:val="PargrafodaLista"/>
        <w:numPr>
          <w:ilvl w:val="0"/>
          <w:numId w:val="22"/>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9B63BD">
        <w:rPr>
          <w:rFonts w:ascii="Cambria" w:hAnsi="Cambria" w:cs="Simplified Arabic"/>
          <w:sz w:val="24"/>
          <w:szCs w:val="24"/>
        </w:rPr>
        <w:t>fetivar a prestação de contas de contratos e convênios junto ao</w:t>
      </w:r>
      <w:r>
        <w:rPr>
          <w:rFonts w:ascii="Cambria" w:hAnsi="Cambria" w:cs="Simplified Arabic"/>
          <w:sz w:val="24"/>
          <w:szCs w:val="24"/>
        </w:rPr>
        <w:t>s</w:t>
      </w:r>
      <w:r w:rsidRPr="009B63BD">
        <w:rPr>
          <w:rFonts w:ascii="Cambria" w:hAnsi="Cambria" w:cs="Simplified Arabic"/>
          <w:sz w:val="24"/>
          <w:szCs w:val="24"/>
        </w:rPr>
        <w:t xml:space="preserve"> órgão</w:t>
      </w:r>
      <w:r>
        <w:rPr>
          <w:rFonts w:ascii="Cambria" w:hAnsi="Cambria" w:cs="Simplified Arabic"/>
          <w:sz w:val="24"/>
          <w:szCs w:val="24"/>
        </w:rPr>
        <w:t>s</w:t>
      </w:r>
      <w:r w:rsidRPr="009B63BD">
        <w:rPr>
          <w:rFonts w:ascii="Cambria" w:hAnsi="Cambria" w:cs="Simplified Arabic"/>
          <w:sz w:val="24"/>
          <w:szCs w:val="24"/>
        </w:rPr>
        <w:t xml:space="preserve"> concedente</w:t>
      </w:r>
      <w:r>
        <w:rPr>
          <w:rFonts w:ascii="Cambria" w:hAnsi="Cambria" w:cs="Simplified Arabic"/>
          <w:sz w:val="24"/>
          <w:szCs w:val="24"/>
        </w:rPr>
        <w:t>s;</w:t>
      </w:r>
    </w:p>
    <w:p w:rsidR="00C8448C" w:rsidRPr="00612F57" w:rsidRDefault="00C8448C" w:rsidP="00C8448C">
      <w:pPr>
        <w:spacing w:before="100" w:beforeAutospacing="1" w:after="100" w:afterAutospacing="1" w:line="240" w:lineRule="auto"/>
        <w:jc w:val="both"/>
        <w:rPr>
          <w:rFonts w:ascii="Cambria" w:hAnsi="Cambria" w:cs="Simplified Arabic"/>
          <w:sz w:val="24"/>
          <w:szCs w:val="24"/>
        </w:rPr>
      </w:pPr>
      <w:r w:rsidRPr="00612F57">
        <w:rPr>
          <w:rFonts w:ascii="Cambria" w:hAnsi="Cambria" w:cs="Simplified Arabic"/>
          <w:b/>
          <w:sz w:val="24"/>
          <w:szCs w:val="24"/>
        </w:rPr>
        <w:t>Art.</w:t>
      </w:r>
      <w:r>
        <w:rPr>
          <w:rFonts w:ascii="Cambria" w:hAnsi="Cambria" w:cs="Simplified Arabic"/>
          <w:b/>
          <w:sz w:val="24"/>
          <w:szCs w:val="24"/>
        </w:rPr>
        <w:t xml:space="preserve"> </w:t>
      </w:r>
      <w:r w:rsidRPr="00612F57">
        <w:rPr>
          <w:rFonts w:ascii="Cambria" w:hAnsi="Cambria" w:cs="Simplified Arabic"/>
          <w:b/>
          <w:sz w:val="24"/>
          <w:szCs w:val="24"/>
        </w:rPr>
        <w:t>3</w:t>
      </w:r>
      <w:r w:rsidR="00CE560E">
        <w:rPr>
          <w:rFonts w:ascii="Cambria" w:hAnsi="Cambria" w:cs="Simplified Arabic"/>
          <w:b/>
          <w:sz w:val="24"/>
          <w:szCs w:val="24"/>
        </w:rPr>
        <w:t>2</w:t>
      </w:r>
      <w:r>
        <w:rPr>
          <w:rFonts w:ascii="Cambria" w:hAnsi="Cambria" w:cs="Simplified Arabic"/>
          <w:b/>
          <w:sz w:val="24"/>
          <w:szCs w:val="24"/>
        </w:rPr>
        <w:t>.</w:t>
      </w:r>
      <w:r w:rsidRPr="00612F57">
        <w:rPr>
          <w:rFonts w:ascii="Cambria" w:hAnsi="Cambria" w:cs="Simplified Arabic"/>
          <w:sz w:val="24"/>
          <w:szCs w:val="24"/>
        </w:rPr>
        <w:t xml:space="preserve"> Compete ao Núcleo de Compras, Abastecimento e Almoxarifado:</w:t>
      </w:r>
    </w:p>
    <w:p w:rsidR="00C8448C" w:rsidRPr="00612F57" w:rsidRDefault="00C8448C" w:rsidP="00C8448C">
      <w:pPr>
        <w:pStyle w:val="PargrafodaLista"/>
        <w:numPr>
          <w:ilvl w:val="0"/>
          <w:numId w:val="51"/>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C</w:t>
      </w:r>
      <w:r w:rsidRPr="00612F57">
        <w:rPr>
          <w:rFonts w:ascii="Cambria" w:hAnsi="Cambria" w:cs="Simplified Arabic"/>
          <w:sz w:val="24"/>
          <w:szCs w:val="24"/>
        </w:rPr>
        <w:t>ontrolar os pedidos realizados por todas as Secretarias;</w:t>
      </w:r>
    </w:p>
    <w:p w:rsidR="00C8448C" w:rsidRPr="00612F57" w:rsidRDefault="00C8448C" w:rsidP="00C8448C">
      <w:pPr>
        <w:pStyle w:val="PargrafodaLista"/>
        <w:numPr>
          <w:ilvl w:val="0"/>
          <w:numId w:val="51"/>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M</w:t>
      </w:r>
      <w:r w:rsidRPr="00612F57">
        <w:rPr>
          <w:rFonts w:ascii="Cambria" w:hAnsi="Cambria" w:cs="Simplified Arabic"/>
          <w:sz w:val="24"/>
          <w:szCs w:val="24"/>
        </w:rPr>
        <w:t>anter o estoque e distribuir os bens adquiridos;</w:t>
      </w:r>
    </w:p>
    <w:p w:rsidR="00C8448C" w:rsidRPr="00612F57" w:rsidRDefault="00C8448C" w:rsidP="00C8448C">
      <w:pPr>
        <w:pStyle w:val="PargrafodaLista"/>
        <w:numPr>
          <w:ilvl w:val="0"/>
          <w:numId w:val="51"/>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R</w:t>
      </w:r>
      <w:r w:rsidRPr="00612F57">
        <w:rPr>
          <w:rFonts w:ascii="Cambria" w:hAnsi="Cambria" w:cs="Simplified Arabic"/>
          <w:sz w:val="24"/>
          <w:szCs w:val="24"/>
        </w:rPr>
        <w:t>ealizar todas as compras autorizadas no núcleo de licitação;</w:t>
      </w:r>
    </w:p>
    <w:p w:rsidR="00C8448C" w:rsidRPr="00612F57" w:rsidRDefault="00C8448C" w:rsidP="00C8448C">
      <w:pPr>
        <w:pStyle w:val="PargrafodaLista"/>
        <w:numPr>
          <w:ilvl w:val="0"/>
          <w:numId w:val="51"/>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C</w:t>
      </w:r>
      <w:r w:rsidRPr="00612F57">
        <w:rPr>
          <w:rFonts w:ascii="Cambria" w:hAnsi="Cambria" w:cs="Simplified Arabic"/>
          <w:sz w:val="24"/>
          <w:szCs w:val="24"/>
        </w:rPr>
        <w:t>riar um cadastro com todas as informações relativas às compras, o qual deverá ser mantido no sistema por no mínimo 02 anos;</w:t>
      </w:r>
    </w:p>
    <w:p w:rsidR="00C8448C" w:rsidRPr="00612F57" w:rsidRDefault="00C8448C" w:rsidP="00C8448C">
      <w:pPr>
        <w:pStyle w:val="PargrafodaLista"/>
        <w:numPr>
          <w:ilvl w:val="0"/>
          <w:numId w:val="51"/>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C</w:t>
      </w:r>
      <w:r w:rsidRPr="00612F57">
        <w:rPr>
          <w:rFonts w:ascii="Cambria" w:hAnsi="Cambria" w:cs="Simplified Arabic"/>
          <w:sz w:val="24"/>
          <w:szCs w:val="24"/>
        </w:rPr>
        <w:t>riar e manter atualizado um cadastro com o nome e os dados de todos os fornecedores;</w:t>
      </w:r>
    </w:p>
    <w:p w:rsidR="00C8448C" w:rsidRPr="009B63BD" w:rsidRDefault="00C8448C" w:rsidP="00C8448C">
      <w:pPr>
        <w:pStyle w:val="PargrafodaLista"/>
        <w:numPr>
          <w:ilvl w:val="0"/>
          <w:numId w:val="51"/>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M</w:t>
      </w:r>
      <w:r w:rsidRPr="00612F57">
        <w:rPr>
          <w:rFonts w:ascii="Cambria" w:hAnsi="Cambria" w:cs="Simplified Arabic"/>
          <w:sz w:val="24"/>
          <w:szCs w:val="24"/>
        </w:rPr>
        <w:t>ontar o processo de compras e após a sua conclusão remeter para a Gerência Financeira</w:t>
      </w:r>
      <w:r>
        <w:rPr>
          <w:rFonts w:ascii="Cambria" w:hAnsi="Cambria" w:cs="Simplified Arabic"/>
          <w:sz w:val="24"/>
          <w:szCs w:val="24"/>
        </w:rPr>
        <w:t>.</w:t>
      </w:r>
    </w:p>
    <w:p w:rsidR="00C8448C" w:rsidRPr="009B63BD" w:rsidRDefault="00C8448C" w:rsidP="00C8448C">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9B63BD">
        <w:rPr>
          <w:rFonts w:ascii="Cambria" w:hAnsi="Cambria" w:cs="Simplified Arabic"/>
          <w:b/>
          <w:sz w:val="24"/>
          <w:szCs w:val="24"/>
        </w:rPr>
        <w:t>Art. 3</w:t>
      </w:r>
      <w:r w:rsidR="00CE560E">
        <w:rPr>
          <w:rFonts w:ascii="Cambria" w:hAnsi="Cambria" w:cs="Simplified Arabic"/>
          <w:b/>
          <w:sz w:val="24"/>
          <w:szCs w:val="24"/>
        </w:rPr>
        <w:t>3</w:t>
      </w:r>
      <w:r>
        <w:rPr>
          <w:rFonts w:ascii="Cambria" w:hAnsi="Cambria" w:cs="Simplified Arabic"/>
          <w:b/>
          <w:sz w:val="24"/>
          <w:szCs w:val="24"/>
        </w:rPr>
        <w:t>.</w:t>
      </w:r>
      <w:r w:rsidRPr="009B63BD">
        <w:rPr>
          <w:rFonts w:ascii="Cambria" w:hAnsi="Cambria" w:cs="Simplified Arabic"/>
          <w:sz w:val="24"/>
          <w:szCs w:val="24"/>
        </w:rPr>
        <w:t xml:space="preserve"> Compete a Gerência de Frota e Transporte Institucional:</w:t>
      </w:r>
    </w:p>
    <w:p w:rsidR="00C8448C" w:rsidRPr="009B63BD" w:rsidRDefault="00C8448C" w:rsidP="00C8448C">
      <w:pPr>
        <w:pStyle w:val="PargrafodaLista"/>
        <w:numPr>
          <w:ilvl w:val="0"/>
          <w:numId w:val="23"/>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F</w:t>
      </w:r>
      <w:r w:rsidRPr="009B63BD">
        <w:rPr>
          <w:rFonts w:ascii="Cambria" w:hAnsi="Cambria" w:cs="Simplified Arabic"/>
          <w:sz w:val="24"/>
          <w:szCs w:val="24"/>
        </w:rPr>
        <w:t>iscalizar e executar as ações referentes à manutenção da frota municipal e do transporte institucional;</w:t>
      </w:r>
    </w:p>
    <w:p w:rsidR="00C8448C" w:rsidRPr="009B63BD" w:rsidRDefault="00C8448C" w:rsidP="00C8448C">
      <w:pPr>
        <w:pStyle w:val="PargrafodaLista"/>
        <w:numPr>
          <w:ilvl w:val="0"/>
          <w:numId w:val="23"/>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9B63BD">
        <w:rPr>
          <w:rFonts w:ascii="Cambria" w:hAnsi="Cambria" w:cs="Simplified Arabic"/>
          <w:sz w:val="24"/>
          <w:szCs w:val="24"/>
        </w:rPr>
        <w:t>esenvolver atividades educativas e aplicar medidas preventivas para melhor desempenho e otimização do transporte;</w:t>
      </w:r>
    </w:p>
    <w:p w:rsidR="00C8448C" w:rsidRDefault="00C8448C" w:rsidP="00C8448C">
      <w:pPr>
        <w:pStyle w:val="PargrafodaLista"/>
        <w:numPr>
          <w:ilvl w:val="0"/>
          <w:numId w:val="23"/>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O</w:t>
      </w:r>
      <w:r w:rsidRPr="009B63BD">
        <w:rPr>
          <w:rFonts w:ascii="Cambria" w:hAnsi="Cambria" w:cs="Simplified Arabic"/>
          <w:sz w:val="24"/>
          <w:szCs w:val="24"/>
        </w:rPr>
        <w:t>rganizar a distribuição dos veículos nos órgãos da administração municipal.</w:t>
      </w:r>
    </w:p>
    <w:p w:rsidR="00CC38C7" w:rsidRDefault="00CC38C7" w:rsidP="00CC38C7">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9B63BD">
        <w:rPr>
          <w:rFonts w:ascii="Cambria" w:hAnsi="Cambria" w:cs="Simplified Arabic"/>
          <w:b/>
          <w:sz w:val="24"/>
          <w:szCs w:val="24"/>
        </w:rPr>
        <w:t xml:space="preserve">Art. </w:t>
      </w:r>
      <w:r w:rsidR="00CE560E">
        <w:rPr>
          <w:rFonts w:ascii="Cambria" w:hAnsi="Cambria" w:cs="Simplified Arabic"/>
          <w:b/>
          <w:sz w:val="24"/>
          <w:szCs w:val="24"/>
        </w:rPr>
        <w:t>34</w:t>
      </w:r>
      <w:r w:rsidRPr="009B63BD">
        <w:rPr>
          <w:rFonts w:ascii="Cambria" w:hAnsi="Cambria" w:cs="Simplified Arabic"/>
          <w:b/>
          <w:sz w:val="24"/>
          <w:szCs w:val="24"/>
        </w:rPr>
        <w:t>.</w:t>
      </w:r>
      <w:r w:rsidRPr="009B63BD">
        <w:rPr>
          <w:rFonts w:ascii="Cambria" w:hAnsi="Cambria" w:cs="Simplified Arabic"/>
          <w:sz w:val="24"/>
          <w:szCs w:val="24"/>
        </w:rPr>
        <w:t xml:space="preserve"> </w:t>
      </w:r>
      <w:r w:rsidRPr="001B1CF0">
        <w:rPr>
          <w:rFonts w:ascii="Cambria" w:hAnsi="Cambria" w:cs="Simplified Arabic"/>
          <w:sz w:val="24"/>
          <w:szCs w:val="24"/>
        </w:rPr>
        <w:t>Compete a</w:t>
      </w:r>
      <w:r>
        <w:rPr>
          <w:rFonts w:ascii="Cambria" w:hAnsi="Cambria" w:cs="Simplified Arabic"/>
          <w:sz w:val="24"/>
          <w:szCs w:val="24"/>
        </w:rPr>
        <w:t xml:space="preserve"> Gerência de Contratos, Convênios e Captação de Recursos:</w:t>
      </w:r>
    </w:p>
    <w:p w:rsidR="00CC38C7" w:rsidRPr="00C50FD4" w:rsidRDefault="00CC38C7" w:rsidP="00CC38C7">
      <w:pPr>
        <w:pStyle w:val="PargrafodaLista"/>
        <w:numPr>
          <w:ilvl w:val="0"/>
          <w:numId w:val="100"/>
        </w:numPr>
        <w:tabs>
          <w:tab w:val="left" w:pos="567"/>
        </w:tabs>
        <w:spacing w:after="80" w:line="240" w:lineRule="auto"/>
        <w:ind w:left="0" w:firstLine="0"/>
        <w:contextualSpacing w:val="0"/>
        <w:jc w:val="both"/>
        <w:rPr>
          <w:rFonts w:ascii="Cambria" w:hAnsi="Cambria" w:cs="Simplified Arabic"/>
          <w:sz w:val="24"/>
          <w:szCs w:val="24"/>
        </w:rPr>
      </w:pPr>
      <w:r w:rsidRPr="00C50FD4">
        <w:rPr>
          <w:rFonts w:ascii="Cambria" w:hAnsi="Cambria" w:cs="Simplified Arabic"/>
          <w:sz w:val="24"/>
          <w:szCs w:val="24"/>
        </w:rPr>
        <w:t xml:space="preserve">Dar cumprimento às atividades inerentes à </w:t>
      </w:r>
      <w:r>
        <w:rPr>
          <w:rFonts w:ascii="Cambria" w:hAnsi="Cambria" w:cs="Simplified Arabic"/>
          <w:sz w:val="24"/>
          <w:szCs w:val="24"/>
        </w:rPr>
        <w:t>Gerência</w:t>
      </w:r>
      <w:r w:rsidRPr="00C50FD4">
        <w:rPr>
          <w:rFonts w:ascii="Cambria" w:hAnsi="Cambria" w:cs="Simplified Arabic"/>
          <w:sz w:val="24"/>
          <w:szCs w:val="24"/>
        </w:rPr>
        <w:t>;</w:t>
      </w:r>
    </w:p>
    <w:p w:rsidR="00CC38C7" w:rsidRPr="00C50FD4" w:rsidRDefault="00CC38C7" w:rsidP="00CC38C7">
      <w:pPr>
        <w:pStyle w:val="PargrafodaLista"/>
        <w:numPr>
          <w:ilvl w:val="0"/>
          <w:numId w:val="100"/>
        </w:numPr>
        <w:tabs>
          <w:tab w:val="left" w:pos="567"/>
        </w:tabs>
        <w:spacing w:after="80" w:line="240" w:lineRule="auto"/>
        <w:ind w:left="0" w:firstLine="0"/>
        <w:contextualSpacing w:val="0"/>
        <w:jc w:val="both"/>
        <w:rPr>
          <w:rFonts w:ascii="Cambria" w:hAnsi="Cambria" w:cs="Simplified Arabic"/>
          <w:sz w:val="24"/>
          <w:szCs w:val="24"/>
        </w:rPr>
      </w:pPr>
      <w:r w:rsidRPr="00C50FD4">
        <w:rPr>
          <w:rFonts w:ascii="Cambria" w:hAnsi="Cambria" w:cs="Simplified Arabic"/>
          <w:sz w:val="24"/>
          <w:szCs w:val="24"/>
        </w:rPr>
        <w:t>Analisar processos, propostas, documentos e informações referentes aos convênios;</w:t>
      </w:r>
    </w:p>
    <w:p w:rsidR="00CC38C7" w:rsidRPr="00C50FD4" w:rsidRDefault="00CC38C7" w:rsidP="00CC38C7">
      <w:pPr>
        <w:pStyle w:val="PargrafodaLista"/>
        <w:numPr>
          <w:ilvl w:val="0"/>
          <w:numId w:val="100"/>
        </w:numPr>
        <w:tabs>
          <w:tab w:val="left" w:pos="567"/>
        </w:tabs>
        <w:spacing w:after="80" w:line="240" w:lineRule="auto"/>
        <w:ind w:left="0" w:firstLine="0"/>
        <w:contextualSpacing w:val="0"/>
        <w:jc w:val="both"/>
        <w:rPr>
          <w:rFonts w:ascii="Cambria" w:hAnsi="Cambria" w:cs="Simplified Arabic"/>
          <w:sz w:val="24"/>
          <w:szCs w:val="24"/>
        </w:rPr>
      </w:pPr>
      <w:r w:rsidRPr="00C50FD4">
        <w:rPr>
          <w:rFonts w:ascii="Cambria" w:hAnsi="Cambria" w:cs="Simplified Arabic"/>
          <w:sz w:val="24"/>
          <w:szCs w:val="24"/>
        </w:rPr>
        <w:t>Encaminhar e acompanhar processos de Convênios em sua tramitação;</w:t>
      </w:r>
    </w:p>
    <w:p w:rsidR="00CC38C7" w:rsidRPr="00C50FD4" w:rsidRDefault="00CC38C7" w:rsidP="00CC38C7">
      <w:pPr>
        <w:pStyle w:val="PargrafodaLista"/>
        <w:numPr>
          <w:ilvl w:val="0"/>
          <w:numId w:val="100"/>
        </w:numPr>
        <w:tabs>
          <w:tab w:val="left" w:pos="567"/>
        </w:tabs>
        <w:spacing w:after="80" w:line="240" w:lineRule="auto"/>
        <w:ind w:left="0" w:firstLine="0"/>
        <w:contextualSpacing w:val="0"/>
        <w:jc w:val="both"/>
        <w:rPr>
          <w:rFonts w:ascii="Cambria" w:hAnsi="Cambria" w:cs="Simplified Arabic"/>
          <w:sz w:val="24"/>
          <w:szCs w:val="24"/>
        </w:rPr>
      </w:pPr>
      <w:r w:rsidRPr="00C50FD4">
        <w:rPr>
          <w:rFonts w:ascii="Cambria" w:hAnsi="Cambria" w:cs="Simplified Arabic"/>
          <w:sz w:val="24"/>
          <w:szCs w:val="24"/>
        </w:rPr>
        <w:t>Elaborar Termos de Convênios, Acordos de Cooperação em conformidade com a legislação vigente;</w:t>
      </w:r>
    </w:p>
    <w:p w:rsidR="00CC38C7" w:rsidRPr="00C50FD4" w:rsidRDefault="00CC38C7" w:rsidP="00CC38C7">
      <w:pPr>
        <w:pStyle w:val="PargrafodaLista"/>
        <w:numPr>
          <w:ilvl w:val="0"/>
          <w:numId w:val="100"/>
        </w:numPr>
        <w:tabs>
          <w:tab w:val="left" w:pos="567"/>
        </w:tabs>
        <w:spacing w:after="80" w:line="240" w:lineRule="auto"/>
        <w:ind w:left="0" w:firstLine="0"/>
        <w:contextualSpacing w:val="0"/>
        <w:jc w:val="both"/>
        <w:rPr>
          <w:rFonts w:ascii="Cambria" w:hAnsi="Cambria" w:cs="Simplified Arabic"/>
          <w:sz w:val="24"/>
          <w:szCs w:val="24"/>
        </w:rPr>
      </w:pPr>
      <w:r w:rsidRPr="00C50FD4">
        <w:rPr>
          <w:rFonts w:ascii="Cambria" w:hAnsi="Cambria" w:cs="Simplified Arabic"/>
          <w:sz w:val="24"/>
          <w:szCs w:val="24"/>
        </w:rPr>
        <w:t>Conhecer a legislação relativa aos convênios, no intuito de adotar os procedimentos nela previstos;</w:t>
      </w:r>
    </w:p>
    <w:p w:rsidR="00CC38C7" w:rsidRPr="00C50FD4" w:rsidRDefault="00CC38C7" w:rsidP="00CC38C7">
      <w:pPr>
        <w:pStyle w:val="PargrafodaLista"/>
        <w:numPr>
          <w:ilvl w:val="0"/>
          <w:numId w:val="100"/>
        </w:numPr>
        <w:tabs>
          <w:tab w:val="left" w:pos="567"/>
        </w:tabs>
        <w:spacing w:after="80" w:line="240" w:lineRule="auto"/>
        <w:ind w:left="0" w:firstLine="0"/>
        <w:contextualSpacing w:val="0"/>
        <w:jc w:val="both"/>
        <w:rPr>
          <w:rFonts w:ascii="Cambria" w:hAnsi="Cambria" w:cs="Simplified Arabic"/>
          <w:sz w:val="24"/>
          <w:szCs w:val="24"/>
        </w:rPr>
      </w:pPr>
      <w:r w:rsidRPr="00C50FD4">
        <w:rPr>
          <w:rFonts w:ascii="Cambria" w:hAnsi="Cambria" w:cs="Simplified Arabic"/>
          <w:sz w:val="24"/>
          <w:szCs w:val="24"/>
        </w:rPr>
        <w:t>Manter contato direto com os fiscais dos convênios firmados, visando o controle e acompanhamento durante a execução desses instrumentos;</w:t>
      </w:r>
    </w:p>
    <w:p w:rsidR="00CC38C7" w:rsidRPr="00C50FD4" w:rsidRDefault="00CC38C7" w:rsidP="00CC38C7">
      <w:pPr>
        <w:pStyle w:val="PargrafodaLista"/>
        <w:numPr>
          <w:ilvl w:val="0"/>
          <w:numId w:val="100"/>
        </w:numPr>
        <w:tabs>
          <w:tab w:val="left" w:pos="567"/>
        </w:tabs>
        <w:spacing w:after="80" w:line="240" w:lineRule="auto"/>
        <w:ind w:left="0" w:firstLine="0"/>
        <w:contextualSpacing w:val="0"/>
        <w:jc w:val="both"/>
        <w:rPr>
          <w:rFonts w:ascii="Cambria" w:hAnsi="Cambria" w:cs="Simplified Arabic"/>
          <w:sz w:val="24"/>
          <w:szCs w:val="24"/>
        </w:rPr>
      </w:pPr>
      <w:r w:rsidRPr="00C50FD4">
        <w:rPr>
          <w:rFonts w:ascii="Cambria" w:hAnsi="Cambria" w:cs="Simplified Arabic"/>
          <w:sz w:val="24"/>
          <w:szCs w:val="24"/>
        </w:rPr>
        <w:t>Tomar todas as providências administrativas para que os prazos sejam cumpridos, tanto nos direitos qua</w:t>
      </w:r>
      <w:r>
        <w:rPr>
          <w:rFonts w:ascii="Cambria" w:hAnsi="Cambria" w:cs="Simplified Arabic"/>
          <w:sz w:val="24"/>
          <w:szCs w:val="24"/>
        </w:rPr>
        <w:t>nto nas obrigações geradas pelos c</w:t>
      </w:r>
      <w:r w:rsidRPr="00C50FD4">
        <w:rPr>
          <w:rFonts w:ascii="Cambria" w:hAnsi="Cambria" w:cs="Simplified Arabic"/>
          <w:sz w:val="24"/>
          <w:szCs w:val="24"/>
        </w:rPr>
        <w:t>onvênios;</w:t>
      </w:r>
    </w:p>
    <w:p w:rsidR="00CC38C7" w:rsidRPr="00C50FD4" w:rsidRDefault="00CC38C7" w:rsidP="00CC38C7">
      <w:pPr>
        <w:pStyle w:val="PargrafodaLista"/>
        <w:numPr>
          <w:ilvl w:val="0"/>
          <w:numId w:val="100"/>
        </w:numPr>
        <w:tabs>
          <w:tab w:val="left" w:pos="567"/>
        </w:tabs>
        <w:spacing w:after="80" w:line="240" w:lineRule="auto"/>
        <w:ind w:left="0" w:firstLine="0"/>
        <w:contextualSpacing w:val="0"/>
        <w:jc w:val="both"/>
        <w:rPr>
          <w:rFonts w:ascii="Cambria" w:hAnsi="Cambria" w:cs="Simplified Arabic"/>
          <w:sz w:val="24"/>
          <w:szCs w:val="24"/>
        </w:rPr>
      </w:pPr>
      <w:r w:rsidRPr="00C50FD4">
        <w:rPr>
          <w:rFonts w:ascii="Cambria" w:hAnsi="Cambria" w:cs="Simplified Arabic"/>
          <w:sz w:val="24"/>
          <w:szCs w:val="24"/>
        </w:rPr>
        <w:t xml:space="preserve">Elaborar sugestões para aprimorar o processo de acompanhamento dos </w:t>
      </w:r>
      <w:r>
        <w:rPr>
          <w:rFonts w:ascii="Cambria" w:hAnsi="Cambria" w:cs="Simplified Arabic"/>
          <w:sz w:val="24"/>
          <w:szCs w:val="24"/>
        </w:rPr>
        <w:t>c</w:t>
      </w:r>
      <w:r w:rsidRPr="00C50FD4">
        <w:rPr>
          <w:rFonts w:ascii="Cambria" w:hAnsi="Cambria" w:cs="Simplified Arabic"/>
          <w:sz w:val="24"/>
          <w:szCs w:val="24"/>
        </w:rPr>
        <w:t>onvênios;</w:t>
      </w:r>
    </w:p>
    <w:p w:rsidR="00CC38C7" w:rsidRPr="00C50FD4" w:rsidRDefault="00CC38C7" w:rsidP="00CC38C7">
      <w:pPr>
        <w:pStyle w:val="PargrafodaLista"/>
        <w:numPr>
          <w:ilvl w:val="0"/>
          <w:numId w:val="100"/>
        </w:numPr>
        <w:tabs>
          <w:tab w:val="left" w:pos="567"/>
        </w:tabs>
        <w:spacing w:after="80" w:line="240" w:lineRule="auto"/>
        <w:ind w:left="0" w:firstLine="0"/>
        <w:contextualSpacing w:val="0"/>
        <w:jc w:val="both"/>
        <w:rPr>
          <w:rFonts w:ascii="Cambria" w:hAnsi="Cambria" w:cs="Simplified Arabic"/>
          <w:sz w:val="24"/>
          <w:szCs w:val="24"/>
        </w:rPr>
      </w:pPr>
      <w:r w:rsidRPr="00C50FD4">
        <w:rPr>
          <w:rFonts w:ascii="Cambria" w:hAnsi="Cambria" w:cs="Simplified Arabic"/>
          <w:sz w:val="24"/>
          <w:szCs w:val="24"/>
        </w:rPr>
        <w:t>Viabilizar contatos com entidades da sociedade que possam v</w:t>
      </w:r>
      <w:r>
        <w:rPr>
          <w:rFonts w:ascii="Cambria" w:hAnsi="Cambria" w:cs="Simplified Arabic"/>
          <w:sz w:val="24"/>
          <w:szCs w:val="24"/>
        </w:rPr>
        <w:t>ir a firmar convênios com o Município;</w:t>
      </w:r>
    </w:p>
    <w:p w:rsidR="00CC38C7" w:rsidRPr="00C50FD4" w:rsidRDefault="00CC38C7" w:rsidP="00CC38C7">
      <w:pPr>
        <w:pStyle w:val="PargrafodaLista"/>
        <w:numPr>
          <w:ilvl w:val="0"/>
          <w:numId w:val="100"/>
        </w:numPr>
        <w:tabs>
          <w:tab w:val="left" w:pos="567"/>
        </w:tabs>
        <w:spacing w:after="80" w:line="240" w:lineRule="auto"/>
        <w:ind w:left="0" w:firstLine="0"/>
        <w:contextualSpacing w:val="0"/>
        <w:jc w:val="both"/>
        <w:rPr>
          <w:rFonts w:ascii="Cambria" w:hAnsi="Cambria" w:cs="Simplified Arabic"/>
          <w:sz w:val="24"/>
          <w:szCs w:val="24"/>
        </w:rPr>
      </w:pPr>
      <w:r w:rsidRPr="00C50FD4">
        <w:rPr>
          <w:rFonts w:ascii="Cambria" w:hAnsi="Cambria" w:cs="Simplified Arabic"/>
          <w:sz w:val="24"/>
          <w:szCs w:val="24"/>
        </w:rPr>
        <w:t>Emitir relatórios e planilhas referentes aos convênios, bem como mantê-los atualizados;</w:t>
      </w:r>
    </w:p>
    <w:p w:rsidR="00CC38C7" w:rsidRPr="00C50FD4" w:rsidRDefault="00CC38C7" w:rsidP="00CC38C7">
      <w:pPr>
        <w:pStyle w:val="PargrafodaLista"/>
        <w:numPr>
          <w:ilvl w:val="0"/>
          <w:numId w:val="10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Manter o Chefe do Poder Executivo </w:t>
      </w:r>
      <w:r w:rsidRPr="00C50FD4">
        <w:rPr>
          <w:rFonts w:ascii="Cambria" w:hAnsi="Cambria" w:cs="Simplified Arabic"/>
          <w:sz w:val="24"/>
          <w:szCs w:val="24"/>
        </w:rPr>
        <w:t>informad</w:t>
      </w:r>
      <w:r>
        <w:rPr>
          <w:rFonts w:ascii="Cambria" w:hAnsi="Cambria" w:cs="Simplified Arabic"/>
          <w:sz w:val="24"/>
          <w:szCs w:val="24"/>
        </w:rPr>
        <w:t>o</w:t>
      </w:r>
      <w:r w:rsidRPr="00C50FD4">
        <w:rPr>
          <w:rFonts w:ascii="Cambria" w:hAnsi="Cambria" w:cs="Simplified Arabic"/>
          <w:sz w:val="24"/>
          <w:szCs w:val="24"/>
        </w:rPr>
        <w:t xml:space="preserve"> sobre a situação dos convênios;</w:t>
      </w:r>
    </w:p>
    <w:p w:rsidR="00CC38C7" w:rsidRPr="00C50FD4" w:rsidRDefault="00CC38C7" w:rsidP="00CC38C7">
      <w:pPr>
        <w:pStyle w:val="PargrafodaLista"/>
        <w:numPr>
          <w:ilvl w:val="0"/>
          <w:numId w:val="100"/>
        </w:numPr>
        <w:tabs>
          <w:tab w:val="left" w:pos="567"/>
        </w:tabs>
        <w:spacing w:after="80" w:line="240" w:lineRule="auto"/>
        <w:ind w:left="0" w:firstLine="0"/>
        <w:contextualSpacing w:val="0"/>
        <w:jc w:val="both"/>
        <w:rPr>
          <w:rFonts w:ascii="Cambria" w:hAnsi="Cambria" w:cs="Simplified Arabic"/>
          <w:sz w:val="24"/>
          <w:szCs w:val="24"/>
        </w:rPr>
      </w:pPr>
      <w:r w:rsidRPr="00C50FD4">
        <w:rPr>
          <w:rFonts w:ascii="Cambria" w:hAnsi="Cambria" w:cs="Simplified Arabic"/>
          <w:sz w:val="24"/>
          <w:szCs w:val="24"/>
        </w:rPr>
        <w:t>Monitorar os processos de pagamentos relativos aos convênios vigentes;</w:t>
      </w:r>
    </w:p>
    <w:p w:rsidR="00CC38C7" w:rsidRPr="00C50FD4" w:rsidRDefault="00CC38C7" w:rsidP="00CC38C7">
      <w:pPr>
        <w:pStyle w:val="PargrafodaLista"/>
        <w:numPr>
          <w:ilvl w:val="0"/>
          <w:numId w:val="100"/>
        </w:numPr>
        <w:tabs>
          <w:tab w:val="left" w:pos="567"/>
        </w:tabs>
        <w:spacing w:after="80" w:line="240" w:lineRule="auto"/>
        <w:ind w:left="0" w:firstLine="0"/>
        <w:contextualSpacing w:val="0"/>
        <w:jc w:val="both"/>
        <w:rPr>
          <w:rFonts w:ascii="Cambria" w:hAnsi="Cambria" w:cs="Simplified Arabic"/>
          <w:sz w:val="24"/>
          <w:szCs w:val="24"/>
        </w:rPr>
      </w:pPr>
      <w:r w:rsidRPr="00C50FD4">
        <w:rPr>
          <w:rFonts w:ascii="Cambria" w:hAnsi="Cambria" w:cs="Simplified Arabic"/>
          <w:sz w:val="24"/>
          <w:szCs w:val="24"/>
        </w:rPr>
        <w:t xml:space="preserve">Organizar o arquivo relacionado à </w:t>
      </w:r>
      <w:r>
        <w:rPr>
          <w:rFonts w:ascii="Cambria" w:hAnsi="Cambria" w:cs="Simplified Arabic"/>
          <w:sz w:val="24"/>
          <w:szCs w:val="24"/>
        </w:rPr>
        <w:t>Gerência</w:t>
      </w:r>
      <w:r w:rsidRPr="00C50FD4">
        <w:rPr>
          <w:rFonts w:ascii="Cambria" w:hAnsi="Cambria" w:cs="Simplified Arabic"/>
          <w:sz w:val="24"/>
          <w:szCs w:val="24"/>
        </w:rPr>
        <w:t>;</w:t>
      </w:r>
    </w:p>
    <w:p w:rsidR="00CC38C7" w:rsidRPr="00C50FD4" w:rsidRDefault="00CC38C7" w:rsidP="00CC38C7">
      <w:pPr>
        <w:pStyle w:val="PargrafodaLista"/>
        <w:numPr>
          <w:ilvl w:val="0"/>
          <w:numId w:val="100"/>
        </w:numPr>
        <w:tabs>
          <w:tab w:val="left" w:pos="567"/>
        </w:tabs>
        <w:spacing w:after="80" w:line="240" w:lineRule="auto"/>
        <w:ind w:left="0" w:firstLine="0"/>
        <w:contextualSpacing w:val="0"/>
        <w:jc w:val="both"/>
        <w:rPr>
          <w:rFonts w:ascii="Cambria" w:hAnsi="Cambria" w:cs="Simplified Arabic"/>
          <w:sz w:val="24"/>
          <w:szCs w:val="24"/>
        </w:rPr>
      </w:pPr>
      <w:r w:rsidRPr="00C50FD4">
        <w:rPr>
          <w:rFonts w:ascii="Cambria" w:hAnsi="Cambria" w:cs="Simplified Arabic"/>
          <w:sz w:val="24"/>
          <w:szCs w:val="24"/>
        </w:rPr>
        <w:t>Publicar os extratos dos instrumentos;</w:t>
      </w:r>
    </w:p>
    <w:p w:rsidR="00CC38C7" w:rsidRDefault="00CC38C7" w:rsidP="00CC38C7">
      <w:pPr>
        <w:pStyle w:val="PargrafodaLista"/>
        <w:numPr>
          <w:ilvl w:val="0"/>
          <w:numId w:val="100"/>
        </w:numPr>
        <w:tabs>
          <w:tab w:val="left" w:pos="567"/>
        </w:tabs>
        <w:spacing w:after="80" w:line="240" w:lineRule="auto"/>
        <w:ind w:left="0" w:firstLine="0"/>
        <w:contextualSpacing w:val="0"/>
        <w:jc w:val="both"/>
        <w:rPr>
          <w:rFonts w:ascii="Cambria" w:hAnsi="Cambria" w:cs="Simplified Arabic"/>
          <w:sz w:val="24"/>
          <w:szCs w:val="24"/>
        </w:rPr>
      </w:pPr>
      <w:r w:rsidRPr="00C50FD4">
        <w:rPr>
          <w:rFonts w:ascii="Cambria" w:hAnsi="Cambria" w:cs="Simplified Arabic"/>
          <w:sz w:val="24"/>
          <w:szCs w:val="24"/>
        </w:rPr>
        <w:t>Executar suas atribuições com eficiência e eficácia.</w:t>
      </w:r>
    </w:p>
    <w:p w:rsidR="00C8448C" w:rsidRPr="009B63BD" w:rsidRDefault="00C8448C" w:rsidP="00C8448C">
      <w:pPr>
        <w:spacing w:before="100" w:beforeAutospacing="1" w:after="100" w:afterAutospacing="1" w:line="240" w:lineRule="auto"/>
        <w:jc w:val="both"/>
        <w:rPr>
          <w:rFonts w:ascii="Cambria" w:hAnsi="Cambria" w:cs="Simplified Arabic"/>
          <w:bCs/>
          <w:sz w:val="24"/>
          <w:szCs w:val="24"/>
        </w:rPr>
      </w:pPr>
      <w:r>
        <w:rPr>
          <w:rFonts w:ascii="Cambria" w:hAnsi="Cambria" w:cs="Simplified Arabic"/>
          <w:b/>
          <w:sz w:val="24"/>
          <w:szCs w:val="24"/>
        </w:rPr>
        <w:t>Art. 3</w:t>
      </w:r>
      <w:r w:rsidR="00AA5A23">
        <w:rPr>
          <w:rFonts w:ascii="Cambria" w:hAnsi="Cambria" w:cs="Simplified Arabic"/>
          <w:b/>
          <w:sz w:val="24"/>
          <w:szCs w:val="24"/>
        </w:rPr>
        <w:t>5</w:t>
      </w:r>
      <w:r w:rsidRPr="009B63BD">
        <w:rPr>
          <w:rFonts w:ascii="Cambria" w:hAnsi="Cambria" w:cs="Simplified Arabic"/>
          <w:sz w:val="24"/>
          <w:szCs w:val="24"/>
        </w:rPr>
        <w:t xml:space="preserve">. </w:t>
      </w:r>
      <w:r>
        <w:rPr>
          <w:rFonts w:ascii="Cambria" w:hAnsi="Cambria" w:cs="Simplified Arabic"/>
          <w:sz w:val="24"/>
          <w:szCs w:val="24"/>
        </w:rPr>
        <w:t>São atribuições da</w:t>
      </w:r>
      <w:r w:rsidRPr="009B63BD">
        <w:rPr>
          <w:rFonts w:ascii="Cambria" w:hAnsi="Cambria" w:cs="Simplified Arabic"/>
          <w:bCs/>
          <w:sz w:val="24"/>
          <w:szCs w:val="24"/>
        </w:rPr>
        <w:t xml:space="preserve"> Secretaria Municipal de Assistência Social-SEMAS: </w:t>
      </w:r>
    </w:p>
    <w:p w:rsidR="00C8448C" w:rsidRDefault="00C8448C" w:rsidP="00C8448C">
      <w:pPr>
        <w:pStyle w:val="PargrafodaLista"/>
        <w:numPr>
          <w:ilvl w:val="0"/>
          <w:numId w:val="25"/>
        </w:numPr>
        <w:tabs>
          <w:tab w:val="left" w:pos="567"/>
        </w:tabs>
        <w:spacing w:after="80" w:line="240" w:lineRule="auto"/>
        <w:ind w:left="0" w:firstLine="0"/>
        <w:contextualSpacing w:val="0"/>
        <w:jc w:val="both"/>
        <w:rPr>
          <w:rFonts w:ascii="Cambria" w:hAnsi="Cambria" w:cs="Simplified Arabic"/>
          <w:color w:val="000000" w:themeColor="text1"/>
          <w:sz w:val="24"/>
          <w:szCs w:val="24"/>
        </w:rPr>
      </w:pPr>
      <w:r>
        <w:rPr>
          <w:rFonts w:ascii="Cambria" w:hAnsi="Cambria" w:cs="Simplified Arabic"/>
          <w:color w:val="000000" w:themeColor="text1"/>
          <w:sz w:val="24"/>
          <w:szCs w:val="24"/>
        </w:rPr>
        <w:t>E</w:t>
      </w:r>
      <w:r w:rsidRPr="009B63BD">
        <w:rPr>
          <w:rFonts w:ascii="Cambria" w:hAnsi="Cambria" w:cs="Simplified Arabic"/>
          <w:color w:val="000000" w:themeColor="text1"/>
          <w:sz w:val="24"/>
          <w:szCs w:val="24"/>
        </w:rPr>
        <w:t>laborar o plano municipal de assistência social, com a participação de órgãos governamentais e não governamentais, submetendo-os à aprovação de seu respectivo Conselho;</w:t>
      </w:r>
    </w:p>
    <w:p w:rsidR="00C8448C" w:rsidRPr="009B63BD" w:rsidRDefault="00C8448C" w:rsidP="00C8448C">
      <w:pPr>
        <w:pStyle w:val="PargrafodaLista"/>
        <w:numPr>
          <w:ilvl w:val="0"/>
          <w:numId w:val="25"/>
        </w:numPr>
        <w:tabs>
          <w:tab w:val="left" w:pos="567"/>
        </w:tabs>
        <w:spacing w:after="80" w:line="240" w:lineRule="auto"/>
        <w:ind w:left="0" w:firstLine="0"/>
        <w:contextualSpacing w:val="0"/>
        <w:jc w:val="both"/>
        <w:rPr>
          <w:rFonts w:ascii="Cambria" w:hAnsi="Cambria" w:cs="Simplified Arabic"/>
          <w:color w:val="000000" w:themeColor="text1"/>
          <w:sz w:val="24"/>
          <w:szCs w:val="24"/>
        </w:rPr>
      </w:pPr>
      <w:r>
        <w:rPr>
          <w:rFonts w:ascii="Cambria" w:hAnsi="Cambria" w:cs="Simplified Arabic"/>
          <w:color w:val="000000" w:themeColor="text1"/>
          <w:sz w:val="24"/>
          <w:szCs w:val="24"/>
        </w:rPr>
        <w:t>C</w:t>
      </w:r>
      <w:r w:rsidRPr="009B63BD">
        <w:rPr>
          <w:rFonts w:ascii="Cambria" w:hAnsi="Cambria" w:cs="Simplified Arabic"/>
          <w:color w:val="000000" w:themeColor="text1"/>
          <w:sz w:val="24"/>
          <w:szCs w:val="24"/>
        </w:rPr>
        <w:t>oordenar, executar, acompanhar e avaliar a Política Municipal de Assistência Social, em consonância com as diretrizes do Sistema Único de Assistência Social – SUAS e da Política Nacional de Assistência Social - PNAS;</w:t>
      </w:r>
    </w:p>
    <w:p w:rsidR="00C8448C" w:rsidRPr="009B63BD" w:rsidRDefault="00C8448C" w:rsidP="00C8448C">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color w:val="000000" w:themeColor="text1"/>
          <w:sz w:val="24"/>
          <w:szCs w:val="24"/>
        </w:rPr>
        <w:t>III.</w:t>
      </w:r>
      <w:r w:rsidRPr="009B63BD">
        <w:rPr>
          <w:rFonts w:ascii="Cambria" w:hAnsi="Cambria" w:cs="Simplified Arabic"/>
          <w:color w:val="000000" w:themeColor="text1"/>
          <w:sz w:val="24"/>
          <w:szCs w:val="24"/>
        </w:rPr>
        <w:t xml:space="preserve"> </w:t>
      </w:r>
      <w:proofErr w:type="gramStart"/>
      <w:r>
        <w:rPr>
          <w:rFonts w:ascii="Cambria" w:hAnsi="Cambria" w:cs="Simplified Arabic"/>
          <w:color w:val="000000" w:themeColor="text1"/>
          <w:sz w:val="24"/>
          <w:szCs w:val="24"/>
        </w:rPr>
        <w:tab/>
        <w:t>A</w:t>
      </w:r>
      <w:r w:rsidRPr="009B63BD">
        <w:rPr>
          <w:rFonts w:ascii="Cambria" w:hAnsi="Cambria" w:cs="Simplified Arabic"/>
          <w:color w:val="000000" w:themeColor="text1"/>
          <w:sz w:val="24"/>
          <w:szCs w:val="24"/>
        </w:rPr>
        <w:t>rticular</w:t>
      </w:r>
      <w:proofErr w:type="gramEnd"/>
      <w:r w:rsidRPr="009B63BD">
        <w:rPr>
          <w:rFonts w:ascii="Cambria" w:hAnsi="Cambria" w:cs="Simplified Arabic"/>
          <w:color w:val="000000" w:themeColor="text1"/>
          <w:sz w:val="24"/>
          <w:szCs w:val="24"/>
        </w:rPr>
        <w:t>–se com os Conselhos vinculados à Secretaria e com os demais Conselhos Municipais, consolidando a gestão participativa na definição e controle social das políticas públicas;</w:t>
      </w:r>
    </w:p>
    <w:p w:rsidR="00C8448C" w:rsidRPr="009B63BD" w:rsidRDefault="00C8448C" w:rsidP="00C8448C">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IV.</w:t>
      </w:r>
      <w:r w:rsidRPr="009B63BD">
        <w:rPr>
          <w:rFonts w:ascii="Cambria" w:hAnsi="Cambria" w:cs="Simplified Arabic"/>
          <w:color w:val="000000" w:themeColor="text1"/>
          <w:sz w:val="24"/>
          <w:szCs w:val="24"/>
        </w:rPr>
        <w:t xml:space="preserve"> </w:t>
      </w:r>
      <w:proofErr w:type="gramStart"/>
      <w:r>
        <w:rPr>
          <w:rFonts w:ascii="Cambria" w:hAnsi="Cambria" w:cs="Simplified Arabic"/>
          <w:color w:val="000000" w:themeColor="text1"/>
          <w:sz w:val="24"/>
          <w:szCs w:val="24"/>
        </w:rPr>
        <w:tab/>
        <w:t>G</w:t>
      </w:r>
      <w:r w:rsidRPr="009B63BD">
        <w:rPr>
          <w:rFonts w:ascii="Cambria" w:hAnsi="Cambria" w:cs="Simplified Arabic"/>
          <w:color w:val="000000" w:themeColor="text1"/>
          <w:sz w:val="24"/>
          <w:szCs w:val="24"/>
        </w:rPr>
        <w:t>erenciar</w:t>
      </w:r>
      <w:proofErr w:type="gramEnd"/>
      <w:r w:rsidRPr="009B63BD">
        <w:rPr>
          <w:rFonts w:ascii="Cambria" w:hAnsi="Cambria" w:cs="Simplified Arabic"/>
          <w:color w:val="000000" w:themeColor="text1"/>
          <w:sz w:val="24"/>
          <w:szCs w:val="24"/>
        </w:rPr>
        <w:t xml:space="preserve"> o FMAS – Fundo Municipal de Assistência Social, bem como os demais recursos orçamentários destinados à Assistência Social assegurando a sua plena utilização e eficiente operacionalidade;</w:t>
      </w:r>
    </w:p>
    <w:p w:rsidR="00C8448C" w:rsidRPr="009B63BD" w:rsidRDefault="00C8448C" w:rsidP="00C8448C">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V.</w:t>
      </w:r>
      <w:r>
        <w:rPr>
          <w:rFonts w:ascii="Cambria" w:hAnsi="Cambria" w:cs="Simplified Arabic"/>
          <w:color w:val="000000" w:themeColor="text1"/>
          <w:sz w:val="24"/>
          <w:szCs w:val="24"/>
        </w:rPr>
        <w:t xml:space="preserve"> </w:t>
      </w:r>
      <w:r>
        <w:rPr>
          <w:rFonts w:ascii="Cambria" w:hAnsi="Cambria" w:cs="Simplified Arabic"/>
          <w:color w:val="000000" w:themeColor="text1"/>
          <w:sz w:val="24"/>
          <w:szCs w:val="24"/>
        </w:rPr>
        <w:tab/>
        <w:t>P</w:t>
      </w:r>
      <w:r w:rsidRPr="009B63BD">
        <w:rPr>
          <w:rFonts w:ascii="Cambria" w:hAnsi="Cambria" w:cs="Simplified Arabic"/>
          <w:color w:val="000000" w:themeColor="text1"/>
          <w:sz w:val="24"/>
          <w:szCs w:val="24"/>
        </w:rPr>
        <w:t>ropor e participar de atividades de capacitação sistemática de gestores, conselheiros e técnicos, no que tange à gestão das Políticas Públicas implementadas pela Secretaria;</w:t>
      </w:r>
    </w:p>
    <w:p w:rsidR="00C8448C" w:rsidRPr="009B63BD" w:rsidRDefault="00C8448C" w:rsidP="00C8448C">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VI.</w:t>
      </w:r>
      <w:r w:rsidRPr="009B63BD">
        <w:rPr>
          <w:rFonts w:ascii="Cambria" w:hAnsi="Cambria" w:cs="Simplified Arabic"/>
          <w:color w:val="000000" w:themeColor="text1"/>
          <w:sz w:val="24"/>
          <w:szCs w:val="24"/>
        </w:rPr>
        <w:t xml:space="preserve"> </w:t>
      </w:r>
      <w:proofErr w:type="gramStart"/>
      <w:r>
        <w:rPr>
          <w:rFonts w:ascii="Cambria" w:hAnsi="Cambria" w:cs="Simplified Arabic"/>
          <w:color w:val="000000" w:themeColor="text1"/>
          <w:sz w:val="24"/>
          <w:szCs w:val="24"/>
        </w:rPr>
        <w:tab/>
        <w:t>C</w:t>
      </w:r>
      <w:r w:rsidRPr="009B63BD">
        <w:rPr>
          <w:rFonts w:ascii="Cambria" w:hAnsi="Cambria" w:cs="Simplified Arabic"/>
          <w:color w:val="000000" w:themeColor="text1"/>
          <w:sz w:val="24"/>
          <w:szCs w:val="24"/>
        </w:rPr>
        <w:t>onvocar</w:t>
      </w:r>
      <w:proofErr w:type="gramEnd"/>
      <w:r w:rsidRPr="009B63BD">
        <w:rPr>
          <w:rFonts w:ascii="Cambria" w:hAnsi="Cambria" w:cs="Simplified Arabic"/>
          <w:color w:val="000000" w:themeColor="text1"/>
          <w:sz w:val="24"/>
          <w:szCs w:val="24"/>
        </w:rPr>
        <w:t xml:space="preserve"> juntamente com o Conselho Municipal de Assistência Social a Conferência Municipal de Assistência Social;</w:t>
      </w:r>
    </w:p>
    <w:p w:rsidR="00C8448C" w:rsidRPr="009B63BD" w:rsidRDefault="00C8448C" w:rsidP="00C8448C">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VII.</w:t>
      </w:r>
      <w:r w:rsidRPr="009B63BD">
        <w:rPr>
          <w:rFonts w:ascii="Cambria" w:hAnsi="Cambria" w:cs="Simplified Arabic"/>
          <w:color w:val="000000" w:themeColor="text1"/>
          <w:sz w:val="24"/>
          <w:szCs w:val="24"/>
        </w:rPr>
        <w:t xml:space="preserve"> </w:t>
      </w:r>
      <w:proofErr w:type="gramStart"/>
      <w:r>
        <w:rPr>
          <w:rFonts w:ascii="Cambria" w:hAnsi="Cambria" w:cs="Simplified Arabic"/>
          <w:color w:val="000000" w:themeColor="text1"/>
          <w:sz w:val="24"/>
          <w:szCs w:val="24"/>
        </w:rPr>
        <w:tab/>
        <w:t>C</w:t>
      </w:r>
      <w:r w:rsidRPr="009B63BD">
        <w:rPr>
          <w:rFonts w:ascii="Cambria" w:hAnsi="Cambria" w:cs="Simplified Arabic"/>
          <w:color w:val="000000" w:themeColor="text1"/>
          <w:sz w:val="24"/>
          <w:szCs w:val="24"/>
        </w:rPr>
        <w:t>oordenar</w:t>
      </w:r>
      <w:proofErr w:type="gramEnd"/>
      <w:r w:rsidRPr="009B63BD">
        <w:rPr>
          <w:rFonts w:ascii="Cambria" w:hAnsi="Cambria" w:cs="Simplified Arabic"/>
          <w:color w:val="000000" w:themeColor="text1"/>
          <w:sz w:val="24"/>
          <w:szCs w:val="24"/>
        </w:rPr>
        <w:t xml:space="preserve"> os órgãos subordinados de modo a proporcionar um atendimento de excelência, às famílias usuárias da política de assistência social;</w:t>
      </w:r>
    </w:p>
    <w:p w:rsidR="00C8448C" w:rsidRPr="009B63BD" w:rsidRDefault="00C8448C" w:rsidP="00C8448C">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 xml:space="preserve">VIII. </w:t>
      </w:r>
      <w:proofErr w:type="gramStart"/>
      <w:r>
        <w:rPr>
          <w:rFonts w:ascii="Cambria" w:hAnsi="Cambria" w:cs="Simplified Arabic"/>
          <w:b/>
          <w:bCs/>
          <w:color w:val="000000" w:themeColor="text1"/>
          <w:sz w:val="24"/>
          <w:szCs w:val="24"/>
        </w:rPr>
        <w:tab/>
      </w:r>
      <w:r w:rsidRPr="00484CC8">
        <w:rPr>
          <w:rFonts w:ascii="Cambria" w:hAnsi="Cambria" w:cs="Simplified Arabic"/>
          <w:bCs/>
          <w:color w:val="000000" w:themeColor="text1"/>
          <w:sz w:val="24"/>
          <w:szCs w:val="24"/>
        </w:rPr>
        <w:t>P</w:t>
      </w:r>
      <w:r>
        <w:rPr>
          <w:rFonts w:ascii="Cambria" w:hAnsi="Cambria" w:cs="Simplified Arabic"/>
          <w:color w:val="000000" w:themeColor="text1"/>
          <w:sz w:val="24"/>
          <w:szCs w:val="24"/>
        </w:rPr>
        <w:t>roceder</w:t>
      </w:r>
      <w:proofErr w:type="gramEnd"/>
      <w:r>
        <w:rPr>
          <w:rFonts w:ascii="Cambria" w:hAnsi="Cambria" w:cs="Simplified Arabic"/>
          <w:color w:val="000000" w:themeColor="text1"/>
          <w:sz w:val="24"/>
          <w:szCs w:val="24"/>
        </w:rPr>
        <w:t>, no âmbito do seu ó</w:t>
      </w:r>
      <w:r w:rsidRPr="009B63BD">
        <w:rPr>
          <w:rFonts w:ascii="Cambria" w:hAnsi="Cambria" w:cs="Simplified Arabic"/>
          <w:color w:val="000000" w:themeColor="text1"/>
          <w:sz w:val="24"/>
          <w:szCs w:val="24"/>
        </w:rPr>
        <w:t xml:space="preserve">rgão, à gestão e ao controle financeiro dos recursos orçamentários previstos na sua </w:t>
      </w:r>
      <w:r>
        <w:rPr>
          <w:rFonts w:ascii="Cambria" w:hAnsi="Cambria" w:cs="Simplified Arabic"/>
          <w:color w:val="000000" w:themeColor="text1"/>
          <w:sz w:val="24"/>
          <w:szCs w:val="24"/>
        </w:rPr>
        <w:t>u</w:t>
      </w:r>
      <w:r w:rsidRPr="009B63BD">
        <w:rPr>
          <w:rFonts w:ascii="Cambria" w:hAnsi="Cambria" w:cs="Simplified Arabic"/>
          <w:color w:val="000000" w:themeColor="text1"/>
          <w:sz w:val="24"/>
          <w:szCs w:val="24"/>
        </w:rPr>
        <w:t xml:space="preserve">nidade, bem como à gestão de </w:t>
      </w:r>
      <w:r>
        <w:rPr>
          <w:rFonts w:ascii="Cambria" w:hAnsi="Cambria" w:cs="Simplified Arabic"/>
          <w:color w:val="000000" w:themeColor="text1"/>
          <w:sz w:val="24"/>
          <w:szCs w:val="24"/>
        </w:rPr>
        <w:t xml:space="preserve">recurso humanos e </w:t>
      </w:r>
      <w:r w:rsidRPr="009B63BD">
        <w:rPr>
          <w:rFonts w:ascii="Cambria" w:hAnsi="Cambria" w:cs="Simplified Arabic"/>
          <w:color w:val="000000" w:themeColor="text1"/>
          <w:sz w:val="24"/>
          <w:szCs w:val="24"/>
        </w:rPr>
        <w:t>materiais, em consonância com as diretrizes e regulamentos emanados do Chefe do Poder Executivo;</w:t>
      </w:r>
    </w:p>
    <w:p w:rsidR="00C8448C" w:rsidRPr="009B63BD" w:rsidRDefault="00C8448C" w:rsidP="00C8448C">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IX.</w:t>
      </w:r>
      <w:r w:rsidRPr="009B63BD">
        <w:rPr>
          <w:rFonts w:ascii="Cambria" w:hAnsi="Cambria" w:cs="Simplified Arabic"/>
          <w:color w:val="000000" w:themeColor="text1"/>
          <w:sz w:val="24"/>
          <w:szCs w:val="24"/>
        </w:rPr>
        <w:t xml:space="preserve"> </w:t>
      </w:r>
      <w:proofErr w:type="gramStart"/>
      <w:r>
        <w:rPr>
          <w:rFonts w:ascii="Cambria" w:hAnsi="Cambria" w:cs="Simplified Arabic"/>
          <w:color w:val="000000" w:themeColor="text1"/>
          <w:sz w:val="24"/>
          <w:szCs w:val="24"/>
        </w:rPr>
        <w:tab/>
        <w:t>C</w:t>
      </w:r>
      <w:r w:rsidRPr="009B63BD">
        <w:rPr>
          <w:rFonts w:ascii="Cambria" w:hAnsi="Cambria" w:cs="Simplified Arabic"/>
          <w:color w:val="000000" w:themeColor="text1"/>
          <w:sz w:val="24"/>
          <w:szCs w:val="24"/>
        </w:rPr>
        <w:t>onduzir</w:t>
      </w:r>
      <w:proofErr w:type="gramEnd"/>
      <w:r w:rsidRPr="009B63BD">
        <w:rPr>
          <w:rFonts w:ascii="Cambria" w:hAnsi="Cambria" w:cs="Simplified Arabic"/>
          <w:color w:val="000000" w:themeColor="text1"/>
          <w:sz w:val="24"/>
          <w:szCs w:val="24"/>
        </w:rPr>
        <w:t xml:space="preserve"> ações governamentais voltadas à realização das articulações entre os órgãos e entidades da Prefeitura do Município de Dom Eliseu e os diversos setores da sociedade, visando à implementação da política municipal para as pessoas com deficiência e mobilidade reduzida;</w:t>
      </w:r>
    </w:p>
    <w:p w:rsidR="00C8448C" w:rsidRPr="009B63BD" w:rsidRDefault="00C8448C" w:rsidP="00C8448C">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X.</w:t>
      </w:r>
      <w:r>
        <w:rPr>
          <w:rFonts w:ascii="Cambria" w:hAnsi="Cambria" w:cs="Simplified Arabic"/>
          <w:color w:val="000000" w:themeColor="text1"/>
          <w:sz w:val="24"/>
          <w:szCs w:val="24"/>
        </w:rPr>
        <w:t xml:space="preserve"> </w:t>
      </w:r>
      <w:proofErr w:type="gramStart"/>
      <w:r>
        <w:rPr>
          <w:rFonts w:ascii="Cambria" w:hAnsi="Cambria" w:cs="Simplified Arabic"/>
          <w:color w:val="000000" w:themeColor="text1"/>
          <w:sz w:val="24"/>
          <w:szCs w:val="24"/>
        </w:rPr>
        <w:tab/>
        <w:t>E</w:t>
      </w:r>
      <w:r w:rsidRPr="009B63BD">
        <w:rPr>
          <w:rFonts w:ascii="Cambria" w:hAnsi="Cambria" w:cs="Simplified Arabic"/>
          <w:color w:val="000000" w:themeColor="text1"/>
          <w:sz w:val="24"/>
          <w:szCs w:val="24"/>
        </w:rPr>
        <w:t>stabelecer e manter</w:t>
      </w:r>
      <w:proofErr w:type="gramEnd"/>
      <w:r w:rsidRPr="009B63BD">
        <w:rPr>
          <w:rFonts w:ascii="Cambria" w:hAnsi="Cambria" w:cs="Simplified Arabic"/>
          <w:color w:val="000000" w:themeColor="text1"/>
          <w:sz w:val="24"/>
          <w:szCs w:val="24"/>
        </w:rPr>
        <w:t xml:space="preserve"> relações de parcerias com os órgãos e entidades da Prefeitura, de outras esferas de governo e com os demais setores da sociedade civil;</w:t>
      </w:r>
    </w:p>
    <w:p w:rsidR="00C8448C" w:rsidRPr="009B63BD" w:rsidRDefault="00C8448C" w:rsidP="00C8448C">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XI.</w:t>
      </w:r>
      <w:r>
        <w:rPr>
          <w:rFonts w:ascii="Cambria" w:hAnsi="Cambria" w:cs="Simplified Arabic"/>
          <w:color w:val="000000" w:themeColor="text1"/>
          <w:sz w:val="24"/>
          <w:szCs w:val="24"/>
        </w:rPr>
        <w:t xml:space="preserve"> </w:t>
      </w:r>
      <w:proofErr w:type="gramStart"/>
      <w:r>
        <w:rPr>
          <w:rFonts w:ascii="Cambria" w:hAnsi="Cambria" w:cs="Simplified Arabic"/>
          <w:color w:val="000000" w:themeColor="text1"/>
          <w:sz w:val="24"/>
          <w:szCs w:val="24"/>
        </w:rPr>
        <w:tab/>
        <w:t>E</w:t>
      </w:r>
      <w:r w:rsidRPr="009B63BD">
        <w:rPr>
          <w:rFonts w:ascii="Cambria" w:hAnsi="Cambria" w:cs="Simplified Arabic"/>
          <w:color w:val="000000" w:themeColor="text1"/>
          <w:sz w:val="24"/>
          <w:szCs w:val="24"/>
        </w:rPr>
        <w:t>stabelecer e manter</w:t>
      </w:r>
      <w:proofErr w:type="gramEnd"/>
      <w:r w:rsidRPr="009B63BD">
        <w:rPr>
          <w:rFonts w:ascii="Cambria" w:hAnsi="Cambria" w:cs="Simplified Arabic"/>
          <w:color w:val="000000" w:themeColor="text1"/>
          <w:sz w:val="24"/>
          <w:szCs w:val="24"/>
        </w:rPr>
        <w:t xml:space="preserve"> relações e parcerias com a iniciativa privada, visando à inclusão social da pessoa com deficiência e mobilidade reduzida;</w:t>
      </w:r>
    </w:p>
    <w:p w:rsidR="00C8448C" w:rsidRPr="009B63BD" w:rsidRDefault="00C8448C" w:rsidP="00C8448C">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XII.</w:t>
      </w:r>
      <w:r w:rsidRPr="009B63BD">
        <w:rPr>
          <w:rFonts w:ascii="Cambria" w:hAnsi="Cambria" w:cs="Simplified Arabic"/>
          <w:color w:val="000000" w:themeColor="text1"/>
          <w:sz w:val="24"/>
          <w:szCs w:val="24"/>
        </w:rPr>
        <w:t xml:space="preserve"> </w:t>
      </w:r>
      <w:proofErr w:type="gramStart"/>
      <w:r>
        <w:rPr>
          <w:rFonts w:ascii="Cambria" w:hAnsi="Cambria" w:cs="Simplified Arabic"/>
          <w:color w:val="000000" w:themeColor="text1"/>
          <w:sz w:val="24"/>
          <w:szCs w:val="24"/>
        </w:rPr>
        <w:tab/>
        <w:t>E</w:t>
      </w:r>
      <w:r w:rsidRPr="009B63BD">
        <w:rPr>
          <w:rFonts w:ascii="Cambria" w:hAnsi="Cambria" w:cs="Simplified Arabic"/>
          <w:color w:val="000000" w:themeColor="text1"/>
          <w:sz w:val="24"/>
          <w:szCs w:val="24"/>
        </w:rPr>
        <w:t>laborar e executar</w:t>
      </w:r>
      <w:proofErr w:type="gramEnd"/>
      <w:r w:rsidRPr="009B63BD">
        <w:rPr>
          <w:rFonts w:ascii="Cambria" w:hAnsi="Cambria" w:cs="Simplified Arabic"/>
          <w:color w:val="000000" w:themeColor="text1"/>
          <w:sz w:val="24"/>
          <w:szCs w:val="24"/>
        </w:rPr>
        <w:t xml:space="preserve"> ações que possibilitará a efetiva promoção social, baseado em uma política integrada e inclusiva;</w:t>
      </w:r>
    </w:p>
    <w:p w:rsidR="00C8448C" w:rsidRPr="009B63BD" w:rsidRDefault="00C8448C" w:rsidP="00C8448C">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XIII.</w:t>
      </w:r>
      <w:r>
        <w:rPr>
          <w:rFonts w:ascii="Cambria" w:hAnsi="Cambria" w:cs="Simplified Arabic"/>
          <w:color w:val="000000" w:themeColor="text1"/>
          <w:sz w:val="24"/>
          <w:szCs w:val="24"/>
        </w:rPr>
        <w:t xml:space="preserve"> </w:t>
      </w:r>
      <w:proofErr w:type="gramStart"/>
      <w:r>
        <w:rPr>
          <w:rFonts w:ascii="Cambria" w:hAnsi="Cambria" w:cs="Simplified Arabic"/>
          <w:color w:val="000000" w:themeColor="text1"/>
          <w:sz w:val="24"/>
          <w:szCs w:val="24"/>
        </w:rPr>
        <w:tab/>
        <w:t>P</w:t>
      </w:r>
      <w:r w:rsidRPr="009B63BD">
        <w:rPr>
          <w:rFonts w:ascii="Cambria" w:hAnsi="Cambria" w:cs="Simplified Arabic"/>
          <w:color w:val="000000" w:themeColor="text1"/>
          <w:sz w:val="24"/>
          <w:szCs w:val="24"/>
        </w:rPr>
        <w:t>romover</w:t>
      </w:r>
      <w:proofErr w:type="gramEnd"/>
      <w:r w:rsidRPr="009B63BD">
        <w:rPr>
          <w:rFonts w:ascii="Cambria" w:hAnsi="Cambria" w:cs="Simplified Arabic"/>
          <w:color w:val="000000" w:themeColor="text1"/>
          <w:sz w:val="24"/>
          <w:szCs w:val="24"/>
        </w:rPr>
        <w:t xml:space="preserve"> ações voltadas para a socialização e desenvolvimento físico e mental dos portadores de necessidades especiais;</w:t>
      </w:r>
    </w:p>
    <w:p w:rsidR="00C8448C" w:rsidRPr="009B63BD" w:rsidRDefault="00C8448C" w:rsidP="00C8448C">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 xml:space="preserve">XIV. </w:t>
      </w:r>
      <w:r>
        <w:rPr>
          <w:rFonts w:ascii="Cambria" w:hAnsi="Cambria" w:cs="Simplified Arabic"/>
          <w:b/>
          <w:bCs/>
          <w:color w:val="000000" w:themeColor="text1"/>
          <w:sz w:val="24"/>
          <w:szCs w:val="24"/>
        </w:rPr>
        <w:tab/>
      </w:r>
      <w:r>
        <w:rPr>
          <w:rFonts w:ascii="Cambria" w:hAnsi="Cambria" w:cs="Simplified Arabic"/>
          <w:bCs/>
          <w:color w:val="000000" w:themeColor="text1"/>
          <w:sz w:val="24"/>
          <w:szCs w:val="24"/>
        </w:rPr>
        <w:t>A</w:t>
      </w:r>
      <w:r w:rsidRPr="009B63BD">
        <w:rPr>
          <w:rFonts w:ascii="Cambria" w:hAnsi="Cambria" w:cs="Simplified Arabic"/>
          <w:color w:val="000000" w:themeColor="text1"/>
          <w:sz w:val="24"/>
          <w:szCs w:val="24"/>
        </w:rPr>
        <w:t>tuação executiva de apoio à gestão social;</w:t>
      </w:r>
    </w:p>
    <w:p w:rsidR="00C8448C" w:rsidRPr="009B63BD" w:rsidRDefault="00C8448C" w:rsidP="00C8448C">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XV.</w:t>
      </w:r>
      <w:r w:rsidRPr="009B63BD">
        <w:rPr>
          <w:rFonts w:ascii="Cambria" w:hAnsi="Cambria" w:cs="Simplified Arabic"/>
          <w:color w:val="000000" w:themeColor="text1"/>
          <w:sz w:val="24"/>
          <w:szCs w:val="24"/>
        </w:rPr>
        <w:t xml:space="preserve"> </w:t>
      </w:r>
      <w:proofErr w:type="gramStart"/>
      <w:r>
        <w:rPr>
          <w:rFonts w:ascii="Cambria" w:hAnsi="Cambria" w:cs="Simplified Arabic"/>
          <w:color w:val="000000" w:themeColor="text1"/>
          <w:sz w:val="24"/>
          <w:szCs w:val="24"/>
        </w:rPr>
        <w:tab/>
        <w:t>A</w:t>
      </w:r>
      <w:r w:rsidRPr="009B63BD">
        <w:rPr>
          <w:rFonts w:ascii="Cambria" w:hAnsi="Cambria" w:cs="Simplified Arabic"/>
          <w:color w:val="000000" w:themeColor="text1"/>
          <w:sz w:val="24"/>
          <w:szCs w:val="24"/>
        </w:rPr>
        <w:t>tuar</w:t>
      </w:r>
      <w:proofErr w:type="gramEnd"/>
      <w:r w:rsidRPr="009B63BD">
        <w:rPr>
          <w:rFonts w:ascii="Cambria" w:hAnsi="Cambria" w:cs="Simplified Arabic"/>
          <w:color w:val="000000" w:themeColor="text1"/>
          <w:sz w:val="24"/>
          <w:szCs w:val="24"/>
        </w:rPr>
        <w:t xml:space="preserve"> na execução, no acompanhamento e na avaliação da Política Municipal de Segurança Alimentar e Nutricional, na esfera de sua competência, articulada às Políticas de Transferência de Renda e de Assistência Social;</w:t>
      </w:r>
    </w:p>
    <w:p w:rsidR="00C8448C" w:rsidRPr="009B63BD" w:rsidRDefault="00C8448C" w:rsidP="00C8448C">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 xml:space="preserve">XVI. </w:t>
      </w:r>
      <w:proofErr w:type="gramStart"/>
      <w:r>
        <w:rPr>
          <w:rFonts w:ascii="Cambria" w:hAnsi="Cambria" w:cs="Simplified Arabic"/>
          <w:b/>
          <w:bCs/>
          <w:color w:val="000000" w:themeColor="text1"/>
          <w:sz w:val="24"/>
          <w:szCs w:val="24"/>
        </w:rPr>
        <w:tab/>
      </w:r>
      <w:r>
        <w:rPr>
          <w:rFonts w:ascii="Cambria" w:hAnsi="Cambria" w:cs="Simplified Arabic"/>
          <w:bCs/>
          <w:color w:val="000000" w:themeColor="text1"/>
          <w:sz w:val="24"/>
          <w:szCs w:val="24"/>
        </w:rPr>
        <w:t>I</w:t>
      </w:r>
      <w:r w:rsidRPr="009B63BD">
        <w:rPr>
          <w:rFonts w:ascii="Cambria" w:hAnsi="Cambria" w:cs="Simplified Arabic"/>
          <w:color w:val="000000" w:themeColor="text1"/>
          <w:sz w:val="24"/>
          <w:szCs w:val="24"/>
        </w:rPr>
        <w:t>ntermediar</w:t>
      </w:r>
      <w:proofErr w:type="gramEnd"/>
      <w:r w:rsidRPr="009B63BD">
        <w:rPr>
          <w:rFonts w:ascii="Cambria" w:hAnsi="Cambria" w:cs="Simplified Arabic"/>
          <w:color w:val="000000" w:themeColor="text1"/>
          <w:sz w:val="24"/>
          <w:szCs w:val="24"/>
        </w:rPr>
        <w:t xml:space="preserve"> convênios, acordos, ajustes, termos de cooperação técnica e/ou financeira ou instrumentos congêneres, com entidades privadas sem fins lucrativos e órgãos da administração direta e indireta da União, Estados e outros Municípios visando à execução, em rede, dos serviços sócios assistenciais;</w:t>
      </w:r>
    </w:p>
    <w:p w:rsidR="00C8448C" w:rsidRPr="009B63BD" w:rsidRDefault="00C8448C" w:rsidP="00C8448C">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 xml:space="preserve">XVII. </w:t>
      </w:r>
      <w:r>
        <w:rPr>
          <w:rFonts w:ascii="Cambria" w:hAnsi="Cambria" w:cs="Simplified Arabic"/>
          <w:bCs/>
          <w:color w:val="000000" w:themeColor="text1"/>
          <w:sz w:val="24"/>
          <w:szCs w:val="24"/>
        </w:rPr>
        <w:t>R</w:t>
      </w:r>
      <w:r w:rsidRPr="009B63BD">
        <w:rPr>
          <w:rFonts w:ascii="Cambria" w:hAnsi="Cambria" w:cs="Simplified Arabic"/>
          <w:color w:val="000000" w:themeColor="text1"/>
          <w:sz w:val="24"/>
          <w:szCs w:val="24"/>
        </w:rPr>
        <w:t>ealizar o planejamento operacional e o desenvolvimento de ações na área d</w:t>
      </w:r>
      <w:r>
        <w:rPr>
          <w:rFonts w:ascii="Cambria" w:hAnsi="Cambria" w:cs="Simplified Arabic"/>
          <w:color w:val="000000" w:themeColor="text1"/>
          <w:sz w:val="24"/>
          <w:szCs w:val="24"/>
        </w:rPr>
        <w:t>a</w:t>
      </w:r>
      <w:r w:rsidRPr="009B63BD">
        <w:rPr>
          <w:rFonts w:ascii="Cambria" w:hAnsi="Cambria" w:cs="Simplified Arabic"/>
          <w:color w:val="000000" w:themeColor="text1"/>
          <w:sz w:val="24"/>
          <w:szCs w:val="24"/>
        </w:rPr>
        <w:t xml:space="preserve"> assistência social</w:t>
      </w:r>
      <w:r>
        <w:rPr>
          <w:rFonts w:ascii="Cambria" w:hAnsi="Cambria" w:cs="Simplified Arabic"/>
          <w:color w:val="000000" w:themeColor="text1"/>
          <w:sz w:val="24"/>
          <w:szCs w:val="24"/>
        </w:rPr>
        <w:t>;</w:t>
      </w:r>
    </w:p>
    <w:p w:rsidR="00C8448C" w:rsidRPr="009B63BD" w:rsidRDefault="00C8448C" w:rsidP="00C8448C">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XVII</w:t>
      </w:r>
      <w:r w:rsidR="00007AD4">
        <w:rPr>
          <w:rFonts w:ascii="Cambria" w:hAnsi="Cambria" w:cs="Simplified Arabic"/>
          <w:b/>
          <w:bCs/>
          <w:color w:val="000000" w:themeColor="text1"/>
          <w:sz w:val="24"/>
          <w:szCs w:val="24"/>
        </w:rPr>
        <w:t>I</w:t>
      </w:r>
      <w:r w:rsidRPr="009B63BD">
        <w:rPr>
          <w:rFonts w:ascii="Cambria" w:hAnsi="Cambria" w:cs="Simplified Arabic"/>
          <w:color w:val="000000" w:themeColor="text1"/>
          <w:sz w:val="24"/>
          <w:szCs w:val="24"/>
        </w:rPr>
        <w:t xml:space="preserve">. </w:t>
      </w:r>
      <w:r>
        <w:rPr>
          <w:rFonts w:ascii="Cambria" w:hAnsi="Cambria" w:cs="Simplified Arabic"/>
          <w:color w:val="000000" w:themeColor="text1"/>
          <w:sz w:val="24"/>
          <w:szCs w:val="24"/>
        </w:rPr>
        <w:t>P</w:t>
      </w:r>
      <w:r w:rsidRPr="009B63BD">
        <w:rPr>
          <w:rFonts w:ascii="Cambria" w:hAnsi="Cambria" w:cs="Simplified Arabic"/>
          <w:color w:val="000000" w:themeColor="text1"/>
          <w:sz w:val="24"/>
          <w:szCs w:val="24"/>
        </w:rPr>
        <w:t>rover serviços, programas, projetos e benefícios de proteção social básica e/ou especial para as famílias, indivíduos e grupos que deles necessitem;</w:t>
      </w:r>
    </w:p>
    <w:p w:rsidR="00C8448C" w:rsidRPr="009B63BD" w:rsidRDefault="00C8448C" w:rsidP="00C8448C">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XIX</w:t>
      </w:r>
      <w:r w:rsidRPr="009B63BD">
        <w:rPr>
          <w:rFonts w:ascii="Cambria" w:hAnsi="Cambria" w:cs="Simplified Arabic"/>
          <w:color w:val="000000" w:themeColor="text1"/>
          <w:sz w:val="24"/>
          <w:szCs w:val="24"/>
        </w:rPr>
        <w:t xml:space="preserve">. </w:t>
      </w:r>
      <w:proofErr w:type="gramStart"/>
      <w:r>
        <w:rPr>
          <w:rFonts w:ascii="Cambria" w:hAnsi="Cambria" w:cs="Simplified Arabic"/>
          <w:color w:val="000000" w:themeColor="text1"/>
          <w:sz w:val="24"/>
          <w:szCs w:val="24"/>
        </w:rPr>
        <w:tab/>
        <w:t>C</w:t>
      </w:r>
      <w:r w:rsidRPr="009B63BD">
        <w:rPr>
          <w:rFonts w:ascii="Cambria" w:hAnsi="Cambria" w:cs="Simplified Arabic"/>
          <w:color w:val="000000" w:themeColor="text1"/>
          <w:sz w:val="24"/>
          <w:szCs w:val="24"/>
        </w:rPr>
        <w:t>ontribuir</w:t>
      </w:r>
      <w:proofErr w:type="gramEnd"/>
      <w:r w:rsidRPr="009B63BD">
        <w:rPr>
          <w:rFonts w:ascii="Cambria" w:hAnsi="Cambria" w:cs="Simplified Arabic"/>
          <w:color w:val="000000" w:themeColor="text1"/>
          <w:sz w:val="24"/>
          <w:szCs w:val="24"/>
        </w:rPr>
        <w:t xml:space="preserve"> com a inclusão e a equidade dos usuários e grupos específicos, ampliando o acesso aos bens e serviços socioassistenciais básicos e especiais na área urbana e rural;</w:t>
      </w:r>
    </w:p>
    <w:p w:rsidR="00C8448C" w:rsidRPr="009B63BD" w:rsidRDefault="00C8448C" w:rsidP="00C8448C">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XX</w:t>
      </w:r>
      <w:r w:rsidRPr="009B63BD">
        <w:rPr>
          <w:rFonts w:ascii="Cambria" w:hAnsi="Cambria" w:cs="Simplified Arabic"/>
          <w:color w:val="000000" w:themeColor="text1"/>
          <w:sz w:val="24"/>
          <w:szCs w:val="24"/>
        </w:rPr>
        <w:t xml:space="preserve">. </w:t>
      </w:r>
      <w:proofErr w:type="gramStart"/>
      <w:r>
        <w:rPr>
          <w:rFonts w:ascii="Cambria" w:hAnsi="Cambria" w:cs="Simplified Arabic"/>
          <w:color w:val="000000" w:themeColor="text1"/>
          <w:sz w:val="24"/>
          <w:szCs w:val="24"/>
        </w:rPr>
        <w:tab/>
        <w:t>A</w:t>
      </w:r>
      <w:r w:rsidRPr="009B63BD">
        <w:rPr>
          <w:rFonts w:ascii="Cambria" w:hAnsi="Cambria" w:cs="Simplified Arabic"/>
          <w:color w:val="000000" w:themeColor="text1"/>
          <w:sz w:val="24"/>
          <w:szCs w:val="24"/>
        </w:rPr>
        <w:t>ssegurar</w:t>
      </w:r>
      <w:proofErr w:type="gramEnd"/>
      <w:r w:rsidRPr="009B63BD">
        <w:rPr>
          <w:rFonts w:ascii="Cambria" w:hAnsi="Cambria" w:cs="Simplified Arabic"/>
          <w:color w:val="000000" w:themeColor="text1"/>
          <w:sz w:val="24"/>
          <w:szCs w:val="24"/>
        </w:rPr>
        <w:t xml:space="preserve"> que as ações no âmbito da assistência social tenham centralidade na família e que garantam a convivência familiar e comunitária;</w:t>
      </w:r>
    </w:p>
    <w:p w:rsidR="00C8448C" w:rsidRPr="009B63BD" w:rsidRDefault="00C8448C" w:rsidP="00C8448C">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 xml:space="preserve">XXI. </w:t>
      </w:r>
      <w:proofErr w:type="gramStart"/>
      <w:r>
        <w:rPr>
          <w:rFonts w:ascii="Cambria" w:hAnsi="Cambria" w:cs="Simplified Arabic"/>
          <w:b/>
          <w:bCs/>
          <w:color w:val="000000" w:themeColor="text1"/>
          <w:sz w:val="24"/>
          <w:szCs w:val="24"/>
        </w:rPr>
        <w:tab/>
        <w:t xml:space="preserve"> </w:t>
      </w:r>
      <w:r>
        <w:rPr>
          <w:rFonts w:ascii="Cambria" w:hAnsi="Cambria" w:cs="Simplified Arabic"/>
          <w:bCs/>
          <w:color w:val="000000" w:themeColor="text1"/>
          <w:sz w:val="24"/>
          <w:szCs w:val="24"/>
        </w:rPr>
        <w:t>P</w:t>
      </w:r>
      <w:r w:rsidRPr="009B63BD">
        <w:rPr>
          <w:rFonts w:ascii="Cambria" w:hAnsi="Cambria" w:cs="Simplified Arabic"/>
          <w:color w:val="000000" w:themeColor="text1"/>
          <w:sz w:val="24"/>
          <w:szCs w:val="24"/>
        </w:rPr>
        <w:t>lanejar e organizar</w:t>
      </w:r>
      <w:proofErr w:type="gramEnd"/>
      <w:r w:rsidRPr="009B63BD">
        <w:rPr>
          <w:rFonts w:ascii="Cambria" w:hAnsi="Cambria" w:cs="Simplified Arabic"/>
          <w:color w:val="000000" w:themeColor="text1"/>
          <w:sz w:val="24"/>
          <w:szCs w:val="24"/>
        </w:rPr>
        <w:t xml:space="preserve"> serviços de amparo e proteção à infância e adolescência, idosos, à pessoa portadora de necessidades especiais, famílias, grupos e indivíduos em risco de vulnerabilidade social;</w:t>
      </w:r>
    </w:p>
    <w:p w:rsidR="00C8448C" w:rsidRPr="009B63BD" w:rsidRDefault="00C8448C" w:rsidP="00C8448C">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XXII</w:t>
      </w:r>
      <w:r>
        <w:rPr>
          <w:rFonts w:ascii="Cambria" w:hAnsi="Cambria" w:cs="Simplified Arabic"/>
          <w:color w:val="000000" w:themeColor="text1"/>
          <w:sz w:val="24"/>
          <w:szCs w:val="24"/>
        </w:rPr>
        <w:t>.</w:t>
      </w:r>
      <w:r>
        <w:rPr>
          <w:rFonts w:ascii="Cambria" w:hAnsi="Cambria" w:cs="Simplified Arabic"/>
          <w:color w:val="000000" w:themeColor="text1"/>
          <w:sz w:val="24"/>
          <w:szCs w:val="24"/>
        </w:rPr>
        <w:tab/>
      </w:r>
      <w:proofErr w:type="gramStart"/>
      <w:r>
        <w:rPr>
          <w:rFonts w:ascii="Cambria" w:hAnsi="Cambria" w:cs="Simplified Arabic"/>
          <w:color w:val="000000" w:themeColor="text1"/>
          <w:sz w:val="24"/>
          <w:szCs w:val="24"/>
        </w:rPr>
        <w:t xml:space="preserve"> P</w:t>
      </w:r>
      <w:r w:rsidRPr="009B63BD">
        <w:rPr>
          <w:rFonts w:ascii="Cambria" w:hAnsi="Cambria" w:cs="Simplified Arabic"/>
          <w:color w:val="000000" w:themeColor="text1"/>
          <w:sz w:val="24"/>
          <w:szCs w:val="24"/>
        </w:rPr>
        <w:t>revenir</w:t>
      </w:r>
      <w:proofErr w:type="gramEnd"/>
      <w:r w:rsidRPr="009B63BD">
        <w:rPr>
          <w:rFonts w:ascii="Cambria" w:hAnsi="Cambria" w:cs="Simplified Arabic"/>
          <w:color w:val="000000" w:themeColor="text1"/>
          <w:sz w:val="24"/>
          <w:szCs w:val="24"/>
        </w:rPr>
        <w:t xml:space="preserve"> situações de risco por meio do desenvolvimento de potencialidades do indivíduo, e o fortalecimento dos vínculos familiares e comunitários;</w:t>
      </w:r>
    </w:p>
    <w:p w:rsidR="00C8448C" w:rsidRPr="009B63BD" w:rsidRDefault="00C8448C" w:rsidP="00C8448C">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XXIII</w:t>
      </w:r>
      <w:r>
        <w:rPr>
          <w:rFonts w:ascii="Cambria" w:hAnsi="Cambria" w:cs="Simplified Arabic"/>
          <w:color w:val="000000" w:themeColor="text1"/>
          <w:sz w:val="24"/>
          <w:szCs w:val="24"/>
        </w:rPr>
        <w:t>. P</w:t>
      </w:r>
      <w:r w:rsidRPr="009B63BD">
        <w:rPr>
          <w:rFonts w:ascii="Cambria" w:hAnsi="Cambria" w:cs="Simplified Arabic"/>
          <w:color w:val="000000" w:themeColor="text1"/>
          <w:sz w:val="24"/>
          <w:szCs w:val="24"/>
        </w:rPr>
        <w:t xml:space="preserve">restar o atendimento assistencial destinado a famílias e indivíduos que se encontram em situação de risco pessoal e social, por ocorrência de abandono, maus tratos físicos, e ou psíquicos, abuso sexual, uso de substâncias </w:t>
      </w:r>
      <w:r>
        <w:rPr>
          <w:rFonts w:ascii="Cambria" w:hAnsi="Cambria" w:cs="Simplified Arabic"/>
          <w:color w:val="000000" w:themeColor="text1"/>
          <w:sz w:val="24"/>
          <w:szCs w:val="24"/>
        </w:rPr>
        <w:t>entorpecentes</w:t>
      </w:r>
      <w:r w:rsidRPr="009B63BD">
        <w:rPr>
          <w:rFonts w:ascii="Cambria" w:hAnsi="Cambria" w:cs="Simplified Arabic"/>
          <w:color w:val="000000" w:themeColor="text1"/>
          <w:sz w:val="24"/>
          <w:szCs w:val="24"/>
        </w:rPr>
        <w:t>, cumprimento de medidas socioeducativas, situação de rua, situação de trabalho infantil, entre outras;</w:t>
      </w:r>
    </w:p>
    <w:p w:rsidR="00C8448C" w:rsidRPr="009B63BD" w:rsidRDefault="00C8448C" w:rsidP="00C8448C">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XXIV</w:t>
      </w:r>
      <w:r w:rsidRPr="009B63BD">
        <w:rPr>
          <w:rFonts w:ascii="Cambria" w:hAnsi="Cambria" w:cs="Simplified Arabic"/>
          <w:color w:val="000000" w:themeColor="text1"/>
          <w:sz w:val="24"/>
          <w:szCs w:val="24"/>
        </w:rPr>
        <w:t xml:space="preserve">. </w:t>
      </w:r>
      <w:proofErr w:type="gramStart"/>
      <w:r>
        <w:rPr>
          <w:rFonts w:ascii="Cambria" w:hAnsi="Cambria" w:cs="Simplified Arabic"/>
          <w:color w:val="000000" w:themeColor="text1"/>
          <w:sz w:val="24"/>
          <w:szCs w:val="24"/>
        </w:rPr>
        <w:t xml:space="preserve">  P</w:t>
      </w:r>
      <w:r w:rsidRPr="009B63BD">
        <w:rPr>
          <w:rFonts w:ascii="Cambria" w:hAnsi="Cambria" w:cs="Simplified Arabic"/>
          <w:color w:val="000000" w:themeColor="text1"/>
          <w:sz w:val="24"/>
          <w:szCs w:val="24"/>
        </w:rPr>
        <w:t>romover</w:t>
      </w:r>
      <w:proofErr w:type="gramEnd"/>
      <w:r w:rsidRPr="009B63BD">
        <w:rPr>
          <w:rFonts w:ascii="Cambria" w:hAnsi="Cambria" w:cs="Simplified Arabic"/>
          <w:color w:val="000000" w:themeColor="text1"/>
          <w:sz w:val="24"/>
          <w:szCs w:val="24"/>
        </w:rPr>
        <w:t xml:space="preserve"> atividades destinadas à melhoria da renda familiar;</w:t>
      </w:r>
    </w:p>
    <w:p w:rsidR="00C8448C" w:rsidRPr="009B63BD" w:rsidRDefault="00C8448C" w:rsidP="00C8448C">
      <w:pPr>
        <w:tabs>
          <w:tab w:val="left" w:pos="567"/>
          <w:tab w:val="left" w:pos="9728"/>
        </w:tabs>
        <w:spacing w:after="80" w:line="240" w:lineRule="auto"/>
        <w:jc w:val="both"/>
        <w:rPr>
          <w:rFonts w:ascii="Cambria" w:hAnsi="Cambria" w:cs="Simplified Arabic"/>
          <w:b/>
          <w:bCs/>
          <w:color w:val="000000" w:themeColor="text1"/>
          <w:sz w:val="24"/>
          <w:szCs w:val="24"/>
        </w:rPr>
      </w:pPr>
      <w:r w:rsidRPr="009B63BD">
        <w:rPr>
          <w:rFonts w:ascii="Cambria" w:hAnsi="Cambria" w:cs="Simplified Arabic"/>
          <w:b/>
          <w:bCs/>
          <w:color w:val="000000" w:themeColor="text1"/>
          <w:sz w:val="24"/>
          <w:szCs w:val="24"/>
        </w:rPr>
        <w:t>XX</w:t>
      </w:r>
      <w:r w:rsidR="00007AD4">
        <w:rPr>
          <w:rFonts w:ascii="Cambria" w:hAnsi="Cambria" w:cs="Simplified Arabic"/>
          <w:b/>
          <w:bCs/>
          <w:color w:val="000000" w:themeColor="text1"/>
          <w:sz w:val="24"/>
          <w:szCs w:val="24"/>
        </w:rPr>
        <w:t>V</w:t>
      </w:r>
      <w:r w:rsidRPr="009B63BD">
        <w:rPr>
          <w:rFonts w:ascii="Cambria" w:hAnsi="Cambria" w:cs="Simplified Arabic"/>
          <w:color w:val="000000" w:themeColor="text1"/>
          <w:sz w:val="24"/>
          <w:szCs w:val="24"/>
        </w:rPr>
        <w:t xml:space="preserve">. </w:t>
      </w:r>
      <w:proofErr w:type="gramStart"/>
      <w:r>
        <w:rPr>
          <w:rFonts w:ascii="Cambria" w:hAnsi="Cambria" w:cs="Simplified Arabic"/>
          <w:color w:val="000000" w:themeColor="text1"/>
          <w:sz w:val="24"/>
          <w:szCs w:val="24"/>
        </w:rPr>
        <w:t xml:space="preserve">  O</w:t>
      </w:r>
      <w:r w:rsidRPr="009B63BD">
        <w:rPr>
          <w:rFonts w:ascii="Cambria" w:hAnsi="Cambria" w:cs="Simplified Arabic"/>
          <w:color w:val="000000" w:themeColor="text1"/>
          <w:sz w:val="24"/>
          <w:szCs w:val="24"/>
        </w:rPr>
        <w:t>ferecer</w:t>
      </w:r>
      <w:proofErr w:type="gramEnd"/>
      <w:r w:rsidRPr="009B63BD">
        <w:rPr>
          <w:rFonts w:ascii="Cambria" w:hAnsi="Cambria" w:cs="Simplified Arabic"/>
          <w:color w:val="000000" w:themeColor="text1"/>
          <w:sz w:val="24"/>
          <w:szCs w:val="24"/>
        </w:rPr>
        <w:t xml:space="preserve"> os serviços de alta complexidade, garantindo a proteção integral;</w:t>
      </w:r>
      <w:r w:rsidRPr="009B63BD">
        <w:rPr>
          <w:rFonts w:ascii="Cambria" w:hAnsi="Cambria" w:cs="Simplified Arabic"/>
          <w:b/>
          <w:bCs/>
          <w:color w:val="000000" w:themeColor="text1"/>
          <w:sz w:val="24"/>
          <w:szCs w:val="24"/>
        </w:rPr>
        <w:t xml:space="preserve"> </w:t>
      </w:r>
    </w:p>
    <w:p w:rsidR="00C8448C" w:rsidRPr="009B63BD" w:rsidRDefault="00007AD4" w:rsidP="00C8448C">
      <w:pPr>
        <w:tabs>
          <w:tab w:val="left" w:pos="567"/>
          <w:tab w:val="left" w:pos="9728"/>
        </w:tabs>
        <w:spacing w:after="80" w:line="240" w:lineRule="auto"/>
        <w:jc w:val="both"/>
        <w:rPr>
          <w:rFonts w:ascii="Cambria" w:hAnsi="Cambria" w:cs="Simplified Arabic"/>
          <w:color w:val="000000" w:themeColor="text1"/>
          <w:sz w:val="24"/>
          <w:szCs w:val="24"/>
        </w:rPr>
      </w:pPr>
      <w:r>
        <w:rPr>
          <w:rFonts w:ascii="Cambria" w:hAnsi="Cambria" w:cs="Simplified Arabic"/>
          <w:b/>
          <w:bCs/>
          <w:color w:val="000000" w:themeColor="text1"/>
          <w:sz w:val="24"/>
          <w:szCs w:val="24"/>
        </w:rPr>
        <w:t>XXVI</w:t>
      </w:r>
      <w:r w:rsidR="00C8448C" w:rsidRPr="009B63BD">
        <w:rPr>
          <w:rFonts w:ascii="Cambria" w:hAnsi="Cambria" w:cs="Simplified Arabic"/>
          <w:b/>
          <w:bCs/>
          <w:color w:val="000000" w:themeColor="text1"/>
          <w:sz w:val="24"/>
          <w:szCs w:val="24"/>
        </w:rPr>
        <w:t xml:space="preserve">. </w:t>
      </w:r>
      <w:r w:rsidR="00C8448C">
        <w:rPr>
          <w:rFonts w:ascii="Cambria" w:hAnsi="Cambria" w:cs="Simplified Arabic"/>
          <w:bCs/>
          <w:color w:val="000000" w:themeColor="text1"/>
          <w:sz w:val="24"/>
          <w:szCs w:val="24"/>
        </w:rPr>
        <w:t>D</w:t>
      </w:r>
      <w:r w:rsidR="00C8448C" w:rsidRPr="009B63BD">
        <w:rPr>
          <w:rFonts w:ascii="Cambria" w:hAnsi="Cambria" w:cs="Simplified Arabic"/>
          <w:color w:val="000000" w:themeColor="text1"/>
          <w:sz w:val="24"/>
          <w:szCs w:val="24"/>
        </w:rPr>
        <w:t>esenvolver e executar programas e políticas públicas de atendimento ao idoso, mediante a participação das famílias, da sociedade e de entidades governamentais e não governamentais;</w:t>
      </w:r>
    </w:p>
    <w:p w:rsidR="00C8448C" w:rsidRPr="009B63BD" w:rsidRDefault="00C8448C" w:rsidP="00C8448C">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 xml:space="preserve">XXVII. </w:t>
      </w:r>
      <w:r w:rsidRPr="00B43772">
        <w:rPr>
          <w:rFonts w:ascii="Cambria" w:hAnsi="Cambria" w:cs="Simplified Arabic"/>
          <w:bCs/>
          <w:color w:val="000000" w:themeColor="text1"/>
          <w:sz w:val="24"/>
          <w:szCs w:val="24"/>
        </w:rPr>
        <w:t>D</w:t>
      </w:r>
      <w:r w:rsidRPr="009B63BD">
        <w:rPr>
          <w:rFonts w:ascii="Cambria" w:hAnsi="Cambria" w:cs="Simplified Arabic"/>
          <w:color w:val="000000" w:themeColor="text1"/>
          <w:sz w:val="24"/>
          <w:szCs w:val="24"/>
        </w:rPr>
        <w:t>esenvolver diretamente e/ou parceria com o governo federal e estadual, os programas de atendimento e proteção à criança e ao adolescente, visando erradicar o trabalho infantil;</w:t>
      </w:r>
    </w:p>
    <w:p w:rsidR="00C8448C" w:rsidRPr="009B63BD" w:rsidRDefault="00C8448C" w:rsidP="00C8448C">
      <w:pPr>
        <w:tabs>
          <w:tab w:val="left" w:pos="567"/>
          <w:tab w:val="left" w:pos="9728"/>
        </w:tabs>
        <w:spacing w:after="80" w:line="240" w:lineRule="auto"/>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XX</w:t>
      </w:r>
      <w:r w:rsidR="00007AD4">
        <w:rPr>
          <w:rFonts w:ascii="Cambria" w:hAnsi="Cambria" w:cs="Simplified Arabic"/>
          <w:b/>
          <w:bCs/>
          <w:color w:val="000000" w:themeColor="text1"/>
          <w:sz w:val="24"/>
          <w:szCs w:val="24"/>
        </w:rPr>
        <w:t>VIII</w:t>
      </w:r>
      <w:r w:rsidRPr="009B63BD">
        <w:rPr>
          <w:rFonts w:ascii="Cambria" w:hAnsi="Cambria" w:cs="Simplified Arabic"/>
          <w:b/>
          <w:bCs/>
          <w:color w:val="000000" w:themeColor="text1"/>
          <w:sz w:val="24"/>
          <w:szCs w:val="24"/>
        </w:rPr>
        <w:t xml:space="preserve">. </w:t>
      </w:r>
      <w:r>
        <w:rPr>
          <w:rFonts w:ascii="Cambria" w:hAnsi="Cambria" w:cs="Simplified Arabic"/>
          <w:b/>
          <w:bCs/>
          <w:color w:val="000000" w:themeColor="text1"/>
          <w:sz w:val="24"/>
          <w:szCs w:val="24"/>
        </w:rPr>
        <w:t xml:space="preserve">  </w:t>
      </w:r>
      <w:proofErr w:type="gramStart"/>
      <w:r>
        <w:rPr>
          <w:rFonts w:ascii="Cambria" w:hAnsi="Cambria" w:cs="Simplified Arabic"/>
          <w:b/>
          <w:bCs/>
          <w:color w:val="000000" w:themeColor="text1"/>
          <w:sz w:val="24"/>
          <w:szCs w:val="24"/>
        </w:rPr>
        <w:t xml:space="preserve"> </w:t>
      </w:r>
      <w:r w:rsidRPr="00B43772">
        <w:rPr>
          <w:rFonts w:ascii="Cambria" w:hAnsi="Cambria" w:cs="Simplified Arabic"/>
          <w:bCs/>
          <w:color w:val="000000" w:themeColor="text1"/>
          <w:sz w:val="24"/>
          <w:szCs w:val="24"/>
        </w:rPr>
        <w:t>C</w:t>
      </w:r>
      <w:r w:rsidRPr="00B43772">
        <w:rPr>
          <w:rFonts w:ascii="Cambria" w:hAnsi="Cambria" w:cs="Simplified Arabic"/>
          <w:color w:val="000000" w:themeColor="text1"/>
          <w:sz w:val="24"/>
          <w:szCs w:val="24"/>
        </w:rPr>
        <w:t>a</w:t>
      </w:r>
      <w:r w:rsidRPr="009B63BD">
        <w:rPr>
          <w:rFonts w:ascii="Cambria" w:hAnsi="Cambria" w:cs="Simplified Arabic"/>
          <w:color w:val="000000" w:themeColor="text1"/>
          <w:sz w:val="24"/>
          <w:szCs w:val="24"/>
        </w:rPr>
        <w:t>dastrar</w:t>
      </w:r>
      <w:proofErr w:type="gramEnd"/>
      <w:r w:rsidRPr="009B63BD">
        <w:rPr>
          <w:rFonts w:ascii="Cambria" w:hAnsi="Cambria" w:cs="Simplified Arabic"/>
          <w:color w:val="000000" w:themeColor="text1"/>
          <w:sz w:val="24"/>
          <w:szCs w:val="24"/>
        </w:rPr>
        <w:t xml:space="preserve"> as famílias e pessoas carentes</w:t>
      </w:r>
      <w:r>
        <w:rPr>
          <w:rFonts w:ascii="Cambria" w:hAnsi="Cambria" w:cs="Simplified Arabic"/>
          <w:color w:val="000000" w:themeColor="text1"/>
          <w:sz w:val="24"/>
          <w:szCs w:val="24"/>
        </w:rPr>
        <w:t xml:space="preserve"> nos programas sociais</w:t>
      </w:r>
      <w:r w:rsidRPr="009B63BD">
        <w:rPr>
          <w:rFonts w:ascii="Cambria" w:hAnsi="Cambria" w:cs="Simplified Arabic"/>
          <w:color w:val="000000" w:themeColor="text1"/>
          <w:sz w:val="24"/>
          <w:szCs w:val="24"/>
        </w:rPr>
        <w:t>;</w:t>
      </w:r>
    </w:p>
    <w:p w:rsidR="00C8448C" w:rsidRPr="009B63BD" w:rsidRDefault="00C8448C" w:rsidP="00C8448C">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XX</w:t>
      </w:r>
      <w:r w:rsidR="00007AD4">
        <w:rPr>
          <w:rFonts w:ascii="Cambria" w:hAnsi="Cambria" w:cs="Simplified Arabic"/>
          <w:b/>
          <w:bCs/>
          <w:color w:val="000000" w:themeColor="text1"/>
          <w:sz w:val="24"/>
          <w:szCs w:val="24"/>
        </w:rPr>
        <w:t>I</w:t>
      </w:r>
      <w:r w:rsidRPr="009B63BD">
        <w:rPr>
          <w:rFonts w:ascii="Cambria" w:hAnsi="Cambria" w:cs="Simplified Arabic"/>
          <w:b/>
          <w:bCs/>
          <w:color w:val="000000" w:themeColor="text1"/>
          <w:sz w:val="24"/>
          <w:szCs w:val="24"/>
        </w:rPr>
        <w:t xml:space="preserve">X. </w:t>
      </w:r>
      <w:proofErr w:type="gramStart"/>
      <w:r>
        <w:rPr>
          <w:rFonts w:ascii="Cambria" w:hAnsi="Cambria" w:cs="Simplified Arabic"/>
          <w:b/>
          <w:bCs/>
          <w:color w:val="000000" w:themeColor="text1"/>
          <w:sz w:val="24"/>
          <w:szCs w:val="24"/>
        </w:rPr>
        <w:t xml:space="preserve">  </w:t>
      </w:r>
      <w:r>
        <w:rPr>
          <w:rFonts w:ascii="Cambria" w:hAnsi="Cambria" w:cs="Simplified Arabic"/>
          <w:bCs/>
          <w:color w:val="000000" w:themeColor="text1"/>
          <w:sz w:val="24"/>
          <w:szCs w:val="24"/>
        </w:rPr>
        <w:t>D</w:t>
      </w:r>
      <w:r w:rsidRPr="009B63BD">
        <w:rPr>
          <w:rFonts w:ascii="Cambria" w:hAnsi="Cambria" w:cs="Simplified Arabic"/>
          <w:color w:val="000000" w:themeColor="text1"/>
          <w:sz w:val="24"/>
          <w:szCs w:val="24"/>
        </w:rPr>
        <w:t>esenvolver e executar</w:t>
      </w:r>
      <w:proofErr w:type="gramEnd"/>
      <w:r w:rsidRPr="009B63BD">
        <w:rPr>
          <w:rFonts w:ascii="Cambria" w:hAnsi="Cambria" w:cs="Simplified Arabic"/>
          <w:color w:val="000000" w:themeColor="text1"/>
          <w:sz w:val="24"/>
          <w:szCs w:val="24"/>
        </w:rPr>
        <w:t xml:space="preserve"> programas de atendimento as crianças e adolescentes em situação de risco pessoal e social, nos regimes de orientação e apoio sócio familiar, apoio socioeducativo em meio aberto, colocação familiar, abrigo, liberdade assistida e </w:t>
      </w:r>
      <w:proofErr w:type="spellStart"/>
      <w:r w:rsidRPr="009B63BD">
        <w:rPr>
          <w:rFonts w:ascii="Cambria" w:hAnsi="Cambria" w:cs="Simplified Arabic"/>
          <w:color w:val="000000" w:themeColor="text1"/>
          <w:sz w:val="24"/>
          <w:szCs w:val="24"/>
        </w:rPr>
        <w:t>semi-assistida</w:t>
      </w:r>
      <w:proofErr w:type="spellEnd"/>
      <w:r w:rsidRPr="009B63BD">
        <w:rPr>
          <w:rFonts w:ascii="Cambria" w:hAnsi="Cambria" w:cs="Simplified Arabic"/>
          <w:color w:val="000000" w:themeColor="text1"/>
          <w:sz w:val="24"/>
          <w:szCs w:val="24"/>
        </w:rPr>
        <w:t>, em consonância com a legislação vigente.</w:t>
      </w:r>
    </w:p>
    <w:p w:rsidR="00C8448C" w:rsidRPr="00725060" w:rsidRDefault="00C8448C" w:rsidP="00C8448C">
      <w:pPr>
        <w:tabs>
          <w:tab w:val="left" w:pos="9728"/>
        </w:tabs>
        <w:spacing w:before="100" w:beforeAutospacing="1" w:after="100" w:afterAutospacing="1" w:line="240" w:lineRule="auto"/>
        <w:jc w:val="both"/>
        <w:rPr>
          <w:rFonts w:ascii="Cambria" w:hAnsi="Cambria" w:cs="Simplified Arabic"/>
          <w:bCs/>
          <w:color w:val="FF0000"/>
          <w:sz w:val="24"/>
          <w:szCs w:val="24"/>
        </w:rPr>
      </w:pPr>
      <w:r>
        <w:rPr>
          <w:rFonts w:ascii="Cambria" w:hAnsi="Cambria" w:cs="Simplified Arabic"/>
          <w:b/>
          <w:sz w:val="24"/>
          <w:szCs w:val="24"/>
        </w:rPr>
        <w:t>Parágrafo Único.</w:t>
      </w:r>
      <w:r w:rsidRPr="009B63BD">
        <w:rPr>
          <w:rFonts w:ascii="Cambria" w:hAnsi="Cambria" w:cs="Simplified Arabic"/>
          <w:b/>
          <w:sz w:val="24"/>
          <w:szCs w:val="24"/>
        </w:rPr>
        <w:t xml:space="preserve"> </w:t>
      </w:r>
      <w:r w:rsidRPr="009B63BD">
        <w:rPr>
          <w:rFonts w:ascii="Cambria" w:hAnsi="Cambria" w:cs="Simplified Arabic"/>
          <w:bCs/>
          <w:sz w:val="24"/>
          <w:szCs w:val="24"/>
        </w:rPr>
        <w:t>Integram a estrutura da Secretaria Municipal de Assistência Social:</w:t>
      </w:r>
    </w:p>
    <w:p w:rsidR="00C8448C" w:rsidRDefault="00C8448C" w:rsidP="00C8448C">
      <w:pPr>
        <w:pStyle w:val="PargrafodaLista"/>
        <w:numPr>
          <w:ilvl w:val="0"/>
          <w:numId w:val="52"/>
        </w:numPr>
        <w:tabs>
          <w:tab w:val="left" w:pos="9728"/>
        </w:tabs>
        <w:spacing w:after="40" w:line="240" w:lineRule="auto"/>
        <w:ind w:left="567" w:hanging="567"/>
        <w:contextualSpacing w:val="0"/>
        <w:rPr>
          <w:rFonts w:ascii="Cambria" w:hAnsi="Cambria" w:cs="Simplified Arabic"/>
          <w:bCs/>
          <w:sz w:val="24"/>
          <w:szCs w:val="24"/>
        </w:rPr>
      </w:pPr>
      <w:r w:rsidRPr="002A7A4B">
        <w:rPr>
          <w:rFonts w:ascii="Cambria" w:hAnsi="Cambria" w:cs="Simplified Arabic"/>
          <w:bCs/>
          <w:sz w:val="24"/>
          <w:szCs w:val="24"/>
        </w:rPr>
        <w:t>Secretário Municipal de Assistência Social;</w:t>
      </w:r>
    </w:p>
    <w:p w:rsidR="00C8448C" w:rsidRDefault="00C8448C" w:rsidP="00C8448C">
      <w:pPr>
        <w:pStyle w:val="PargrafodaLista"/>
        <w:numPr>
          <w:ilvl w:val="0"/>
          <w:numId w:val="52"/>
        </w:numPr>
        <w:tabs>
          <w:tab w:val="left" w:pos="9728"/>
        </w:tabs>
        <w:spacing w:after="40" w:line="240" w:lineRule="auto"/>
        <w:ind w:left="567" w:hanging="567"/>
        <w:contextualSpacing w:val="0"/>
        <w:rPr>
          <w:rFonts w:ascii="Cambria" w:hAnsi="Cambria" w:cs="Simplified Arabic"/>
          <w:bCs/>
          <w:sz w:val="24"/>
          <w:szCs w:val="24"/>
        </w:rPr>
      </w:pPr>
      <w:r>
        <w:rPr>
          <w:rFonts w:ascii="Cambria" w:hAnsi="Cambria" w:cs="Simplified Arabic"/>
          <w:bCs/>
          <w:sz w:val="24"/>
          <w:szCs w:val="24"/>
        </w:rPr>
        <w:t>Secretária;</w:t>
      </w:r>
    </w:p>
    <w:p w:rsidR="00C8448C" w:rsidRPr="00D570B8" w:rsidRDefault="00CE11C6" w:rsidP="00C8448C">
      <w:pPr>
        <w:pStyle w:val="PargrafodaLista"/>
        <w:numPr>
          <w:ilvl w:val="0"/>
          <w:numId w:val="52"/>
        </w:numPr>
        <w:tabs>
          <w:tab w:val="left" w:pos="9728"/>
        </w:tabs>
        <w:spacing w:after="40" w:line="240" w:lineRule="auto"/>
        <w:ind w:left="567" w:hanging="567"/>
        <w:contextualSpacing w:val="0"/>
        <w:rPr>
          <w:rFonts w:ascii="Cambria" w:hAnsi="Cambria" w:cs="Simplified Arabic"/>
          <w:bCs/>
          <w:sz w:val="18"/>
          <w:szCs w:val="18"/>
        </w:rPr>
      </w:pPr>
      <w:r>
        <w:rPr>
          <w:rFonts w:ascii="Cambria" w:hAnsi="Cambria" w:cs="Simplified Arabic"/>
          <w:bCs/>
          <w:sz w:val="24"/>
          <w:szCs w:val="24"/>
        </w:rPr>
        <w:t>Gerência A</w:t>
      </w:r>
      <w:r w:rsidR="00C8448C" w:rsidRPr="00D570B8">
        <w:rPr>
          <w:rFonts w:ascii="Cambria" w:hAnsi="Cambria" w:cs="Simplified Arabic"/>
          <w:bCs/>
          <w:sz w:val="24"/>
          <w:szCs w:val="24"/>
        </w:rPr>
        <w:t>dministrativa;</w:t>
      </w:r>
      <w:r w:rsidR="00C8448C" w:rsidRPr="00D570B8">
        <w:rPr>
          <w:rFonts w:ascii="Cambria" w:hAnsi="Cambria" w:cs="Simplified Arabic"/>
          <w:bCs/>
          <w:sz w:val="24"/>
          <w:szCs w:val="24"/>
        </w:rPr>
        <w:tab/>
      </w:r>
    </w:p>
    <w:p w:rsidR="00C8448C" w:rsidRPr="009B63BD" w:rsidRDefault="00C8448C" w:rsidP="00C8448C">
      <w:pPr>
        <w:pStyle w:val="PargrafodaLista"/>
        <w:numPr>
          <w:ilvl w:val="0"/>
          <w:numId w:val="52"/>
        </w:numPr>
        <w:tabs>
          <w:tab w:val="left" w:pos="9728"/>
        </w:tabs>
        <w:spacing w:after="40" w:line="240" w:lineRule="auto"/>
        <w:ind w:left="567" w:hanging="567"/>
        <w:contextualSpacing w:val="0"/>
        <w:rPr>
          <w:rFonts w:ascii="Cambria" w:hAnsi="Cambria" w:cs="Simplified Arabic"/>
          <w:bCs/>
          <w:sz w:val="24"/>
          <w:szCs w:val="24"/>
        </w:rPr>
      </w:pPr>
      <w:r>
        <w:rPr>
          <w:rFonts w:ascii="Cambria" w:hAnsi="Cambria" w:cs="Simplified Arabic"/>
          <w:bCs/>
          <w:sz w:val="24"/>
          <w:szCs w:val="24"/>
        </w:rPr>
        <w:t xml:space="preserve">Gerência </w:t>
      </w:r>
      <w:r w:rsidRPr="009B63BD">
        <w:rPr>
          <w:rFonts w:ascii="Cambria" w:hAnsi="Cambria" w:cs="Simplified Arabic"/>
          <w:bCs/>
          <w:sz w:val="24"/>
          <w:szCs w:val="24"/>
        </w:rPr>
        <w:t>d</w:t>
      </w:r>
      <w:r>
        <w:rPr>
          <w:rFonts w:ascii="Cambria" w:hAnsi="Cambria" w:cs="Simplified Arabic"/>
          <w:bCs/>
          <w:sz w:val="24"/>
          <w:szCs w:val="24"/>
        </w:rPr>
        <w:t>e</w:t>
      </w:r>
      <w:r w:rsidRPr="009B63BD">
        <w:rPr>
          <w:rFonts w:ascii="Cambria" w:hAnsi="Cambria" w:cs="Simplified Arabic"/>
          <w:bCs/>
          <w:sz w:val="24"/>
          <w:szCs w:val="24"/>
        </w:rPr>
        <w:t xml:space="preserve"> Cadastro Único e Programa Bolsa Família;</w:t>
      </w:r>
    </w:p>
    <w:p w:rsidR="00C8448C" w:rsidRDefault="00F51B48" w:rsidP="00C8448C">
      <w:pPr>
        <w:pStyle w:val="PargrafodaLista"/>
        <w:numPr>
          <w:ilvl w:val="0"/>
          <w:numId w:val="52"/>
        </w:numPr>
        <w:tabs>
          <w:tab w:val="left" w:pos="9728"/>
        </w:tabs>
        <w:spacing w:after="40" w:line="240" w:lineRule="auto"/>
        <w:ind w:left="567" w:hanging="567"/>
        <w:contextualSpacing w:val="0"/>
        <w:rPr>
          <w:rFonts w:ascii="Cambria" w:hAnsi="Cambria" w:cs="Simplified Arabic"/>
          <w:bCs/>
          <w:sz w:val="24"/>
          <w:szCs w:val="24"/>
        </w:rPr>
      </w:pPr>
      <w:r>
        <w:rPr>
          <w:rFonts w:ascii="Cambria" w:hAnsi="Cambria" w:cs="Simplified Arabic"/>
          <w:bCs/>
          <w:sz w:val="24"/>
          <w:szCs w:val="24"/>
        </w:rPr>
        <w:t>Superintendência</w:t>
      </w:r>
      <w:r w:rsidR="00C8448C">
        <w:rPr>
          <w:rFonts w:ascii="Cambria" w:hAnsi="Cambria" w:cs="Simplified Arabic"/>
          <w:bCs/>
          <w:sz w:val="24"/>
          <w:szCs w:val="24"/>
        </w:rPr>
        <w:t xml:space="preserve"> de</w:t>
      </w:r>
      <w:r w:rsidR="00C8448C" w:rsidRPr="009B63BD">
        <w:rPr>
          <w:rFonts w:ascii="Cambria" w:hAnsi="Cambria" w:cs="Simplified Arabic"/>
          <w:bCs/>
          <w:sz w:val="24"/>
          <w:szCs w:val="24"/>
        </w:rPr>
        <w:t xml:space="preserve"> Proteção Social Básica</w:t>
      </w:r>
      <w:r w:rsidR="00C8448C">
        <w:rPr>
          <w:rFonts w:ascii="Cambria" w:hAnsi="Cambria" w:cs="Simplified Arabic"/>
          <w:bCs/>
          <w:sz w:val="24"/>
          <w:szCs w:val="24"/>
        </w:rPr>
        <w:t>;</w:t>
      </w:r>
    </w:p>
    <w:p w:rsidR="00C8448C" w:rsidRPr="009B63BD" w:rsidRDefault="00C8448C" w:rsidP="00C8448C">
      <w:pPr>
        <w:spacing w:after="40" w:line="240" w:lineRule="auto"/>
        <w:ind w:left="851"/>
        <w:jc w:val="both"/>
        <w:rPr>
          <w:rFonts w:ascii="Cambria" w:hAnsi="Cambria" w:cs="Simplified Arabic"/>
          <w:bCs/>
          <w:sz w:val="24"/>
          <w:szCs w:val="24"/>
        </w:rPr>
      </w:pPr>
      <w:r>
        <w:rPr>
          <w:rFonts w:ascii="Cambria" w:hAnsi="Cambria" w:cs="Simplified Arabic"/>
          <w:bCs/>
          <w:sz w:val="24"/>
          <w:szCs w:val="24"/>
        </w:rPr>
        <w:t>a) Coordenação</w:t>
      </w:r>
      <w:r w:rsidRPr="009B63BD">
        <w:rPr>
          <w:rFonts w:ascii="Cambria" w:hAnsi="Cambria" w:cs="Simplified Arabic"/>
          <w:bCs/>
          <w:sz w:val="24"/>
          <w:szCs w:val="24"/>
        </w:rPr>
        <w:t xml:space="preserve"> do Centro de Referência de Assistência Social – CRAS;</w:t>
      </w:r>
    </w:p>
    <w:p w:rsidR="00C8448C" w:rsidRPr="009B63BD" w:rsidRDefault="00F51B48" w:rsidP="00C8448C">
      <w:pPr>
        <w:pStyle w:val="PargrafodaLista"/>
        <w:numPr>
          <w:ilvl w:val="0"/>
          <w:numId w:val="52"/>
        </w:numPr>
        <w:tabs>
          <w:tab w:val="left" w:pos="9728"/>
        </w:tabs>
        <w:spacing w:after="40" w:line="240" w:lineRule="auto"/>
        <w:ind w:left="567" w:hanging="567"/>
        <w:contextualSpacing w:val="0"/>
        <w:rPr>
          <w:rFonts w:ascii="Cambria" w:hAnsi="Cambria" w:cs="Simplified Arabic"/>
          <w:bCs/>
          <w:sz w:val="24"/>
          <w:szCs w:val="24"/>
        </w:rPr>
      </w:pPr>
      <w:r>
        <w:rPr>
          <w:rFonts w:ascii="Cambria" w:hAnsi="Cambria" w:cs="Simplified Arabic"/>
          <w:bCs/>
          <w:sz w:val="24"/>
          <w:szCs w:val="24"/>
        </w:rPr>
        <w:t>Superintendência</w:t>
      </w:r>
      <w:r w:rsidR="00C8448C">
        <w:rPr>
          <w:rFonts w:ascii="Cambria" w:hAnsi="Cambria" w:cs="Simplified Arabic"/>
          <w:bCs/>
          <w:sz w:val="24"/>
          <w:szCs w:val="24"/>
        </w:rPr>
        <w:t xml:space="preserve"> da Proteção Social Especial;</w:t>
      </w:r>
    </w:p>
    <w:p w:rsidR="00C8448C" w:rsidRPr="009B63BD" w:rsidRDefault="00C8448C" w:rsidP="00C8448C">
      <w:pPr>
        <w:pStyle w:val="PargrafodaLista"/>
        <w:tabs>
          <w:tab w:val="left" w:pos="9728"/>
        </w:tabs>
        <w:spacing w:after="40" w:line="240" w:lineRule="auto"/>
        <w:ind w:left="851" w:hanging="567"/>
        <w:contextualSpacing w:val="0"/>
        <w:rPr>
          <w:rFonts w:ascii="Cambria" w:hAnsi="Cambria" w:cs="Simplified Arabic"/>
          <w:bCs/>
          <w:sz w:val="24"/>
          <w:szCs w:val="24"/>
        </w:rPr>
      </w:pPr>
      <w:r>
        <w:rPr>
          <w:rFonts w:ascii="Cambria" w:hAnsi="Cambria" w:cs="Simplified Arabic"/>
          <w:bCs/>
          <w:sz w:val="24"/>
          <w:szCs w:val="24"/>
        </w:rPr>
        <w:t xml:space="preserve">   </w:t>
      </w:r>
      <w:r>
        <w:rPr>
          <w:rFonts w:ascii="Cambria" w:hAnsi="Cambria" w:cs="Simplified Arabic"/>
          <w:bCs/>
          <w:sz w:val="24"/>
          <w:szCs w:val="24"/>
        </w:rPr>
        <w:tab/>
      </w:r>
      <w:r w:rsidRPr="009B63BD">
        <w:rPr>
          <w:rFonts w:ascii="Cambria" w:hAnsi="Cambria" w:cs="Simplified Arabic"/>
          <w:bCs/>
          <w:sz w:val="24"/>
          <w:szCs w:val="24"/>
        </w:rPr>
        <w:t xml:space="preserve">a) </w:t>
      </w:r>
      <w:r>
        <w:rPr>
          <w:rFonts w:ascii="Cambria" w:hAnsi="Cambria" w:cs="Simplified Arabic"/>
          <w:bCs/>
          <w:sz w:val="24"/>
          <w:szCs w:val="24"/>
        </w:rPr>
        <w:t>Coordenação</w:t>
      </w:r>
      <w:r w:rsidRPr="009B63BD">
        <w:rPr>
          <w:rFonts w:ascii="Cambria" w:hAnsi="Cambria" w:cs="Simplified Arabic"/>
          <w:bCs/>
          <w:sz w:val="24"/>
          <w:szCs w:val="24"/>
        </w:rPr>
        <w:t xml:space="preserve"> do Centro de Referência Especializado de Assistência Social – CREAS;</w:t>
      </w:r>
    </w:p>
    <w:p w:rsidR="00C8448C" w:rsidRPr="009B63BD" w:rsidRDefault="00C8448C" w:rsidP="00C8448C">
      <w:pPr>
        <w:pStyle w:val="PargrafodaLista"/>
        <w:tabs>
          <w:tab w:val="left" w:pos="9728"/>
        </w:tabs>
        <w:spacing w:after="40" w:line="240" w:lineRule="auto"/>
        <w:ind w:left="851" w:hanging="567"/>
        <w:contextualSpacing w:val="0"/>
        <w:rPr>
          <w:rFonts w:ascii="Cambria" w:hAnsi="Cambria" w:cs="Simplified Arabic"/>
          <w:bCs/>
          <w:sz w:val="24"/>
          <w:szCs w:val="24"/>
        </w:rPr>
      </w:pPr>
      <w:r>
        <w:rPr>
          <w:rFonts w:ascii="Cambria" w:hAnsi="Cambria" w:cs="Simplified Arabic"/>
          <w:bCs/>
          <w:sz w:val="24"/>
          <w:szCs w:val="24"/>
        </w:rPr>
        <w:t xml:space="preserve">     </w:t>
      </w:r>
      <w:r>
        <w:rPr>
          <w:rFonts w:ascii="Cambria" w:hAnsi="Cambria" w:cs="Simplified Arabic"/>
          <w:bCs/>
          <w:sz w:val="24"/>
          <w:szCs w:val="24"/>
        </w:rPr>
        <w:tab/>
      </w:r>
      <w:r w:rsidRPr="009B63BD">
        <w:rPr>
          <w:rFonts w:ascii="Cambria" w:hAnsi="Cambria" w:cs="Simplified Arabic"/>
          <w:bCs/>
          <w:sz w:val="24"/>
          <w:szCs w:val="24"/>
        </w:rPr>
        <w:t xml:space="preserve">b) </w:t>
      </w:r>
      <w:r>
        <w:rPr>
          <w:rFonts w:ascii="Cambria" w:hAnsi="Cambria" w:cs="Simplified Arabic"/>
          <w:bCs/>
          <w:sz w:val="24"/>
          <w:szCs w:val="24"/>
        </w:rPr>
        <w:t>Coordenação</w:t>
      </w:r>
      <w:r w:rsidRPr="009B63BD">
        <w:rPr>
          <w:rFonts w:ascii="Cambria" w:hAnsi="Cambria" w:cs="Simplified Arabic"/>
          <w:bCs/>
          <w:sz w:val="24"/>
          <w:szCs w:val="24"/>
        </w:rPr>
        <w:t xml:space="preserve"> do Abrigo </w:t>
      </w:r>
      <w:r>
        <w:rPr>
          <w:rFonts w:ascii="Cambria" w:hAnsi="Cambria" w:cs="Simplified Arabic"/>
          <w:bCs/>
          <w:sz w:val="24"/>
          <w:szCs w:val="24"/>
        </w:rPr>
        <w:t>Municipal.</w:t>
      </w:r>
    </w:p>
    <w:p w:rsidR="00C8448C" w:rsidRDefault="00C8448C" w:rsidP="00C8448C">
      <w:pPr>
        <w:pStyle w:val="PargrafodaLista"/>
        <w:numPr>
          <w:ilvl w:val="0"/>
          <w:numId w:val="52"/>
        </w:numPr>
        <w:tabs>
          <w:tab w:val="left" w:pos="9728"/>
        </w:tabs>
        <w:spacing w:after="40" w:line="240" w:lineRule="auto"/>
        <w:ind w:left="567" w:hanging="567"/>
        <w:contextualSpacing w:val="0"/>
        <w:rPr>
          <w:rFonts w:ascii="Cambria" w:hAnsi="Cambria" w:cs="Simplified Arabic"/>
          <w:bCs/>
          <w:sz w:val="24"/>
          <w:szCs w:val="24"/>
        </w:rPr>
      </w:pPr>
      <w:r w:rsidRPr="009B63BD">
        <w:rPr>
          <w:rFonts w:ascii="Cambria" w:hAnsi="Cambria" w:cs="Simplified Arabic"/>
          <w:bCs/>
          <w:sz w:val="24"/>
          <w:szCs w:val="24"/>
        </w:rPr>
        <w:t xml:space="preserve">Gerência de </w:t>
      </w:r>
      <w:r>
        <w:rPr>
          <w:rFonts w:ascii="Cambria" w:hAnsi="Cambria" w:cs="Simplified Arabic"/>
          <w:bCs/>
          <w:sz w:val="24"/>
          <w:szCs w:val="24"/>
        </w:rPr>
        <w:t>Controle</w:t>
      </w:r>
      <w:r w:rsidRPr="009B63BD">
        <w:rPr>
          <w:rFonts w:ascii="Cambria" w:hAnsi="Cambria" w:cs="Simplified Arabic"/>
          <w:bCs/>
          <w:sz w:val="24"/>
          <w:szCs w:val="24"/>
        </w:rPr>
        <w:t xml:space="preserve"> Socioassistencial e Gestão </w:t>
      </w:r>
      <w:r>
        <w:rPr>
          <w:rFonts w:ascii="Cambria" w:hAnsi="Cambria" w:cs="Simplified Arabic"/>
          <w:bCs/>
          <w:sz w:val="24"/>
          <w:szCs w:val="24"/>
        </w:rPr>
        <w:t>d</w:t>
      </w:r>
      <w:r w:rsidRPr="009B63BD">
        <w:rPr>
          <w:rFonts w:ascii="Cambria" w:hAnsi="Cambria" w:cs="Simplified Arabic"/>
          <w:bCs/>
          <w:sz w:val="24"/>
          <w:szCs w:val="24"/>
        </w:rPr>
        <w:t>o Trabalho;</w:t>
      </w:r>
    </w:p>
    <w:p w:rsidR="00C8448C" w:rsidRPr="009B63BD" w:rsidRDefault="00C8448C" w:rsidP="00C8448C">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Art. 3</w:t>
      </w:r>
      <w:r w:rsidR="00AA5A23">
        <w:rPr>
          <w:rFonts w:ascii="Cambria" w:hAnsi="Cambria" w:cs="Simplified Arabic"/>
          <w:b/>
          <w:sz w:val="24"/>
          <w:szCs w:val="24"/>
        </w:rPr>
        <w:t>6</w:t>
      </w:r>
      <w:r w:rsidRPr="009B63BD">
        <w:rPr>
          <w:rFonts w:ascii="Cambria" w:hAnsi="Cambria" w:cs="Simplified Arabic"/>
          <w:b/>
          <w:sz w:val="24"/>
          <w:szCs w:val="24"/>
        </w:rPr>
        <w:t>.</w:t>
      </w:r>
      <w:r w:rsidRPr="009B63BD">
        <w:rPr>
          <w:rFonts w:ascii="Cambria" w:hAnsi="Cambria" w:cs="Simplified Arabic"/>
          <w:sz w:val="24"/>
          <w:szCs w:val="24"/>
        </w:rPr>
        <w:t xml:space="preserve"> Compete ao Secretário</w:t>
      </w:r>
      <w:r>
        <w:rPr>
          <w:rFonts w:ascii="Cambria" w:hAnsi="Cambria" w:cs="Simplified Arabic"/>
          <w:sz w:val="24"/>
          <w:szCs w:val="24"/>
        </w:rPr>
        <w:t xml:space="preserve"> Municipal</w:t>
      </w:r>
      <w:r w:rsidRPr="009B63BD">
        <w:rPr>
          <w:rFonts w:ascii="Cambria" w:hAnsi="Cambria" w:cs="Simplified Arabic"/>
          <w:sz w:val="24"/>
          <w:szCs w:val="24"/>
        </w:rPr>
        <w:t xml:space="preserve"> de Assistência Social:</w:t>
      </w:r>
    </w:p>
    <w:p w:rsidR="00C8448C" w:rsidRPr="008A72E0" w:rsidRDefault="00C8448C" w:rsidP="00C8448C">
      <w:pPr>
        <w:pStyle w:val="PargrafodaLista"/>
        <w:numPr>
          <w:ilvl w:val="0"/>
          <w:numId w:val="26"/>
        </w:numPr>
        <w:tabs>
          <w:tab w:val="left" w:pos="0"/>
          <w:tab w:val="left" w:pos="567"/>
        </w:tabs>
        <w:spacing w:after="120" w:line="240" w:lineRule="auto"/>
        <w:ind w:left="0" w:firstLine="0"/>
        <w:contextualSpacing w:val="0"/>
        <w:jc w:val="both"/>
        <w:rPr>
          <w:rFonts w:ascii="Cambria" w:hAnsi="Cambria" w:cs="Simplified Arabic"/>
          <w:sz w:val="24"/>
          <w:szCs w:val="24"/>
        </w:rPr>
      </w:pPr>
      <w:r>
        <w:rPr>
          <w:rFonts w:ascii="Cambria" w:hAnsi="Cambria" w:cs="Simplified Arabic"/>
          <w:bCs/>
          <w:sz w:val="24"/>
          <w:szCs w:val="24"/>
        </w:rPr>
        <w:t>E</w:t>
      </w:r>
      <w:r w:rsidRPr="009B63BD">
        <w:rPr>
          <w:rFonts w:ascii="Cambria" w:hAnsi="Cambria" w:cs="Simplified Arabic"/>
          <w:bCs/>
          <w:sz w:val="24"/>
          <w:szCs w:val="24"/>
        </w:rPr>
        <w:t>xecutar as políticas públicas de proteção social aos usuários, compreendendo ações</w:t>
      </w:r>
      <w:r>
        <w:rPr>
          <w:rFonts w:ascii="Cambria" w:hAnsi="Cambria" w:cs="Simplified Arabic"/>
          <w:bCs/>
          <w:sz w:val="24"/>
          <w:szCs w:val="24"/>
        </w:rPr>
        <w:t xml:space="preserve"> </w:t>
      </w:r>
      <w:r w:rsidRPr="009B63BD">
        <w:rPr>
          <w:rFonts w:ascii="Cambria" w:hAnsi="Cambria" w:cs="Simplified Arabic"/>
          <w:bCs/>
          <w:sz w:val="24"/>
          <w:szCs w:val="24"/>
        </w:rPr>
        <w:t>de proteção à família, à criança, adolescente</w:t>
      </w:r>
      <w:r>
        <w:rPr>
          <w:rFonts w:ascii="Cambria" w:hAnsi="Cambria" w:cs="Simplified Arabic"/>
          <w:bCs/>
          <w:sz w:val="24"/>
          <w:szCs w:val="24"/>
        </w:rPr>
        <w:t>,</w:t>
      </w:r>
      <w:r w:rsidRPr="009B63BD">
        <w:rPr>
          <w:rFonts w:ascii="Cambria" w:hAnsi="Cambria" w:cs="Simplified Arabic"/>
          <w:bCs/>
          <w:sz w:val="24"/>
          <w:szCs w:val="24"/>
        </w:rPr>
        <w:t> jovem, </w:t>
      </w:r>
      <w:r>
        <w:rPr>
          <w:rFonts w:ascii="Cambria" w:hAnsi="Cambria" w:cs="Simplified Arabic"/>
          <w:bCs/>
          <w:sz w:val="24"/>
          <w:szCs w:val="24"/>
        </w:rPr>
        <w:t xml:space="preserve">adulto, </w:t>
      </w:r>
      <w:r w:rsidRPr="009B63BD">
        <w:rPr>
          <w:rFonts w:ascii="Cambria" w:hAnsi="Cambria" w:cs="Simplified Arabic"/>
          <w:bCs/>
          <w:sz w:val="24"/>
          <w:szCs w:val="24"/>
        </w:rPr>
        <w:t xml:space="preserve">à pessoa com </w:t>
      </w:r>
      <w:r>
        <w:rPr>
          <w:rFonts w:ascii="Cambria" w:hAnsi="Cambria" w:cs="Simplified Arabic"/>
          <w:bCs/>
          <w:sz w:val="24"/>
          <w:szCs w:val="24"/>
        </w:rPr>
        <w:t>d</w:t>
      </w:r>
      <w:r w:rsidRPr="009B63BD">
        <w:rPr>
          <w:rFonts w:ascii="Cambria" w:hAnsi="Cambria" w:cs="Simplified Arabic"/>
          <w:bCs/>
          <w:sz w:val="24"/>
          <w:szCs w:val="24"/>
        </w:rPr>
        <w:t>eficiência, à terceira idade, bem como o enfrentamento da pobreza, elaboração e execução de políticas de combate às drogas, conforme os ordenamentos jurídicos institucionais vigentes;</w:t>
      </w:r>
    </w:p>
    <w:p w:rsidR="00C8448C" w:rsidRPr="00CC4FD0" w:rsidRDefault="00C8448C" w:rsidP="00C8448C">
      <w:pPr>
        <w:pStyle w:val="PargrafodaLista"/>
        <w:numPr>
          <w:ilvl w:val="0"/>
          <w:numId w:val="26"/>
        </w:numPr>
        <w:tabs>
          <w:tab w:val="left" w:pos="567"/>
        </w:tabs>
        <w:spacing w:after="120" w:line="240" w:lineRule="auto"/>
        <w:ind w:left="0" w:firstLine="0"/>
        <w:contextualSpacing w:val="0"/>
        <w:jc w:val="both"/>
        <w:rPr>
          <w:rFonts w:ascii="Cambria" w:hAnsi="Cambria" w:cs="Simplified Arabic"/>
          <w:sz w:val="24"/>
          <w:szCs w:val="24"/>
        </w:rPr>
      </w:pPr>
      <w:r>
        <w:rPr>
          <w:rFonts w:ascii="Cambria" w:hAnsi="Cambria" w:cs="Simplified Arabic"/>
          <w:bCs/>
          <w:sz w:val="24"/>
          <w:szCs w:val="24"/>
        </w:rPr>
        <w:t>E</w:t>
      </w:r>
      <w:r w:rsidRPr="009B63BD">
        <w:rPr>
          <w:rFonts w:ascii="Cambria" w:hAnsi="Cambria" w:cs="Simplified Arabic"/>
          <w:bCs/>
          <w:sz w:val="24"/>
          <w:szCs w:val="24"/>
        </w:rPr>
        <w:t>xecutar as ações de desenvolvimento social, prestando</w:t>
      </w:r>
      <w:r>
        <w:rPr>
          <w:rFonts w:ascii="Cambria" w:hAnsi="Cambria" w:cs="Simplified Arabic"/>
          <w:bCs/>
          <w:sz w:val="24"/>
          <w:szCs w:val="24"/>
        </w:rPr>
        <w:t xml:space="preserve"> </w:t>
      </w:r>
      <w:r w:rsidRPr="009B63BD">
        <w:rPr>
          <w:rFonts w:ascii="Cambria" w:hAnsi="Cambria" w:cs="Simplified Arabic"/>
          <w:bCs/>
          <w:sz w:val="24"/>
          <w:szCs w:val="24"/>
        </w:rPr>
        <w:t>assessoria técnica</w:t>
      </w:r>
      <w:r>
        <w:rPr>
          <w:rFonts w:ascii="Cambria" w:hAnsi="Cambria" w:cs="Simplified Arabic"/>
          <w:bCs/>
          <w:sz w:val="24"/>
          <w:szCs w:val="24"/>
        </w:rPr>
        <w:t xml:space="preserve"> e</w:t>
      </w:r>
      <w:r w:rsidRPr="00CC4FD0">
        <w:rPr>
          <w:rFonts w:ascii="Cambria" w:hAnsi="Cambria" w:cs="Simplified Arabic"/>
          <w:bCs/>
          <w:sz w:val="24"/>
          <w:szCs w:val="24"/>
        </w:rPr>
        <w:t xml:space="preserve"> administrativa às entidades e instituições sócio comunitárias e às instâncias de gestão das políticas de proteção social, aos conselhos, no que se refere à organização e desenvolvimento de seus objetivos;</w:t>
      </w:r>
    </w:p>
    <w:p w:rsidR="00C8448C" w:rsidRPr="0002063F" w:rsidRDefault="00C8448C" w:rsidP="00C8448C">
      <w:pPr>
        <w:pStyle w:val="PargrafodaLista"/>
        <w:numPr>
          <w:ilvl w:val="0"/>
          <w:numId w:val="26"/>
        </w:numPr>
        <w:tabs>
          <w:tab w:val="left" w:pos="0"/>
          <w:tab w:val="left" w:pos="567"/>
        </w:tabs>
        <w:spacing w:after="120" w:line="240" w:lineRule="auto"/>
        <w:ind w:left="0" w:firstLine="0"/>
        <w:contextualSpacing w:val="0"/>
        <w:jc w:val="both"/>
        <w:rPr>
          <w:rFonts w:ascii="Cambria" w:hAnsi="Cambria" w:cs="Simplified Arabic"/>
          <w:sz w:val="24"/>
          <w:szCs w:val="24"/>
        </w:rPr>
      </w:pPr>
      <w:r>
        <w:rPr>
          <w:rFonts w:ascii="Cambria" w:hAnsi="Cambria" w:cs="Simplified Arabic"/>
          <w:bCs/>
          <w:sz w:val="24"/>
          <w:szCs w:val="24"/>
        </w:rPr>
        <w:t>A</w:t>
      </w:r>
      <w:r w:rsidRPr="009B63BD">
        <w:rPr>
          <w:rFonts w:ascii="Cambria" w:hAnsi="Cambria" w:cs="Simplified Arabic"/>
          <w:bCs/>
          <w:sz w:val="24"/>
          <w:szCs w:val="24"/>
        </w:rPr>
        <w:t>companhar, elaborar e executar as políticas de Assistência Social, Segurança Alimentar dos Direitos da Criança e do Adolescente e Transferência de Renda.</w:t>
      </w:r>
    </w:p>
    <w:p w:rsidR="00C8448C" w:rsidRPr="0002063F" w:rsidRDefault="00C8448C" w:rsidP="00C8448C">
      <w:pPr>
        <w:pStyle w:val="PargrafodaLista"/>
        <w:numPr>
          <w:ilvl w:val="0"/>
          <w:numId w:val="26"/>
        </w:numPr>
        <w:tabs>
          <w:tab w:val="left" w:pos="0"/>
          <w:tab w:val="left" w:pos="567"/>
        </w:tabs>
        <w:spacing w:after="120" w:line="240" w:lineRule="auto"/>
        <w:ind w:left="0" w:hanging="11"/>
        <w:contextualSpacing w:val="0"/>
        <w:jc w:val="both"/>
        <w:rPr>
          <w:rFonts w:ascii="Cambria" w:hAnsi="Cambria" w:cs="Simplified Arabic"/>
          <w:sz w:val="24"/>
          <w:szCs w:val="24"/>
        </w:rPr>
      </w:pPr>
      <w:r>
        <w:rPr>
          <w:rFonts w:ascii="Cambria" w:hAnsi="Cambria" w:cs="Simplified Arabic"/>
          <w:sz w:val="24"/>
          <w:szCs w:val="24"/>
        </w:rPr>
        <w:t>E</w:t>
      </w:r>
      <w:r w:rsidRPr="0002063F">
        <w:rPr>
          <w:rFonts w:ascii="Cambria" w:hAnsi="Cambria" w:cs="Simplified Arabic"/>
          <w:sz w:val="24"/>
          <w:szCs w:val="24"/>
        </w:rPr>
        <w:t>xecutar a política de assistência social no âmbito de sua competência, de acordo com as disponibilidades das quotas orçamentárias;</w:t>
      </w:r>
    </w:p>
    <w:p w:rsidR="00C8448C" w:rsidRPr="0002063F" w:rsidRDefault="00C8448C" w:rsidP="00C8448C">
      <w:pPr>
        <w:pStyle w:val="PargrafodaLista"/>
        <w:numPr>
          <w:ilvl w:val="0"/>
          <w:numId w:val="26"/>
        </w:numPr>
        <w:tabs>
          <w:tab w:val="left" w:pos="0"/>
          <w:tab w:val="left" w:pos="567"/>
        </w:tabs>
        <w:spacing w:after="120" w:line="240" w:lineRule="auto"/>
        <w:ind w:left="0" w:hanging="11"/>
        <w:contextualSpacing w:val="0"/>
        <w:jc w:val="both"/>
        <w:rPr>
          <w:rFonts w:ascii="Cambria" w:hAnsi="Cambria" w:cs="Simplified Arabic"/>
          <w:sz w:val="24"/>
          <w:szCs w:val="24"/>
        </w:rPr>
      </w:pPr>
      <w:r>
        <w:rPr>
          <w:rFonts w:ascii="Cambria" w:hAnsi="Cambria" w:cs="Simplified Arabic"/>
          <w:sz w:val="24"/>
          <w:szCs w:val="24"/>
        </w:rPr>
        <w:t>E</w:t>
      </w:r>
      <w:r w:rsidRPr="0002063F">
        <w:rPr>
          <w:rFonts w:ascii="Cambria" w:hAnsi="Cambria" w:cs="Simplified Arabic"/>
          <w:sz w:val="24"/>
          <w:szCs w:val="24"/>
        </w:rPr>
        <w:t>laborar programas anuais de assistência social e promover a sua execução;</w:t>
      </w:r>
    </w:p>
    <w:p w:rsidR="00C8448C" w:rsidRPr="0002063F" w:rsidRDefault="00C8448C" w:rsidP="00C8448C">
      <w:pPr>
        <w:pStyle w:val="PargrafodaLista"/>
        <w:numPr>
          <w:ilvl w:val="0"/>
          <w:numId w:val="26"/>
        </w:numPr>
        <w:tabs>
          <w:tab w:val="left" w:pos="0"/>
          <w:tab w:val="left" w:pos="567"/>
        </w:tabs>
        <w:spacing w:after="120" w:line="240" w:lineRule="auto"/>
        <w:ind w:left="0" w:hanging="11"/>
        <w:contextualSpacing w:val="0"/>
        <w:jc w:val="both"/>
        <w:rPr>
          <w:rFonts w:ascii="Cambria" w:hAnsi="Cambria" w:cs="Simplified Arabic"/>
          <w:sz w:val="24"/>
          <w:szCs w:val="24"/>
        </w:rPr>
      </w:pPr>
      <w:r>
        <w:rPr>
          <w:rFonts w:ascii="Cambria" w:hAnsi="Cambria" w:cs="Simplified Arabic"/>
          <w:sz w:val="24"/>
          <w:szCs w:val="24"/>
        </w:rPr>
        <w:t>C</w:t>
      </w:r>
      <w:r w:rsidRPr="0002063F">
        <w:rPr>
          <w:rFonts w:ascii="Cambria" w:hAnsi="Cambria" w:cs="Simplified Arabic"/>
          <w:sz w:val="24"/>
          <w:szCs w:val="24"/>
        </w:rPr>
        <w:t>ooperar com instituições privadas que se destinem à realização de quaisquer atividades concernentes ao problema de assistência social, de acordo com as exigências legais e previstas em Lei;</w:t>
      </w:r>
    </w:p>
    <w:p w:rsidR="00C8448C" w:rsidRPr="0002063F" w:rsidRDefault="00C8448C" w:rsidP="00C8448C">
      <w:pPr>
        <w:pStyle w:val="PargrafodaLista"/>
        <w:numPr>
          <w:ilvl w:val="0"/>
          <w:numId w:val="26"/>
        </w:numPr>
        <w:tabs>
          <w:tab w:val="left" w:pos="0"/>
          <w:tab w:val="left" w:pos="567"/>
        </w:tabs>
        <w:spacing w:after="120" w:line="240" w:lineRule="auto"/>
        <w:ind w:left="0" w:hanging="11"/>
        <w:contextualSpacing w:val="0"/>
        <w:jc w:val="both"/>
        <w:rPr>
          <w:rFonts w:ascii="Cambria" w:hAnsi="Cambria" w:cs="Simplified Arabic"/>
          <w:sz w:val="24"/>
          <w:szCs w:val="24"/>
        </w:rPr>
      </w:pPr>
      <w:r>
        <w:rPr>
          <w:rFonts w:ascii="Cambria" w:hAnsi="Cambria" w:cs="Simplified Arabic"/>
          <w:sz w:val="24"/>
          <w:szCs w:val="24"/>
        </w:rPr>
        <w:t>E</w:t>
      </w:r>
      <w:r w:rsidRPr="0002063F">
        <w:rPr>
          <w:rFonts w:ascii="Cambria" w:hAnsi="Cambria" w:cs="Simplified Arabic"/>
          <w:sz w:val="24"/>
          <w:szCs w:val="24"/>
        </w:rPr>
        <w:t>studar e propor critérios a serem adotados para a concessão de auxílios e subvenções às entidades de assistência social, de acordo com os limites estabelecidos em Lei;</w:t>
      </w:r>
    </w:p>
    <w:p w:rsidR="00C8448C" w:rsidRPr="0002063F" w:rsidRDefault="00C8448C" w:rsidP="00C8448C">
      <w:pPr>
        <w:pStyle w:val="PargrafodaLista"/>
        <w:numPr>
          <w:ilvl w:val="0"/>
          <w:numId w:val="26"/>
        </w:numPr>
        <w:tabs>
          <w:tab w:val="left" w:pos="0"/>
          <w:tab w:val="left" w:pos="567"/>
        </w:tabs>
        <w:spacing w:after="120" w:line="240" w:lineRule="auto"/>
        <w:ind w:left="0" w:hanging="11"/>
        <w:contextualSpacing w:val="0"/>
        <w:jc w:val="both"/>
        <w:rPr>
          <w:rFonts w:ascii="Cambria" w:hAnsi="Cambria" w:cs="Simplified Arabic"/>
          <w:sz w:val="24"/>
          <w:szCs w:val="24"/>
        </w:rPr>
      </w:pPr>
      <w:r>
        <w:rPr>
          <w:rFonts w:ascii="Cambria" w:hAnsi="Cambria" w:cs="Simplified Arabic"/>
          <w:sz w:val="24"/>
          <w:szCs w:val="24"/>
        </w:rPr>
        <w:t>Im</w:t>
      </w:r>
      <w:r w:rsidRPr="0002063F">
        <w:rPr>
          <w:rFonts w:ascii="Cambria" w:hAnsi="Cambria" w:cs="Simplified Arabic"/>
          <w:sz w:val="24"/>
          <w:szCs w:val="24"/>
        </w:rPr>
        <w:t>plementação e coordenação d</w:t>
      </w:r>
      <w:r>
        <w:rPr>
          <w:rFonts w:ascii="Cambria" w:hAnsi="Cambria" w:cs="Simplified Arabic"/>
          <w:sz w:val="24"/>
          <w:szCs w:val="24"/>
        </w:rPr>
        <w:t>e</w:t>
      </w:r>
      <w:r w:rsidRPr="0002063F">
        <w:rPr>
          <w:rFonts w:ascii="Cambria" w:hAnsi="Cambria" w:cs="Simplified Arabic"/>
          <w:sz w:val="24"/>
          <w:szCs w:val="24"/>
        </w:rPr>
        <w:t xml:space="preserve"> programa</w:t>
      </w:r>
      <w:r>
        <w:rPr>
          <w:rFonts w:ascii="Cambria" w:hAnsi="Cambria" w:cs="Simplified Arabic"/>
          <w:sz w:val="24"/>
          <w:szCs w:val="24"/>
        </w:rPr>
        <w:t>s</w:t>
      </w:r>
      <w:r w:rsidRPr="0002063F">
        <w:rPr>
          <w:rFonts w:ascii="Cambria" w:hAnsi="Cambria" w:cs="Simplified Arabic"/>
          <w:sz w:val="24"/>
          <w:szCs w:val="24"/>
        </w:rPr>
        <w:t xml:space="preserve"> de geração de emprego e renda;</w:t>
      </w:r>
    </w:p>
    <w:p w:rsidR="00C8448C" w:rsidRPr="0002063F" w:rsidRDefault="00C8448C" w:rsidP="00C8448C">
      <w:pPr>
        <w:pStyle w:val="PargrafodaLista"/>
        <w:numPr>
          <w:ilvl w:val="0"/>
          <w:numId w:val="26"/>
        </w:numPr>
        <w:tabs>
          <w:tab w:val="left" w:pos="0"/>
          <w:tab w:val="left" w:pos="567"/>
        </w:tabs>
        <w:spacing w:after="120" w:line="240" w:lineRule="auto"/>
        <w:ind w:left="0" w:hanging="11"/>
        <w:contextualSpacing w:val="0"/>
        <w:jc w:val="both"/>
        <w:rPr>
          <w:rFonts w:ascii="Cambria" w:hAnsi="Cambria" w:cs="Simplified Arabic"/>
          <w:sz w:val="24"/>
          <w:szCs w:val="24"/>
        </w:rPr>
      </w:pPr>
      <w:r>
        <w:rPr>
          <w:rFonts w:ascii="Cambria" w:hAnsi="Cambria" w:cs="Simplified Arabic"/>
          <w:sz w:val="24"/>
          <w:szCs w:val="24"/>
        </w:rPr>
        <w:t>P</w:t>
      </w:r>
      <w:r w:rsidRPr="0002063F">
        <w:rPr>
          <w:rFonts w:ascii="Cambria" w:hAnsi="Cambria" w:cs="Simplified Arabic"/>
          <w:sz w:val="24"/>
          <w:szCs w:val="24"/>
        </w:rPr>
        <w:t>romover a execução de programas de assistência a menores desamparados;</w:t>
      </w:r>
    </w:p>
    <w:p w:rsidR="00C8448C" w:rsidRPr="0002063F" w:rsidRDefault="00C8448C" w:rsidP="00C8448C">
      <w:pPr>
        <w:pStyle w:val="PargrafodaLista"/>
        <w:numPr>
          <w:ilvl w:val="0"/>
          <w:numId w:val="26"/>
        </w:numPr>
        <w:tabs>
          <w:tab w:val="left" w:pos="0"/>
          <w:tab w:val="left" w:pos="567"/>
        </w:tabs>
        <w:spacing w:after="120" w:line="240" w:lineRule="auto"/>
        <w:ind w:left="0" w:hanging="11"/>
        <w:contextualSpacing w:val="0"/>
        <w:jc w:val="both"/>
        <w:rPr>
          <w:rFonts w:ascii="Cambria" w:hAnsi="Cambria" w:cs="Simplified Arabic"/>
          <w:sz w:val="24"/>
          <w:szCs w:val="24"/>
        </w:rPr>
      </w:pPr>
      <w:r>
        <w:rPr>
          <w:rFonts w:ascii="Cambria" w:hAnsi="Cambria" w:cs="Simplified Arabic"/>
          <w:sz w:val="24"/>
          <w:szCs w:val="24"/>
        </w:rPr>
        <w:t>P</w:t>
      </w:r>
      <w:r w:rsidRPr="0002063F">
        <w:rPr>
          <w:rFonts w:ascii="Cambria" w:hAnsi="Cambria" w:cs="Simplified Arabic"/>
          <w:sz w:val="24"/>
          <w:szCs w:val="24"/>
        </w:rPr>
        <w:t>romover o encaminhamento a asilos, albergues e outros serviços assistenciais de pessoas que necessitem dessa providência;</w:t>
      </w:r>
    </w:p>
    <w:p w:rsidR="00C8448C" w:rsidRPr="0002063F" w:rsidRDefault="00C8448C" w:rsidP="00C8448C">
      <w:pPr>
        <w:pStyle w:val="PargrafodaLista"/>
        <w:numPr>
          <w:ilvl w:val="0"/>
          <w:numId w:val="26"/>
        </w:numPr>
        <w:tabs>
          <w:tab w:val="left" w:pos="0"/>
          <w:tab w:val="left" w:pos="567"/>
        </w:tabs>
        <w:spacing w:after="120" w:line="240" w:lineRule="auto"/>
        <w:ind w:left="0" w:hanging="11"/>
        <w:contextualSpacing w:val="0"/>
        <w:jc w:val="both"/>
        <w:rPr>
          <w:rFonts w:ascii="Cambria" w:hAnsi="Cambria" w:cs="Simplified Arabic"/>
          <w:sz w:val="24"/>
          <w:szCs w:val="24"/>
        </w:rPr>
      </w:pPr>
      <w:r>
        <w:rPr>
          <w:rFonts w:ascii="Cambria" w:hAnsi="Cambria" w:cs="Simplified Arabic"/>
          <w:sz w:val="24"/>
          <w:szCs w:val="24"/>
        </w:rPr>
        <w:t>C</w:t>
      </w:r>
      <w:r w:rsidRPr="0002063F">
        <w:rPr>
          <w:rFonts w:ascii="Cambria" w:hAnsi="Cambria" w:cs="Simplified Arabic"/>
          <w:sz w:val="24"/>
          <w:szCs w:val="24"/>
        </w:rPr>
        <w:t>olaborar na aplicação da legislação concernente aos direitos da criança e do adolescente;</w:t>
      </w:r>
    </w:p>
    <w:p w:rsidR="00C8448C" w:rsidRDefault="00C8448C" w:rsidP="00C8448C">
      <w:pPr>
        <w:pStyle w:val="PargrafodaLista"/>
        <w:numPr>
          <w:ilvl w:val="0"/>
          <w:numId w:val="26"/>
        </w:numPr>
        <w:tabs>
          <w:tab w:val="left" w:pos="0"/>
          <w:tab w:val="left" w:pos="567"/>
        </w:tabs>
        <w:spacing w:after="120" w:line="240" w:lineRule="auto"/>
        <w:ind w:left="0" w:hanging="11"/>
        <w:contextualSpacing w:val="0"/>
        <w:jc w:val="both"/>
        <w:rPr>
          <w:rFonts w:ascii="Cambria" w:hAnsi="Cambria" w:cs="Simplified Arabic"/>
          <w:sz w:val="24"/>
          <w:szCs w:val="24"/>
        </w:rPr>
      </w:pPr>
      <w:r>
        <w:rPr>
          <w:rFonts w:ascii="Cambria" w:hAnsi="Cambria" w:cs="Simplified Arabic"/>
          <w:sz w:val="24"/>
          <w:szCs w:val="24"/>
        </w:rPr>
        <w:t>D</w:t>
      </w:r>
      <w:r w:rsidRPr="0002063F">
        <w:rPr>
          <w:rFonts w:ascii="Cambria" w:hAnsi="Cambria" w:cs="Simplified Arabic"/>
          <w:sz w:val="24"/>
          <w:szCs w:val="24"/>
        </w:rPr>
        <w:t>esenvolver programas de assistência social ao menor abandonado e às pessoas c</w:t>
      </w:r>
      <w:r>
        <w:rPr>
          <w:rFonts w:ascii="Cambria" w:hAnsi="Cambria" w:cs="Simplified Arabic"/>
          <w:sz w:val="24"/>
          <w:szCs w:val="24"/>
        </w:rPr>
        <w:t>arentes de recursos financeiros.</w:t>
      </w:r>
    </w:p>
    <w:p w:rsidR="00C8448C" w:rsidRPr="00EF4527" w:rsidRDefault="00C8448C" w:rsidP="00C8448C">
      <w:pPr>
        <w:tabs>
          <w:tab w:val="left" w:pos="567"/>
        </w:tabs>
        <w:spacing w:before="100" w:beforeAutospacing="1" w:after="100" w:afterAutospacing="1" w:line="240" w:lineRule="auto"/>
        <w:ind w:hanging="11"/>
        <w:rPr>
          <w:rFonts w:ascii="Cambria" w:hAnsi="Cambria" w:cs="Simplified Arabic"/>
          <w:bCs/>
          <w:sz w:val="24"/>
          <w:szCs w:val="24"/>
        </w:rPr>
      </w:pPr>
      <w:r w:rsidRPr="009B63BD">
        <w:rPr>
          <w:rFonts w:ascii="Cambria" w:hAnsi="Cambria" w:cs="Simplified Arabic"/>
          <w:b/>
          <w:bCs/>
          <w:sz w:val="24"/>
          <w:szCs w:val="24"/>
        </w:rPr>
        <w:t xml:space="preserve">Art. </w:t>
      </w:r>
      <w:r>
        <w:rPr>
          <w:rFonts w:ascii="Cambria" w:hAnsi="Cambria" w:cs="Simplified Arabic"/>
          <w:b/>
          <w:bCs/>
          <w:sz w:val="24"/>
          <w:szCs w:val="24"/>
        </w:rPr>
        <w:t>3</w:t>
      </w:r>
      <w:r w:rsidR="00AA5A23">
        <w:rPr>
          <w:rFonts w:ascii="Cambria" w:hAnsi="Cambria" w:cs="Simplified Arabic"/>
          <w:b/>
          <w:bCs/>
          <w:sz w:val="24"/>
          <w:szCs w:val="24"/>
        </w:rPr>
        <w:t>7</w:t>
      </w:r>
      <w:r w:rsidRPr="00EF4527">
        <w:rPr>
          <w:rFonts w:ascii="Cambria" w:hAnsi="Cambria" w:cs="Simplified Arabic"/>
          <w:b/>
          <w:bCs/>
          <w:sz w:val="24"/>
          <w:szCs w:val="24"/>
        </w:rPr>
        <w:t>.</w:t>
      </w:r>
      <w:r w:rsidRPr="00EF4527">
        <w:rPr>
          <w:rFonts w:ascii="Cambria" w:hAnsi="Cambria" w:cs="Simplified Arabic"/>
          <w:bCs/>
          <w:sz w:val="24"/>
          <w:szCs w:val="24"/>
        </w:rPr>
        <w:t xml:space="preserve"> Compete a Gerência </w:t>
      </w:r>
      <w:r>
        <w:rPr>
          <w:rFonts w:ascii="Cambria" w:hAnsi="Cambria" w:cs="Simplified Arabic"/>
          <w:bCs/>
          <w:sz w:val="24"/>
          <w:szCs w:val="24"/>
        </w:rPr>
        <w:t>Administrativa</w:t>
      </w:r>
      <w:r w:rsidRPr="00EF4527">
        <w:rPr>
          <w:rFonts w:ascii="Cambria" w:hAnsi="Cambria" w:cs="Simplified Arabic"/>
          <w:bCs/>
          <w:sz w:val="24"/>
          <w:szCs w:val="24"/>
        </w:rPr>
        <w:t>:</w:t>
      </w:r>
    </w:p>
    <w:p w:rsidR="00C8448C" w:rsidRDefault="00C8448C" w:rsidP="00C8448C">
      <w:pPr>
        <w:pStyle w:val="PargrafodaLista"/>
        <w:numPr>
          <w:ilvl w:val="0"/>
          <w:numId w:val="53"/>
        </w:numPr>
        <w:tabs>
          <w:tab w:val="left" w:pos="567"/>
        </w:tabs>
        <w:spacing w:after="120" w:line="240" w:lineRule="auto"/>
        <w:ind w:left="0" w:hanging="11"/>
        <w:contextualSpacing w:val="0"/>
        <w:jc w:val="both"/>
      </w:pPr>
      <w:r w:rsidRPr="0039742F">
        <w:rPr>
          <w:rFonts w:ascii="Cambria" w:hAnsi="Cambria" w:cs="Simplified Arabic"/>
          <w:bCs/>
          <w:sz w:val="24"/>
          <w:szCs w:val="24"/>
        </w:rPr>
        <w:t>Realizar o monitoramento e controle de compras e abastecimentos das unidades vinculadas a SEMAS;</w:t>
      </w:r>
    </w:p>
    <w:p w:rsidR="00C8448C" w:rsidRPr="00BB33C7" w:rsidRDefault="00C8448C" w:rsidP="00C8448C">
      <w:pPr>
        <w:pStyle w:val="PargrafodaLista"/>
        <w:numPr>
          <w:ilvl w:val="0"/>
          <w:numId w:val="53"/>
        </w:numPr>
        <w:tabs>
          <w:tab w:val="left" w:pos="567"/>
        </w:tabs>
        <w:spacing w:after="120" w:line="240" w:lineRule="auto"/>
        <w:ind w:left="0" w:hanging="11"/>
        <w:contextualSpacing w:val="0"/>
        <w:jc w:val="both"/>
        <w:rPr>
          <w:rFonts w:ascii="Cambria" w:hAnsi="Cambria" w:cs="Simplified Arabic"/>
          <w:bCs/>
          <w:sz w:val="24"/>
          <w:szCs w:val="24"/>
        </w:rPr>
      </w:pPr>
      <w:r>
        <w:rPr>
          <w:rFonts w:ascii="Cambria" w:hAnsi="Cambria" w:cs="Simplified Arabic"/>
          <w:bCs/>
          <w:sz w:val="24"/>
          <w:szCs w:val="24"/>
        </w:rPr>
        <w:t>G</w:t>
      </w:r>
      <w:r w:rsidRPr="00BB33C7">
        <w:rPr>
          <w:rFonts w:ascii="Cambria" w:hAnsi="Cambria" w:cs="Simplified Arabic"/>
          <w:bCs/>
          <w:sz w:val="24"/>
          <w:szCs w:val="24"/>
        </w:rPr>
        <w:t>erir trabalho de expediente e arquivo em geral, comunicação, reprodução e trâmites de papéis e documentos</w:t>
      </w:r>
      <w:r>
        <w:rPr>
          <w:rFonts w:ascii="Cambria" w:hAnsi="Cambria" w:cs="Simplified Arabic"/>
          <w:bCs/>
          <w:sz w:val="24"/>
          <w:szCs w:val="24"/>
        </w:rPr>
        <w:t>;</w:t>
      </w:r>
    </w:p>
    <w:p w:rsidR="00C8448C" w:rsidRPr="00135F3E" w:rsidRDefault="00C8448C" w:rsidP="00C8448C">
      <w:pPr>
        <w:pStyle w:val="PargrafodaLista"/>
        <w:numPr>
          <w:ilvl w:val="0"/>
          <w:numId w:val="53"/>
        </w:numPr>
        <w:tabs>
          <w:tab w:val="left" w:pos="567"/>
        </w:tabs>
        <w:spacing w:after="120" w:line="240" w:lineRule="auto"/>
        <w:ind w:left="0" w:hanging="11"/>
        <w:contextualSpacing w:val="0"/>
        <w:jc w:val="both"/>
        <w:rPr>
          <w:rFonts w:ascii="Cambria" w:hAnsi="Cambria" w:cs="Simplified Arabic"/>
          <w:bCs/>
          <w:sz w:val="24"/>
          <w:szCs w:val="24"/>
        </w:rPr>
      </w:pPr>
      <w:r>
        <w:rPr>
          <w:rFonts w:ascii="Cambria" w:hAnsi="Cambria" w:cs="Simplified Arabic"/>
          <w:bCs/>
          <w:sz w:val="24"/>
          <w:szCs w:val="24"/>
        </w:rPr>
        <w:t>A</w:t>
      </w:r>
      <w:r w:rsidRPr="00135F3E">
        <w:rPr>
          <w:rFonts w:ascii="Cambria" w:hAnsi="Cambria" w:cs="Simplified Arabic"/>
          <w:bCs/>
          <w:sz w:val="24"/>
          <w:szCs w:val="24"/>
        </w:rPr>
        <w:t xml:space="preserve">rticular esforços e recursos para a execução da assistência social com ações de caráter preventivo, protetivo, interventivo e de inclusão social, para fins de garantir a proteção integral às pessoas e seus familiares em situação de vulnerabilidade e risco pessoal e social através de ações socioeducativas, de programas de transferência de renda, de acolhimento e convivência em centros de referência e orientações/encaminhamentos para a rede </w:t>
      </w:r>
      <w:proofErr w:type="spellStart"/>
      <w:r>
        <w:rPr>
          <w:rFonts w:ascii="Cambria" w:hAnsi="Cambria" w:cs="Simplified Arabic"/>
          <w:bCs/>
          <w:sz w:val="24"/>
          <w:szCs w:val="24"/>
        </w:rPr>
        <w:t>s</w:t>
      </w:r>
      <w:r w:rsidRPr="00135F3E">
        <w:rPr>
          <w:rFonts w:ascii="Cambria" w:hAnsi="Cambria" w:cs="Simplified Arabic"/>
          <w:bCs/>
          <w:sz w:val="24"/>
          <w:szCs w:val="24"/>
        </w:rPr>
        <w:t>ócioassistencial</w:t>
      </w:r>
      <w:proofErr w:type="spellEnd"/>
      <w:r w:rsidRPr="00135F3E">
        <w:rPr>
          <w:rFonts w:ascii="Cambria" w:hAnsi="Cambria" w:cs="Simplified Arabic"/>
          <w:bCs/>
          <w:sz w:val="24"/>
          <w:szCs w:val="24"/>
        </w:rPr>
        <w:t xml:space="preserve"> </w:t>
      </w:r>
      <w:r>
        <w:rPr>
          <w:rFonts w:ascii="Cambria" w:hAnsi="Cambria" w:cs="Simplified Arabic"/>
          <w:bCs/>
          <w:sz w:val="24"/>
          <w:szCs w:val="24"/>
        </w:rPr>
        <w:t>nas três esferas governamentais;</w:t>
      </w:r>
      <w:r w:rsidRPr="00135F3E">
        <w:rPr>
          <w:rFonts w:ascii="Cambria" w:hAnsi="Cambria" w:cs="Simplified Arabic"/>
          <w:bCs/>
          <w:sz w:val="24"/>
          <w:szCs w:val="24"/>
        </w:rPr>
        <w:t xml:space="preserve"> </w:t>
      </w:r>
    </w:p>
    <w:p w:rsidR="00C8448C" w:rsidRDefault="00C8448C" w:rsidP="00C8448C">
      <w:pPr>
        <w:pStyle w:val="PargrafodaLista"/>
        <w:numPr>
          <w:ilvl w:val="0"/>
          <w:numId w:val="53"/>
        </w:numPr>
        <w:tabs>
          <w:tab w:val="left" w:pos="567"/>
        </w:tabs>
        <w:spacing w:after="120" w:line="240" w:lineRule="auto"/>
        <w:ind w:left="0" w:hanging="11"/>
        <w:contextualSpacing w:val="0"/>
        <w:jc w:val="both"/>
        <w:rPr>
          <w:rFonts w:ascii="Cambria" w:hAnsi="Cambria" w:cs="Simplified Arabic"/>
          <w:bCs/>
          <w:sz w:val="24"/>
          <w:szCs w:val="24"/>
        </w:rPr>
      </w:pPr>
      <w:r>
        <w:rPr>
          <w:rFonts w:ascii="Cambria" w:hAnsi="Cambria" w:cs="Simplified Arabic"/>
          <w:bCs/>
          <w:sz w:val="24"/>
          <w:szCs w:val="24"/>
        </w:rPr>
        <w:t>A</w:t>
      </w:r>
      <w:r w:rsidRPr="00135F3E">
        <w:rPr>
          <w:rFonts w:ascii="Cambria" w:hAnsi="Cambria" w:cs="Simplified Arabic"/>
          <w:bCs/>
          <w:sz w:val="24"/>
          <w:szCs w:val="24"/>
        </w:rPr>
        <w:t>poiar às entidades prestadoras de serviços através de capacitaçõe</w:t>
      </w:r>
      <w:r>
        <w:rPr>
          <w:rFonts w:ascii="Cambria" w:hAnsi="Cambria" w:cs="Simplified Arabic"/>
          <w:bCs/>
          <w:sz w:val="24"/>
          <w:szCs w:val="24"/>
        </w:rPr>
        <w:t>s, monitoramentos e orientações;</w:t>
      </w:r>
    </w:p>
    <w:p w:rsidR="00C8448C" w:rsidRPr="0039742F" w:rsidRDefault="00C8448C" w:rsidP="00C8448C">
      <w:pPr>
        <w:pStyle w:val="PargrafodaLista"/>
        <w:numPr>
          <w:ilvl w:val="0"/>
          <w:numId w:val="53"/>
        </w:numPr>
        <w:tabs>
          <w:tab w:val="left" w:pos="567"/>
        </w:tabs>
        <w:spacing w:after="120" w:line="240" w:lineRule="auto"/>
        <w:ind w:left="0" w:hanging="11"/>
        <w:contextualSpacing w:val="0"/>
        <w:jc w:val="both"/>
      </w:pPr>
      <w:r w:rsidRPr="0039742F">
        <w:rPr>
          <w:rFonts w:ascii="Cambria" w:hAnsi="Cambria" w:cs="Simplified Arabic"/>
          <w:sz w:val="24"/>
          <w:szCs w:val="24"/>
        </w:rPr>
        <w:t xml:space="preserve">Responsável pela gestão do Sistema Único de Assistência Social (SUAS) prevista na Política Nacional de Assistência Social/PNAS, organizando a oferta da assistência social do município, promovendo a garantia dos direitos e a Proteção Social das famílias, crianças, adolescentes, jovens, pessoas com deficiência, idosos </w:t>
      </w:r>
      <w:proofErr w:type="spellStart"/>
      <w:r w:rsidRPr="0039742F">
        <w:rPr>
          <w:rFonts w:ascii="Cambria" w:hAnsi="Cambria" w:cs="Simplified Arabic"/>
          <w:sz w:val="24"/>
          <w:szCs w:val="24"/>
        </w:rPr>
        <w:t>vulnerabilizados</w:t>
      </w:r>
      <w:proofErr w:type="spellEnd"/>
      <w:r w:rsidRPr="0039742F">
        <w:rPr>
          <w:rFonts w:ascii="Cambria" w:hAnsi="Cambria" w:cs="Simplified Arabic"/>
          <w:sz w:val="24"/>
          <w:szCs w:val="24"/>
        </w:rPr>
        <w:t xml:space="preserve"> e todos que dela necessitarem;</w:t>
      </w:r>
    </w:p>
    <w:p w:rsidR="00C8448C" w:rsidRPr="00135F3E" w:rsidRDefault="00C8448C" w:rsidP="00C8448C">
      <w:pPr>
        <w:pStyle w:val="PargrafodaLista"/>
        <w:numPr>
          <w:ilvl w:val="0"/>
          <w:numId w:val="53"/>
        </w:numPr>
        <w:tabs>
          <w:tab w:val="left" w:pos="567"/>
        </w:tabs>
        <w:spacing w:after="120" w:line="240" w:lineRule="auto"/>
        <w:ind w:left="0" w:hanging="11"/>
        <w:contextualSpacing w:val="0"/>
        <w:jc w:val="both"/>
        <w:rPr>
          <w:rFonts w:ascii="Cambria" w:hAnsi="Cambria" w:cs="Simplified Arabic"/>
          <w:bCs/>
          <w:sz w:val="24"/>
          <w:szCs w:val="24"/>
        </w:rPr>
      </w:pPr>
      <w:r>
        <w:rPr>
          <w:rFonts w:ascii="Cambria" w:hAnsi="Cambria" w:cs="Simplified Arabic"/>
          <w:bCs/>
          <w:sz w:val="24"/>
          <w:szCs w:val="24"/>
        </w:rPr>
        <w:t>A</w:t>
      </w:r>
      <w:r w:rsidRPr="00135F3E">
        <w:rPr>
          <w:rFonts w:ascii="Cambria" w:hAnsi="Cambria" w:cs="Simplified Arabic"/>
          <w:bCs/>
          <w:sz w:val="24"/>
          <w:szCs w:val="24"/>
        </w:rPr>
        <w:t>compan</w:t>
      </w:r>
      <w:r>
        <w:rPr>
          <w:rFonts w:ascii="Cambria" w:hAnsi="Cambria" w:cs="Simplified Arabic"/>
          <w:bCs/>
          <w:sz w:val="24"/>
          <w:szCs w:val="24"/>
        </w:rPr>
        <w:t>har, monitorar e assessorar os serviços das p</w:t>
      </w:r>
      <w:r w:rsidRPr="00135F3E">
        <w:rPr>
          <w:rFonts w:ascii="Cambria" w:hAnsi="Cambria" w:cs="Simplified Arabic"/>
          <w:bCs/>
          <w:sz w:val="24"/>
          <w:szCs w:val="24"/>
        </w:rPr>
        <w:t>roteções, inf</w:t>
      </w:r>
      <w:r>
        <w:rPr>
          <w:rFonts w:ascii="Cambria" w:hAnsi="Cambria" w:cs="Simplified Arabic"/>
          <w:bCs/>
          <w:sz w:val="24"/>
          <w:szCs w:val="24"/>
        </w:rPr>
        <w:t>ormando e orientando as G</w:t>
      </w:r>
      <w:r w:rsidRPr="00135F3E">
        <w:rPr>
          <w:rFonts w:ascii="Cambria" w:hAnsi="Cambria" w:cs="Simplified Arabic"/>
          <w:bCs/>
          <w:sz w:val="24"/>
          <w:szCs w:val="24"/>
        </w:rPr>
        <w:t>erência</w:t>
      </w:r>
      <w:r>
        <w:rPr>
          <w:rFonts w:ascii="Cambria" w:hAnsi="Cambria" w:cs="Simplified Arabic"/>
          <w:bCs/>
          <w:sz w:val="24"/>
          <w:szCs w:val="24"/>
        </w:rPr>
        <w:t>s</w:t>
      </w:r>
      <w:r w:rsidRPr="00135F3E">
        <w:rPr>
          <w:rFonts w:ascii="Cambria" w:hAnsi="Cambria" w:cs="Simplified Arabic"/>
          <w:bCs/>
          <w:sz w:val="24"/>
          <w:szCs w:val="24"/>
        </w:rPr>
        <w:t xml:space="preserve"> e </w:t>
      </w:r>
      <w:r>
        <w:rPr>
          <w:rFonts w:ascii="Cambria" w:hAnsi="Cambria" w:cs="Simplified Arabic"/>
          <w:bCs/>
          <w:sz w:val="24"/>
          <w:szCs w:val="24"/>
        </w:rPr>
        <w:t>Coordenações</w:t>
      </w:r>
      <w:r w:rsidRPr="00135F3E">
        <w:rPr>
          <w:rFonts w:ascii="Cambria" w:hAnsi="Cambria" w:cs="Simplified Arabic"/>
          <w:bCs/>
          <w:sz w:val="24"/>
          <w:szCs w:val="24"/>
        </w:rPr>
        <w:t xml:space="preserve"> no cumprimento do que lhes tipifica conforme estabelecidos pelo </w:t>
      </w:r>
      <w:r>
        <w:rPr>
          <w:rFonts w:ascii="Cambria" w:hAnsi="Cambria" w:cs="Simplified Arabic"/>
          <w:bCs/>
          <w:sz w:val="24"/>
          <w:szCs w:val="24"/>
        </w:rPr>
        <w:t>Ministério Desenvolvimento Social e Agrário-</w:t>
      </w:r>
      <w:r w:rsidRPr="00135F3E">
        <w:rPr>
          <w:rFonts w:ascii="Cambria" w:hAnsi="Cambria" w:cs="Simplified Arabic"/>
          <w:bCs/>
          <w:sz w:val="24"/>
          <w:szCs w:val="24"/>
        </w:rPr>
        <w:t xml:space="preserve">MDSA, </w:t>
      </w:r>
      <w:r>
        <w:rPr>
          <w:rFonts w:ascii="Cambria" w:hAnsi="Cambria" w:cs="Simplified Arabic"/>
          <w:bCs/>
          <w:sz w:val="24"/>
          <w:szCs w:val="24"/>
        </w:rPr>
        <w:t>através de</w:t>
      </w:r>
      <w:r w:rsidRPr="00135F3E">
        <w:rPr>
          <w:rFonts w:ascii="Cambria" w:hAnsi="Cambria" w:cs="Simplified Arabic"/>
          <w:bCs/>
          <w:sz w:val="24"/>
          <w:szCs w:val="24"/>
        </w:rPr>
        <w:t xml:space="preserve"> Resoluções e Portarias;</w:t>
      </w:r>
    </w:p>
    <w:p w:rsidR="00C8448C" w:rsidRDefault="00C8448C" w:rsidP="00C8448C">
      <w:pPr>
        <w:pStyle w:val="PargrafodaLista"/>
        <w:numPr>
          <w:ilvl w:val="0"/>
          <w:numId w:val="53"/>
        </w:numPr>
        <w:tabs>
          <w:tab w:val="left" w:pos="567"/>
        </w:tabs>
        <w:spacing w:after="120" w:line="240" w:lineRule="auto"/>
        <w:ind w:left="0" w:hanging="11"/>
        <w:contextualSpacing w:val="0"/>
        <w:jc w:val="both"/>
        <w:rPr>
          <w:rFonts w:ascii="Cambria" w:hAnsi="Cambria" w:cs="Simplified Arabic"/>
          <w:bCs/>
          <w:sz w:val="24"/>
          <w:szCs w:val="24"/>
        </w:rPr>
      </w:pPr>
      <w:r>
        <w:rPr>
          <w:rFonts w:ascii="Cambria" w:hAnsi="Cambria" w:cs="Simplified Arabic"/>
          <w:bCs/>
          <w:sz w:val="24"/>
          <w:szCs w:val="24"/>
        </w:rPr>
        <w:t>C</w:t>
      </w:r>
      <w:r w:rsidRPr="00135F3E">
        <w:rPr>
          <w:rFonts w:ascii="Cambria" w:hAnsi="Cambria" w:cs="Simplified Arabic"/>
          <w:bCs/>
          <w:sz w:val="24"/>
          <w:szCs w:val="24"/>
        </w:rPr>
        <w:t xml:space="preserve">oordenar e executar </w:t>
      </w:r>
      <w:r>
        <w:rPr>
          <w:rFonts w:ascii="Cambria" w:hAnsi="Cambria" w:cs="Simplified Arabic"/>
          <w:bCs/>
          <w:sz w:val="24"/>
          <w:szCs w:val="24"/>
        </w:rPr>
        <w:t>a</w:t>
      </w:r>
      <w:r w:rsidRPr="00135F3E">
        <w:rPr>
          <w:rFonts w:ascii="Cambria" w:hAnsi="Cambria" w:cs="Simplified Arabic"/>
          <w:bCs/>
          <w:sz w:val="24"/>
          <w:szCs w:val="24"/>
        </w:rPr>
        <w:t xml:space="preserve"> gestão do trabalho e as capacitações pa</w:t>
      </w:r>
      <w:r>
        <w:rPr>
          <w:rFonts w:ascii="Cambria" w:hAnsi="Cambria" w:cs="Simplified Arabic"/>
          <w:bCs/>
          <w:sz w:val="24"/>
          <w:szCs w:val="24"/>
        </w:rPr>
        <w:t>ra os trabalhadores do SUAS no M</w:t>
      </w:r>
      <w:r w:rsidRPr="00135F3E">
        <w:rPr>
          <w:rFonts w:ascii="Cambria" w:hAnsi="Cambria" w:cs="Simplified Arabic"/>
          <w:bCs/>
          <w:sz w:val="24"/>
          <w:szCs w:val="24"/>
        </w:rPr>
        <w:t xml:space="preserve">unicípio de Dom Eliseu, sob o prisma da consolidação das ações de proteção </w:t>
      </w:r>
      <w:r>
        <w:rPr>
          <w:rFonts w:ascii="Cambria" w:hAnsi="Cambria" w:cs="Simplified Arabic"/>
          <w:bCs/>
          <w:sz w:val="24"/>
          <w:szCs w:val="24"/>
        </w:rPr>
        <w:t>aos</w:t>
      </w:r>
      <w:r w:rsidRPr="00135F3E">
        <w:rPr>
          <w:rFonts w:ascii="Cambria" w:hAnsi="Cambria" w:cs="Simplified Arabic"/>
          <w:bCs/>
          <w:sz w:val="24"/>
          <w:szCs w:val="24"/>
        </w:rPr>
        <w:t xml:space="preserve"> direitos humanos;</w:t>
      </w:r>
    </w:p>
    <w:p w:rsidR="00C8448C" w:rsidRPr="00BB33C7" w:rsidRDefault="00C8448C" w:rsidP="00C8448C">
      <w:pPr>
        <w:pStyle w:val="PargrafodaLista"/>
        <w:numPr>
          <w:ilvl w:val="0"/>
          <w:numId w:val="53"/>
        </w:numPr>
        <w:tabs>
          <w:tab w:val="left" w:pos="567"/>
        </w:tabs>
        <w:spacing w:after="120" w:line="240" w:lineRule="auto"/>
        <w:ind w:left="0" w:hanging="11"/>
        <w:contextualSpacing w:val="0"/>
        <w:jc w:val="both"/>
        <w:rPr>
          <w:rFonts w:ascii="Cambria" w:hAnsi="Cambria" w:cs="Simplified Arabic"/>
          <w:bCs/>
          <w:sz w:val="24"/>
          <w:szCs w:val="24"/>
        </w:rPr>
      </w:pPr>
      <w:r>
        <w:rPr>
          <w:rFonts w:ascii="Cambria" w:hAnsi="Cambria" w:cs="Simplified Arabic"/>
          <w:bCs/>
          <w:sz w:val="24"/>
          <w:szCs w:val="24"/>
        </w:rPr>
        <w:t>A</w:t>
      </w:r>
      <w:r w:rsidRPr="00BB33C7">
        <w:rPr>
          <w:rFonts w:ascii="Cambria" w:hAnsi="Cambria" w:cs="Simplified Arabic"/>
          <w:bCs/>
          <w:sz w:val="24"/>
          <w:szCs w:val="24"/>
        </w:rPr>
        <w:t>tuar na administração pessoal, materiais e patrimônio em consonância com as disposições vigentes e a lei em vigor;</w:t>
      </w:r>
    </w:p>
    <w:p w:rsidR="00C8448C" w:rsidRPr="00BB33C7" w:rsidRDefault="00C8448C" w:rsidP="00C8448C">
      <w:pPr>
        <w:pStyle w:val="PargrafodaLista"/>
        <w:numPr>
          <w:ilvl w:val="0"/>
          <w:numId w:val="53"/>
        </w:numPr>
        <w:tabs>
          <w:tab w:val="left" w:pos="567"/>
        </w:tabs>
        <w:spacing w:after="120" w:line="240" w:lineRule="auto"/>
        <w:ind w:left="0" w:hanging="11"/>
        <w:contextualSpacing w:val="0"/>
        <w:jc w:val="both"/>
        <w:rPr>
          <w:rFonts w:ascii="Cambria" w:hAnsi="Cambria" w:cs="Simplified Arabic"/>
          <w:bCs/>
          <w:sz w:val="24"/>
          <w:szCs w:val="24"/>
        </w:rPr>
      </w:pPr>
      <w:r>
        <w:rPr>
          <w:rFonts w:ascii="Cambria" w:hAnsi="Cambria" w:cs="Simplified Arabic"/>
          <w:bCs/>
          <w:sz w:val="24"/>
          <w:szCs w:val="24"/>
        </w:rPr>
        <w:t>F</w:t>
      </w:r>
      <w:r w:rsidRPr="00BB33C7">
        <w:rPr>
          <w:rFonts w:ascii="Cambria" w:hAnsi="Cambria" w:cs="Simplified Arabic"/>
          <w:bCs/>
          <w:sz w:val="24"/>
          <w:szCs w:val="24"/>
        </w:rPr>
        <w:t>azer levantamento anual (inventário) de todos os bens móveis da Secretaria;</w:t>
      </w:r>
    </w:p>
    <w:p w:rsidR="00C8448C" w:rsidRPr="00BB33C7" w:rsidRDefault="00C8448C" w:rsidP="00C8448C">
      <w:pPr>
        <w:pStyle w:val="PargrafodaLista"/>
        <w:numPr>
          <w:ilvl w:val="0"/>
          <w:numId w:val="53"/>
        </w:numPr>
        <w:tabs>
          <w:tab w:val="left" w:pos="567"/>
        </w:tabs>
        <w:spacing w:after="120" w:line="240" w:lineRule="auto"/>
        <w:ind w:left="0" w:hanging="11"/>
        <w:contextualSpacing w:val="0"/>
        <w:jc w:val="both"/>
        <w:rPr>
          <w:rFonts w:ascii="Cambria" w:hAnsi="Cambria" w:cs="Simplified Arabic"/>
          <w:bCs/>
          <w:sz w:val="24"/>
          <w:szCs w:val="24"/>
        </w:rPr>
      </w:pPr>
      <w:r>
        <w:rPr>
          <w:rFonts w:ascii="Cambria" w:hAnsi="Cambria" w:cs="Simplified Arabic"/>
          <w:bCs/>
          <w:sz w:val="24"/>
          <w:szCs w:val="24"/>
        </w:rPr>
        <w:t>P</w:t>
      </w:r>
      <w:r w:rsidRPr="00BB33C7">
        <w:rPr>
          <w:rFonts w:ascii="Cambria" w:hAnsi="Cambria" w:cs="Simplified Arabic"/>
          <w:bCs/>
          <w:sz w:val="24"/>
          <w:szCs w:val="24"/>
        </w:rPr>
        <w:t>lanejar, desenvolver, administrar, orientar e controlar as atividades de modernização institucional, de guarda e tratamento da informação, de administração e desenvolvimento de recursos humanos e materiais;</w:t>
      </w:r>
    </w:p>
    <w:p w:rsidR="00C8448C" w:rsidRPr="00BB33C7" w:rsidRDefault="00C8448C" w:rsidP="00C8448C">
      <w:pPr>
        <w:pStyle w:val="PargrafodaLista"/>
        <w:numPr>
          <w:ilvl w:val="0"/>
          <w:numId w:val="53"/>
        </w:numPr>
        <w:tabs>
          <w:tab w:val="left" w:pos="567"/>
        </w:tabs>
        <w:spacing w:after="120" w:line="240" w:lineRule="auto"/>
        <w:ind w:left="0" w:hanging="11"/>
        <w:contextualSpacing w:val="0"/>
        <w:jc w:val="both"/>
        <w:rPr>
          <w:rFonts w:ascii="Cambria" w:hAnsi="Cambria" w:cs="Simplified Arabic"/>
          <w:bCs/>
          <w:sz w:val="24"/>
          <w:szCs w:val="24"/>
        </w:rPr>
      </w:pPr>
      <w:r>
        <w:rPr>
          <w:rFonts w:ascii="Cambria" w:hAnsi="Cambria" w:cs="Simplified Arabic"/>
          <w:bCs/>
          <w:sz w:val="24"/>
          <w:szCs w:val="24"/>
        </w:rPr>
        <w:t>C</w:t>
      </w:r>
      <w:r w:rsidRPr="00BB33C7">
        <w:rPr>
          <w:rFonts w:ascii="Cambria" w:hAnsi="Cambria" w:cs="Simplified Arabic"/>
          <w:bCs/>
          <w:sz w:val="24"/>
          <w:szCs w:val="24"/>
        </w:rPr>
        <w:t>oordenar o processo de execução do Selo UNICEF juntamente com o mobilizador;</w:t>
      </w:r>
    </w:p>
    <w:p w:rsidR="00C8448C" w:rsidRDefault="00C8448C" w:rsidP="00C8448C">
      <w:pPr>
        <w:pStyle w:val="PargrafodaLista"/>
        <w:numPr>
          <w:ilvl w:val="0"/>
          <w:numId w:val="53"/>
        </w:numPr>
        <w:tabs>
          <w:tab w:val="left" w:pos="567"/>
        </w:tabs>
        <w:spacing w:after="120" w:line="240" w:lineRule="auto"/>
        <w:ind w:left="0" w:hanging="11"/>
        <w:contextualSpacing w:val="0"/>
        <w:jc w:val="both"/>
        <w:rPr>
          <w:rFonts w:ascii="Cambria" w:hAnsi="Cambria" w:cs="Simplified Arabic"/>
          <w:bCs/>
          <w:sz w:val="24"/>
          <w:szCs w:val="24"/>
        </w:rPr>
      </w:pPr>
      <w:r>
        <w:rPr>
          <w:rFonts w:ascii="Cambria" w:hAnsi="Cambria" w:cs="Simplified Arabic"/>
          <w:bCs/>
          <w:sz w:val="24"/>
          <w:szCs w:val="24"/>
        </w:rPr>
        <w:t>E</w:t>
      </w:r>
      <w:r w:rsidRPr="00135F3E">
        <w:rPr>
          <w:rFonts w:ascii="Cambria" w:hAnsi="Cambria" w:cs="Simplified Arabic"/>
          <w:bCs/>
          <w:sz w:val="24"/>
          <w:szCs w:val="24"/>
        </w:rPr>
        <w:t>xercer outras ações correlatas atribuídas pelo Secretário Municipal de Assistência Social.</w:t>
      </w:r>
    </w:p>
    <w:p w:rsidR="00212A16" w:rsidRDefault="00212A16" w:rsidP="00C8448C">
      <w:pPr>
        <w:tabs>
          <w:tab w:val="left" w:pos="567"/>
        </w:tabs>
        <w:spacing w:after="80" w:line="240" w:lineRule="auto"/>
        <w:jc w:val="both"/>
        <w:rPr>
          <w:rFonts w:ascii="Cambria" w:hAnsi="Cambria" w:cs="Simplified Arabic"/>
          <w:b/>
          <w:bCs/>
          <w:sz w:val="24"/>
          <w:szCs w:val="24"/>
        </w:rPr>
      </w:pPr>
    </w:p>
    <w:p w:rsidR="00C8448C" w:rsidRDefault="00C8448C" w:rsidP="00C8448C">
      <w:pPr>
        <w:tabs>
          <w:tab w:val="left" w:pos="567"/>
        </w:tabs>
        <w:spacing w:after="80" w:line="240" w:lineRule="auto"/>
        <w:jc w:val="both"/>
        <w:rPr>
          <w:rFonts w:ascii="Cambria" w:hAnsi="Cambria" w:cs="Simplified Arabic"/>
          <w:bCs/>
          <w:sz w:val="24"/>
          <w:szCs w:val="24"/>
        </w:rPr>
      </w:pPr>
      <w:r>
        <w:rPr>
          <w:rFonts w:ascii="Cambria" w:hAnsi="Cambria" w:cs="Simplified Arabic"/>
          <w:b/>
          <w:bCs/>
          <w:sz w:val="24"/>
          <w:szCs w:val="24"/>
        </w:rPr>
        <w:t>Art. 3</w:t>
      </w:r>
      <w:r w:rsidR="00AA5A23">
        <w:rPr>
          <w:rFonts w:ascii="Cambria" w:hAnsi="Cambria" w:cs="Simplified Arabic"/>
          <w:b/>
          <w:bCs/>
          <w:sz w:val="24"/>
          <w:szCs w:val="24"/>
        </w:rPr>
        <w:t>8</w:t>
      </w:r>
      <w:r w:rsidRPr="009B63BD">
        <w:rPr>
          <w:rFonts w:ascii="Cambria" w:hAnsi="Cambria" w:cs="Simplified Arabic"/>
          <w:b/>
          <w:bCs/>
          <w:sz w:val="24"/>
          <w:szCs w:val="24"/>
        </w:rPr>
        <w:t>.</w:t>
      </w:r>
      <w:r w:rsidRPr="009B63BD">
        <w:rPr>
          <w:rFonts w:ascii="Cambria" w:hAnsi="Cambria" w:cs="Simplified Arabic"/>
          <w:bCs/>
          <w:sz w:val="24"/>
          <w:szCs w:val="24"/>
        </w:rPr>
        <w:t xml:space="preserve"> Compete a</w:t>
      </w:r>
      <w:r>
        <w:rPr>
          <w:rFonts w:ascii="Cambria" w:hAnsi="Cambria" w:cs="Simplified Arabic"/>
          <w:bCs/>
          <w:sz w:val="24"/>
          <w:szCs w:val="24"/>
        </w:rPr>
        <w:t xml:space="preserve"> Gerência</w:t>
      </w:r>
      <w:r w:rsidRPr="009B63BD">
        <w:rPr>
          <w:rFonts w:ascii="Cambria" w:hAnsi="Cambria" w:cs="Simplified Arabic"/>
          <w:bCs/>
          <w:sz w:val="24"/>
          <w:szCs w:val="24"/>
        </w:rPr>
        <w:t xml:space="preserve"> do Cadastro Único e Programa Bolsa Família: </w:t>
      </w:r>
    </w:p>
    <w:p w:rsidR="00C8448C" w:rsidRPr="009B63BD" w:rsidRDefault="00C8448C" w:rsidP="00C8448C">
      <w:pPr>
        <w:tabs>
          <w:tab w:val="left" w:pos="567"/>
        </w:tabs>
        <w:spacing w:after="80" w:line="240" w:lineRule="auto"/>
        <w:jc w:val="both"/>
        <w:rPr>
          <w:rFonts w:ascii="Cambria" w:hAnsi="Cambria" w:cs="Simplified Arabic"/>
          <w:bCs/>
          <w:sz w:val="24"/>
          <w:szCs w:val="24"/>
        </w:rPr>
      </w:pPr>
    </w:p>
    <w:p w:rsidR="00C8448C" w:rsidRPr="009B63BD" w:rsidRDefault="00C8448C" w:rsidP="00C8448C">
      <w:pPr>
        <w:pStyle w:val="PargrafodaLista"/>
        <w:numPr>
          <w:ilvl w:val="0"/>
          <w:numId w:val="1"/>
        </w:numPr>
        <w:tabs>
          <w:tab w:val="left" w:pos="567"/>
        </w:tabs>
        <w:spacing w:after="80" w:line="240" w:lineRule="auto"/>
        <w:ind w:left="0" w:firstLine="0"/>
        <w:contextualSpacing w:val="0"/>
        <w:jc w:val="both"/>
        <w:rPr>
          <w:rFonts w:ascii="Cambria" w:hAnsi="Cambria" w:cs="Simplified Arabic"/>
          <w:color w:val="000000" w:themeColor="text1"/>
          <w:sz w:val="24"/>
          <w:szCs w:val="24"/>
        </w:rPr>
      </w:pPr>
      <w:r>
        <w:rPr>
          <w:rFonts w:ascii="Cambria" w:hAnsi="Cambria" w:cs="Simplified Arabic"/>
          <w:color w:val="000000" w:themeColor="text1"/>
          <w:sz w:val="24"/>
          <w:szCs w:val="24"/>
        </w:rPr>
        <w:t>Coordenar</w:t>
      </w:r>
      <w:r w:rsidRPr="009B63BD">
        <w:rPr>
          <w:rFonts w:ascii="Cambria" w:hAnsi="Cambria" w:cs="Simplified Arabic"/>
          <w:color w:val="000000" w:themeColor="text1"/>
          <w:sz w:val="24"/>
          <w:szCs w:val="24"/>
        </w:rPr>
        <w:t xml:space="preserve"> </w:t>
      </w:r>
      <w:r>
        <w:rPr>
          <w:rFonts w:ascii="Cambria" w:hAnsi="Cambria" w:cs="Simplified Arabic"/>
          <w:color w:val="000000" w:themeColor="text1"/>
          <w:sz w:val="24"/>
          <w:szCs w:val="24"/>
        </w:rPr>
        <w:t>e</w:t>
      </w:r>
      <w:r w:rsidRPr="009B63BD">
        <w:rPr>
          <w:rFonts w:ascii="Cambria" w:hAnsi="Cambria" w:cs="Simplified Arabic"/>
          <w:color w:val="000000" w:themeColor="text1"/>
          <w:sz w:val="24"/>
          <w:szCs w:val="24"/>
        </w:rPr>
        <w:t xml:space="preserve"> promover capacitações e apoio técnico aos servidores no processo de cadastramento das famílias de baixa renda no Cadastro Único</w:t>
      </w:r>
      <w:r>
        <w:rPr>
          <w:rFonts w:ascii="Cambria" w:hAnsi="Cambria" w:cs="Simplified Arabic"/>
          <w:color w:val="000000" w:themeColor="text1"/>
          <w:sz w:val="24"/>
          <w:szCs w:val="24"/>
        </w:rPr>
        <w:t xml:space="preserve"> e Bolsa Família</w:t>
      </w:r>
      <w:r w:rsidRPr="009B63BD">
        <w:rPr>
          <w:rFonts w:ascii="Cambria" w:hAnsi="Cambria" w:cs="Simplified Arabic"/>
          <w:color w:val="000000" w:themeColor="text1"/>
          <w:sz w:val="24"/>
          <w:szCs w:val="24"/>
        </w:rPr>
        <w:t>;</w:t>
      </w:r>
    </w:p>
    <w:p w:rsidR="00C8448C" w:rsidRPr="009B63BD" w:rsidRDefault="00C8448C" w:rsidP="00C8448C">
      <w:pPr>
        <w:pStyle w:val="PargrafodaLista"/>
        <w:numPr>
          <w:ilvl w:val="0"/>
          <w:numId w:val="1"/>
        </w:numPr>
        <w:tabs>
          <w:tab w:val="left" w:pos="567"/>
        </w:tabs>
        <w:spacing w:after="80" w:line="240" w:lineRule="auto"/>
        <w:ind w:left="0" w:firstLine="0"/>
        <w:contextualSpacing w:val="0"/>
        <w:jc w:val="both"/>
        <w:rPr>
          <w:rFonts w:ascii="Cambria" w:hAnsi="Cambria" w:cs="Simplified Arabic"/>
          <w:color w:val="000000" w:themeColor="text1"/>
          <w:sz w:val="24"/>
          <w:szCs w:val="24"/>
        </w:rPr>
      </w:pPr>
      <w:r>
        <w:rPr>
          <w:rFonts w:ascii="Cambria" w:hAnsi="Cambria" w:cs="Simplified Arabic"/>
          <w:color w:val="000000" w:themeColor="text1"/>
          <w:sz w:val="24"/>
          <w:szCs w:val="24"/>
        </w:rPr>
        <w:t>P</w:t>
      </w:r>
      <w:r w:rsidRPr="009B63BD">
        <w:rPr>
          <w:rFonts w:ascii="Cambria" w:hAnsi="Cambria" w:cs="Simplified Arabic"/>
          <w:color w:val="000000" w:themeColor="text1"/>
          <w:sz w:val="24"/>
          <w:szCs w:val="24"/>
        </w:rPr>
        <w:t>romover ações que viabilizem a gestão inter</w:t>
      </w:r>
      <w:r>
        <w:rPr>
          <w:rFonts w:ascii="Cambria" w:hAnsi="Cambria" w:cs="Simplified Arabic"/>
          <w:color w:val="000000" w:themeColor="text1"/>
          <w:sz w:val="24"/>
          <w:szCs w:val="24"/>
        </w:rPr>
        <w:t>setorial</w:t>
      </w:r>
      <w:r w:rsidRPr="009B63BD">
        <w:rPr>
          <w:rFonts w:ascii="Cambria" w:hAnsi="Cambria" w:cs="Simplified Arabic"/>
          <w:color w:val="000000" w:themeColor="text1"/>
          <w:sz w:val="24"/>
          <w:szCs w:val="24"/>
        </w:rPr>
        <w:t>;</w:t>
      </w:r>
    </w:p>
    <w:p w:rsidR="00C8448C" w:rsidRPr="009B63BD" w:rsidRDefault="00C8448C" w:rsidP="00C8448C">
      <w:pPr>
        <w:pStyle w:val="PargrafodaLista"/>
        <w:numPr>
          <w:ilvl w:val="0"/>
          <w:numId w:val="1"/>
        </w:numPr>
        <w:tabs>
          <w:tab w:val="left" w:pos="567"/>
        </w:tabs>
        <w:spacing w:after="80" w:line="240" w:lineRule="auto"/>
        <w:ind w:left="0" w:firstLine="0"/>
        <w:contextualSpacing w:val="0"/>
        <w:jc w:val="both"/>
        <w:rPr>
          <w:rFonts w:ascii="Cambria" w:hAnsi="Cambria" w:cs="Simplified Arabic"/>
          <w:color w:val="000000" w:themeColor="text1"/>
          <w:sz w:val="24"/>
          <w:szCs w:val="24"/>
        </w:rPr>
      </w:pPr>
      <w:r>
        <w:rPr>
          <w:rFonts w:ascii="Cambria" w:hAnsi="Cambria" w:cs="Simplified Arabic"/>
          <w:color w:val="000000" w:themeColor="text1"/>
          <w:sz w:val="24"/>
          <w:szCs w:val="24"/>
        </w:rPr>
        <w:t>P</w:t>
      </w:r>
      <w:r w:rsidRPr="009B63BD">
        <w:rPr>
          <w:rFonts w:ascii="Cambria" w:hAnsi="Cambria" w:cs="Simplified Arabic"/>
          <w:color w:val="000000" w:themeColor="text1"/>
          <w:sz w:val="24"/>
          <w:szCs w:val="24"/>
        </w:rPr>
        <w:t>romover ações de sensibilização e articulação com as secretarias municipais;</w:t>
      </w:r>
    </w:p>
    <w:p w:rsidR="00C8448C" w:rsidRPr="009B63BD" w:rsidRDefault="00C8448C" w:rsidP="00C8448C">
      <w:pPr>
        <w:numPr>
          <w:ilvl w:val="0"/>
          <w:numId w:val="1"/>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E</w:t>
      </w:r>
      <w:r w:rsidRPr="009B63BD">
        <w:rPr>
          <w:rFonts w:ascii="Cambria" w:hAnsi="Cambria" w:cs="Simplified Arabic"/>
          <w:color w:val="000000" w:themeColor="text1"/>
          <w:sz w:val="24"/>
          <w:szCs w:val="24"/>
        </w:rPr>
        <w:t xml:space="preserve">stimular </w:t>
      </w:r>
      <w:r>
        <w:rPr>
          <w:rFonts w:ascii="Cambria" w:hAnsi="Cambria" w:cs="Simplified Arabic"/>
          <w:color w:val="000000" w:themeColor="text1"/>
          <w:sz w:val="24"/>
          <w:szCs w:val="24"/>
        </w:rPr>
        <w:t xml:space="preserve">as </w:t>
      </w:r>
      <w:r w:rsidRPr="009B63BD">
        <w:rPr>
          <w:rFonts w:ascii="Cambria" w:hAnsi="Cambria" w:cs="Simplified Arabic"/>
          <w:color w:val="000000" w:themeColor="text1"/>
          <w:sz w:val="24"/>
          <w:szCs w:val="24"/>
        </w:rPr>
        <w:t>parcerias com órgãos e instituições governamentais e não governamentais, para fomento dos programas sociais complementares;</w:t>
      </w:r>
    </w:p>
    <w:p w:rsidR="00C8448C" w:rsidRDefault="00C8448C" w:rsidP="00C8448C">
      <w:pPr>
        <w:numPr>
          <w:ilvl w:val="0"/>
          <w:numId w:val="1"/>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E</w:t>
      </w:r>
      <w:r w:rsidRPr="009B63BD">
        <w:rPr>
          <w:rFonts w:ascii="Cambria" w:hAnsi="Cambria" w:cs="Simplified Arabic"/>
          <w:color w:val="000000" w:themeColor="text1"/>
          <w:sz w:val="24"/>
          <w:szCs w:val="24"/>
        </w:rPr>
        <w:t>xercer outras ações correlatas atribuídas pelo Secretário Municipal de Assistência Social.</w:t>
      </w:r>
    </w:p>
    <w:p w:rsidR="00C8448C" w:rsidRPr="00355F1E" w:rsidRDefault="00C8448C" w:rsidP="00C8448C">
      <w:pPr>
        <w:spacing w:before="100" w:beforeAutospacing="1" w:after="100" w:afterAutospacing="1" w:line="240" w:lineRule="auto"/>
        <w:jc w:val="both"/>
        <w:rPr>
          <w:rFonts w:ascii="Cambria" w:hAnsi="Cambria" w:cs="Simplified Arabic"/>
          <w:color w:val="000000" w:themeColor="text1"/>
          <w:sz w:val="24"/>
          <w:szCs w:val="24"/>
        </w:rPr>
      </w:pPr>
      <w:r>
        <w:rPr>
          <w:rFonts w:ascii="Cambria" w:hAnsi="Cambria" w:cs="Simplified Arabic"/>
          <w:b/>
          <w:color w:val="000000" w:themeColor="text1"/>
          <w:sz w:val="24"/>
          <w:szCs w:val="24"/>
        </w:rPr>
        <w:t xml:space="preserve">Art. </w:t>
      </w:r>
      <w:r w:rsidR="00AA5A23">
        <w:rPr>
          <w:rFonts w:ascii="Cambria" w:hAnsi="Cambria" w:cs="Simplified Arabic"/>
          <w:b/>
          <w:color w:val="000000" w:themeColor="text1"/>
          <w:sz w:val="24"/>
          <w:szCs w:val="24"/>
        </w:rPr>
        <w:t>39</w:t>
      </w:r>
      <w:r w:rsidRPr="00355F1E">
        <w:rPr>
          <w:rFonts w:ascii="Cambria" w:hAnsi="Cambria" w:cs="Simplified Arabic"/>
          <w:b/>
          <w:color w:val="000000" w:themeColor="text1"/>
          <w:sz w:val="24"/>
          <w:szCs w:val="24"/>
        </w:rPr>
        <w:t>.</w:t>
      </w:r>
      <w:r w:rsidRPr="00355F1E">
        <w:rPr>
          <w:rFonts w:ascii="Cambria" w:hAnsi="Cambria" w:cs="Simplified Arabic"/>
          <w:color w:val="000000" w:themeColor="text1"/>
          <w:sz w:val="24"/>
          <w:szCs w:val="24"/>
        </w:rPr>
        <w:t xml:space="preserve"> Compete </w:t>
      </w:r>
      <w:r w:rsidR="00F51B48">
        <w:rPr>
          <w:rFonts w:ascii="Cambria" w:hAnsi="Cambria" w:cs="Simplified Arabic"/>
          <w:color w:val="000000" w:themeColor="text1"/>
          <w:sz w:val="24"/>
          <w:szCs w:val="24"/>
        </w:rPr>
        <w:t>ao Superintendente</w:t>
      </w:r>
      <w:r>
        <w:rPr>
          <w:rFonts w:ascii="Cambria" w:hAnsi="Cambria" w:cs="Simplified Arabic"/>
          <w:color w:val="000000" w:themeColor="text1"/>
          <w:sz w:val="24"/>
          <w:szCs w:val="24"/>
        </w:rPr>
        <w:t xml:space="preserve"> de</w:t>
      </w:r>
      <w:r w:rsidRPr="00355F1E">
        <w:rPr>
          <w:rFonts w:ascii="Cambria" w:hAnsi="Cambria" w:cs="Simplified Arabic"/>
          <w:color w:val="000000" w:themeColor="text1"/>
          <w:sz w:val="24"/>
          <w:szCs w:val="24"/>
        </w:rPr>
        <w:t xml:space="preserve"> Proteção Social Básica:</w:t>
      </w:r>
    </w:p>
    <w:p w:rsidR="00C8448C" w:rsidRPr="00355F1E" w:rsidRDefault="00C8448C" w:rsidP="00C8448C">
      <w:pPr>
        <w:numPr>
          <w:ilvl w:val="0"/>
          <w:numId w:val="56"/>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R</w:t>
      </w:r>
      <w:r w:rsidRPr="00355F1E">
        <w:rPr>
          <w:rFonts w:ascii="Cambria" w:hAnsi="Cambria" w:cs="Simplified Arabic"/>
          <w:color w:val="000000" w:themeColor="text1"/>
          <w:sz w:val="24"/>
          <w:szCs w:val="24"/>
        </w:rPr>
        <w:t>ealizar monitoramento do Sistema de Informação do Serviço de Convivência – SISC;</w:t>
      </w:r>
    </w:p>
    <w:p w:rsidR="00C8448C" w:rsidRPr="00355F1E" w:rsidRDefault="00C8448C" w:rsidP="00C8448C">
      <w:pPr>
        <w:numPr>
          <w:ilvl w:val="0"/>
          <w:numId w:val="56"/>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C</w:t>
      </w:r>
      <w:r w:rsidRPr="00355F1E">
        <w:rPr>
          <w:rFonts w:ascii="Cambria" w:hAnsi="Cambria" w:cs="Simplified Arabic"/>
          <w:color w:val="000000" w:themeColor="text1"/>
          <w:sz w:val="24"/>
          <w:szCs w:val="24"/>
        </w:rPr>
        <w:t>oordenar a estruturação e implementação, de desenvolvimento de serviços, programas, projetos e benefícios relacionados à Proteção Social Básica do Sistema Único de Assistência Social (SUAS), por meio de assessoramento técnico, monitoramento, avaliação e capacitações do Município de Dom Eliseu;</w:t>
      </w:r>
    </w:p>
    <w:p w:rsidR="00C8448C" w:rsidRPr="00355F1E" w:rsidRDefault="00C8448C" w:rsidP="00C8448C">
      <w:pPr>
        <w:numPr>
          <w:ilvl w:val="0"/>
          <w:numId w:val="56"/>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A</w:t>
      </w:r>
      <w:r w:rsidRPr="00355F1E">
        <w:rPr>
          <w:rFonts w:ascii="Cambria" w:hAnsi="Cambria" w:cs="Simplified Arabic"/>
          <w:color w:val="000000" w:themeColor="text1"/>
          <w:sz w:val="24"/>
          <w:szCs w:val="24"/>
        </w:rPr>
        <w:t>companhar e monitorar a execução dos atendimentos realizados pelo Plantão Social;</w:t>
      </w:r>
    </w:p>
    <w:p w:rsidR="00C8448C" w:rsidRPr="00355F1E" w:rsidRDefault="00C8448C" w:rsidP="00C8448C">
      <w:pPr>
        <w:numPr>
          <w:ilvl w:val="0"/>
          <w:numId w:val="56"/>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A</w:t>
      </w:r>
      <w:r w:rsidRPr="00355F1E">
        <w:rPr>
          <w:rFonts w:ascii="Cambria" w:hAnsi="Cambria" w:cs="Simplified Arabic"/>
          <w:color w:val="000000" w:themeColor="text1"/>
          <w:sz w:val="24"/>
          <w:szCs w:val="24"/>
        </w:rPr>
        <w:t>companhar e monitorar a execução dos benefícios eventuais;</w:t>
      </w:r>
    </w:p>
    <w:p w:rsidR="00C8448C" w:rsidRPr="00355F1E" w:rsidRDefault="00C8448C" w:rsidP="00C8448C">
      <w:pPr>
        <w:numPr>
          <w:ilvl w:val="0"/>
          <w:numId w:val="56"/>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E</w:t>
      </w:r>
      <w:r w:rsidRPr="00355F1E">
        <w:rPr>
          <w:rFonts w:ascii="Cambria" w:hAnsi="Cambria" w:cs="Simplified Arabic"/>
          <w:color w:val="000000" w:themeColor="text1"/>
          <w:sz w:val="24"/>
          <w:szCs w:val="24"/>
        </w:rPr>
        <w:t xml:space="preserve">laborar relatórios semestrais e anuais demonstrando projetos em andamentos; </w:t>
      </w:r>
    </w:p>
    <w:p w:rsidR="00C8448C" w:rsidRPr="00355F1E" w:rsidRDefault="00C8448C" w:rsidP="00C8448C">
      <w:pPr>
        <w:numPr>
          <w:ilvl w:val="0"/>
          <w:numId w:val="56"/>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P</w:t>
      </w:r>
      <w:r w:rsidRPr="00355F1E">
        <w:rPr>
          <w:rFonts w:ascii="Cambria" w:hAnsi="Cambria" w:cs="Simplified Arabic"/>
          <w:color w:val="000000" w:themeColor="text1"/>
          <w:sz w:val="24"/>
          <w:szCs w:val="24"/>
        </w:rPr>
        <w:t>reencher os dados do Programa BPC na Escola (atualizar os dados do Grupo Gestor e Aplicação dos Questionários);</w:t>
      </w:r>
    </w:p>
    <w:p w:rsidR="00C8448C" w:rsidRDefault="00C8448C" w:rsidP="00C8448C">
      <w:pPr>
        <w:numPr>
          <w:ilvl w:val="0"/>
          <w:numId w:val="56"/>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E</w:t>
      </w:r>
      <w:r w:rsidRPr="00355F1E">
        <w:rPr>
          <w:rFonts w:ascii="Cambria" w:hAnsi="Cambria" w:cs="Simplified Arabic"/>
          <w:color w:val="000000" w:themeColor="text1"/>
          <w:sz w:val="24"/>
          <w:szCs w:val="24"/>
        </w:rPr>
        <w:t>xercer outras ações correlatas atribuídas pelo Secretário Municipal de Assistência Social.</w:t>
      </w:r>
    </w:p>
    <w:p w:rsidR="00C8448C" w:rsidRDefault="00C8448C" w:rsidP="00C8448C">
      <w:pPr>
        <w:spacing w:before="100" w:beforeAutospacing="1" w:after="100" w:afterAutospacing="1" w:line="240" w:lineRule="auto"/>
        <w:jc w:val="both"/>
        <w:rPr>
          <w:rFonts w:ascii="Cambria" w:hAnsi="Cambria" w:cs="Simplified Arabic"/>
          <w:bCs/>
          <w:sz w:val="24"/>
          <w:szCs w:val="24"/>
        </w:rPr>
      </w:pPr>
      <w:r w:rsidRPr="00E32BDD">
        <w:rPr>
          <w:rFonts w:ascii="Cambria" w:hAnsi="Cambria" w:cs="Simplified Arabic"/>
          <w:b/>
          <w:bCs/>
          <w:sz w:val="24"/>
          <w:szCs w:val="24"/>
        </w:rPr>
        <w:t>Art. 4</w:t>
      </w:r>
      <w:r w:rsidR="00AA5A23">
        <w:rPr>
          <w:rFonts w:ascii="Cambria" w:hAnsi="Cambria" w:cs="Simplified Arabic"/>
          <w:b/>
          <w:bCs/>
          <w:sz w:val="24"/>
          <w:szCs w:val="24"/>
        </w:rPr>
        <w:t>0</w:t>
      </w:r>
      <w:r w:rsidRPr="00E32BDD">
        <w:rPr>
          <w:rFonts w:ascii="Cambria" w:hAnsi="Cambria" w:cs="Simplified Arabic"/>
          <w:b/>
          <w:bCs/>
          <w:sz w:val="24"/>
          <w:szCs w:val="24"/>
        </w:rPr>
        <w:t>.</w:t>
      </w:r>
      <w:r>
        <w:rPr>
          <w:rFonts w:ascii="Cambria" w:hAnsi="Cambria" w:cs="Simplified Arabic"/>
          <w:bCs/>
          <w:sz w:val="24"/>
          <w:szCs w:val="24"/>
        </w:rPr>
        <w:t xml:space="preserve"> </w:t>
      </w:r>
      <w:r w:rsidRPr="009B63BD">
        <w:rPr>
          <w:rFonts w:ascii="Cambria" w:hAnsi="Cambria" w:cs="Simplified Arabic"/>
          <w:bCs/>
          <w:sz w:val="24"/>
          <w:szCs w:val="24"/>
        </w:rPr>
        <w:t xml:space="preserve">Compete </w:t>
      </w:r>
      <w:r>
        <w:rPr>
          <w:rFonts w:ascii="Cambria" w:hAnsi="Cambria" w:cs="Simplified Arabic"/>
          <w:bCs/>
          <w:sz w:val="24"/>
          <w:szCs w:val="24"/>
        </w:rPr>
        <w:t>a Coordenação do Centro de Referência de Assistência Social- CRAS</w:t>
      </w:r>
    </w:p>
    <w:p w:rsidR="00C8448C" w:rsidRDefault="00C8448C" w:rsidP="00C8448C">
      <w:pPr>
        <w:numPr>
          <w:ilvl w:val="0"/>
          <w:numId w:val="55"/>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Apoio</w:t>
      </w:r>
      <w:r w:rsidRPr="009B63BD">
        <w:rPr>
          <w:rFonts w:ascii="Cambria" w:hAnsi="Cambria" w:cs="Simplified Arabic"/>
          <w:color w:val="000000" w:themeColor="text1"/>
          <w:sz w:val="24"/>
          <w:szCs w:val="24"/>
        </w:rPr>
        <w:t xml:space="preserve"> técnico-institucional aos Centros de Referência de Assistência Social-CRAS;</w:t>
      </w:r>
    </w:p>
    <w:p w:rsidR="00C8448C" w:rsidRDefault="00C8448C" w:rsidP="00C8448C">
      <w:pPr>
        <w:numPr>
          <w:ilvl w:val="0"/>
          <w:numId w:val="55"/>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 xml:space="preserve">Coordenar os serviços do </w:t>
      </w:r>
      <w:r w:rsidRPr="003F1F13">
        <w:rPr>
          <w:rFonts w:ascii="Cambria" w:hAnsi="Cambria" w:cs="Simplified Arabic"/>
          <w:color w:val="000000" w:themeColor="text1"/>
          <w:sz w:val="24"/>
          <w:szCs w:val="24"/>
        </w:rPr>
        <w:t>CRAS (PAIF, SCFV, Serviço a Domicílio pra Pessoa com Deficiência e Idosos);</w:t>
      </w:r>
    </w:p>
    <w:p w:rsidR="00C8448C" w:rsidRDefault="00C8448C" w:rsidP="00C8448C">
      <w:pPr>
        <w:numPr>
          <w:ilvl w:val="0"/>
          <w:numId w:val="55"/>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P</w:t>
      </w:r>
      <w:r w:rsidRPr="003F1F13">
        <w:rPr>
          <w:rFonts w:ascii="Cambria" w:hAnsi="Cambria" w:cs="Simplified Arabic"/>
          <w:color w:val="000000" w:themeColor="text1"/>
          <w:sz w:val="24"/>
          <w:szCs w:val="24"/>
        </w:rPr>
        <w:t>reencher o Registro Mensal de Atendimento – RMA do CRAS;</w:t>
      </w:r>
    </w:p>
    <w:p w:rsidR="00C8448C" w:rsidRPr="004D0DCE" w:rsidRDefault="00C8448C" w:rsidP="00C8448C">
      <w:pPr>
        <w:numPr>
          <w:ilvl w:val="0"/>
          <w:numId w:val="55"/>
        </w:numPr>
        <w:tabs>
          <w:tab w:val="left" w:pos="567"/>
        </w:tabs>
        <w:spacing w:after="80" w:line="240" w:lineRule="auto"/>
        <w:ind w:left="0" w:firstLine="0"/>
        <w:jc w:val="both"/>
        <w:rPr>
          <w:rFonts w:ascii="Cambria" w:hAnsi="Cambria" w:cs="Simplified Arabic"/>
          <w:color w:val="000000" w:themeColor="text1"/>
          <w:sz w:val="24"/>
          <w:szCs w:val="24"/>
        </w:rPr>
      </w:pPr>
      <w:r w:rsidRPr="004D0DCE">
        <w:rPr>
          <w:rFonts w:ascii="Cambria" w:hAnsi="Cambria" w:cs="Simplified Arabic"/>
          <w:color w:val="000000" w:themeColor="text1"/>
          <w:sz w:val="24"/>
          <w:szCs w:val="24"/>
        </w:rPr>
        <w:t>Acompanhar e monitorar a execução dos atendimentos realizados pelo Plantão Social;</w:t>
      </w:r>
    </w:p>
    <w:p w:rsidR="00C8448C" w:rsidRPr="00896ED1" w:rsidRDefault="00C8448C" w:rsidP="00C8448C">
      <w:pPr>
        <w:tabs>
          <w:tab w:val="left" w:pos="567"/>
        </w:tabs>
        <w:spacing w:after="80" w:line="240" w:lineRule="auto"/>
        <w:jc w:val="both"/>
        <w:rPr>
          <w:rFonts w:ascii="Cambria" w:hAnsi="Cambria" w:cs="Simplified Arabic"/>
          <w:b/>
          <w:bCs/>
          <w:szCs w:val="24"/>
        </w:rPr>
      </w:pPr>
    </w:p>
    <w:p w:rsidR="00C8448C" w:rsidRDefault="00C8448C" w:rsidP="00C8448C">
      <w:pPr>
        <w:tabs>
          <w:tab w:val="left" w:pos="567"/>
        </w:tabs>
        <w:spacing w:after="80" w:line="240" w:lineRule="auto"/>
        <w:jc w:val="both"/>
        <w:rPr>
          <w:rFonts w:ascii="Cambria" w:hAnsi="Cambria" w:cs="Simplified Arabic"/>
          <w:sz w:val="24"/>
          <w:szCs w:val="24"/>
        </w:rPr>
      </w:pPr>
      <w:r>
        <w:rPr>
          <w:rFonts w:ascii="Cambria" w:hAnsi="Cambria" w:cs="Simplified Arabic"/>
          <w:b/>
          <w:bCs/>
          <w:sz w:val="24"/>
          <w:szCs w:val="24"/>
        </w:rPr>
        <w:t>Art. 4</w:t>
      </w:r>
      <w:r w:rsidR="00AA5A23">
        <w:rPr>
          <w:rFonts w:ascii="Cambria" w:hAnsi="Cambria" w:cs="Simplified Arabic"/>
          <w:b/>
          <w:bCs/>
          <w:sz w:val="24"/>
          <w:szCs w:val="24"/>
        </w:rPr>
        <w:t>1</w:t>
      </w:r>
      <w:r w:rsidRPr="009B63BD">
        <w:rPr>
          <w:rFonts w:ascii="Cambria" w:hAnsi="Cambria" w:cs="Simplified Arabic"/>
          <w:b/>
          <w:bCs/>
          <w:sz w:val="24"/>
          <w:szCs w:val="24"/>
        </w:rPr>
        <w:t>.</w:t>
      </w:r>
      <w:r w:rsidR="00F15377">
        <w:rPr>
          <w:rFonts w:ascii="Cambria" w:hAnsi="Cambria" w:cs="Simplified Arabic"/>
          <w:bCs/>
          <w:sz w:val="24"/>
          <w:szCs w:val="24"/>
        </w:rPr>
        <w:t xml:space="preserve"> Compete ao Superintendente de</w:t>
      </w:r>
      <w:r>
        <w:rPr>
          <w:rFonts w:ascii="Cambria" w:hAnsi="Cambria" w:cs="Simplified Arabic"/>
          <w:sz w:val="24"/>
          <w:szCs w:val="24"/>
        </w:rPr>
        <w:t xml:space="preserve"> Proteção Social Especial-GPSE</w:t>
      </w:r>
      <w:r w:rsidRPr="009B63BD">
        <w:rPr>
          <w:rFonts w:ascii="Cambria" w:hAnsi="Cambria" w:cs="Simplified Arabic"/>
          <w:sz w:val="24"/>
          <w:szCs w:val="24"/>
        </w:rPr>
        <w:t>:</w:t>
      </w:r>
    </w:p>
    <w:p w:rsidR="00C8448C" w:rsidRPr="00896ED1" w:rsidRDefault="00C8448C" w:rsidP="00C8448C">
      <w:pPr>
        <w:tabs>
          <w:tab w:val="left" w:pos="567"/>
        </w:tabs>
        <w:spacing w:after="80" w:line="240" w:lineRule="auto"/>
        <w:jc w:val="both"/>
        <w:rPr>
          <w:rFonts w:ascii="Cambria" w:hAnsi="Cambria" w:cs="Simplified Arabic"/>
          <w:b/>
          <w:sz w:val="16"/>
          <w:szCs w:val="24"/>
        </w:rPr>
      </w:pPr>
    </w:p>
    <w:p w:rsidR="00C8448C" w:rsidRPr="003F1F13" w:rsidRDefault="00C8448C" w:rsidP="00C8448C">
      <w:pPr>
        <w:numPr>
          <w:ilvl w:val="0"/>
          <w:numId w:val="54"/>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R</w:t>
      </w:r>
      <w:r w:rsidRPr="003F1F13">
        <w:rPr>
          <w:rFonts w:ascii="Cambria" w:hAnsi="Cambria" w:cs="Simplified Arabic"/>
          <w:color w:val="000000" w:themeColor="text1"/>
          <w:sz w:val="24"/>
          <w:szCs w:val="24"/>
        </w:rPr>
        <w:t>ealizar monitoramento do Sistema de Informação do Serviço de Convivência – SISC;</w:t>
      </w:r>
    </w:p>
    <w:p w:rsidR="00C8448C" w:rsidRPr="004D0DCE" w:rsidRDefault="00C8448C" w:rsidP="00C8448C">
      <w:pPr>
        <w:numPr>
          <w:ilvl w:val="0"/>
          <w:numId w:val="54"/>
        </w:numPr>
        <w:tabs>
          <w:tab w:val="left" w:pos="567"/>
        </w:tabs>
        <w:spacing w:after="80" w:line="240" w:lineRule="auto"/>
        <w:ind w:left="0" w:firstLine="0"/>
        <w:jc w:val="both"/>
        <w:rPr>
          <w:rFonts w:ascii="Cambria" w:hAnsi="Cambria" w:cs="Simplified Arabic"/>
          <w:color w:val="000000" w:themeColor="text1"/>
          <w:sz w:val="24"/>
          <w:szCs w:val="24"/>
        </w:rPr>
      </w:pPr>
      <w:r w:rsidRPr="004D0DCE">
        <w:rPr>
          <w:rFonts w:ascii="Cambria" w:hAnsi="Cambria" w:cs="Simplified Arabic"/>
          <w:color w:val="000000" w:themeColor="text1"/>
          <w:sz w:val="24"/>
          <w:szCs w:val="24"/>
        </w:rPr>
        <w:t>Coordenar a estruturação e implementação, de desenvolvimento de serviços, programas, projetos e benefícios relacionados à Proteção Social Básica do Sistema Único de Assistência Social (SUAS), por meio de assessoramento técnico, monitoramento, avaliação e capacitações do Município de Dom Eliseu;</w:t>
      </w:r>
    </w:p>
    <w:p w:rsidR="00C8448C" w:rsidRPr="003F1F13" w:rsidRDefault="00C8448C" w:rsidP="00C8448C">
      <w:pPr>
        <w:numPr>
          <w:ilvl w:val="0"/>
          <w:numId w:val="54"/>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A</w:t>
      </w:r>
      <w:r w:rsidRPr="003F1F13">
        <w:rPr>
          <w:rFonts w:ascii="Cambria" w:hAnsi="Cambria" w:cs="Simplified Arabic"/>
          <w:color w:val="000000" w:themeColor="text1"/>
          <w:sz w:val="24"/>
          <w:szCs w:val="24"/>
        </w:rPr>
        <w:t>companhar e monitorar a execução dos benefícios eventuais;</w:t>
      </w:r>
    </w:p>
    <w:p w:rsidR="00C8448C" w:rsidRPr="003F1F13" w:rsidRDefault="00C8448C" w:rsidP="00C8448C">
      <w:pPr>
        <w:numPr>
          <w:ilvl w:val="0"/>
          <w:numId w:val="54"/>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E</w:t>
      </w:r>
      <w:r w:rsidRPr="003F1F13">
        <w:rPr>
          <w:rFonts w:ascii="Cambria" w:hAnsi="Cambria" w:cs="Simplified Arabic"/>
          <w:color w:val="000000" w:themeColor="text1"/>
          <w:sz w:val="24"/>
          <w:szCs w:val="24"/>
        </w:rPr>
        <w:t xml:space="preserve">laborar relatórios semestrais e anuais demonstrando projetos em andamentos; </w:t>
      </w:r>
    </w:p>
    <w:p w:rsidR="00C8448C" w:rsidRPr="00E16C43" w:rsidRDefault="00C8448C" w:rsidP="00C8448C">
      <w:pPr>
        <w:numPr>
          <w:ilvl w:val="0"/>
          <w:numId w:val="54"/>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C</w:t>
      </w:r>
      <w:r w:rsidRPr="00E16C43">
        <w:rPr>
          <w:rFonts w:ascii="Cambria" w:hAnsi="Cambria" w:cs="Simplified Arabic"/>
          <w:color w:val="000000" w:themeColor="text1"/>
          <w:sz w:val="24"/>
          <w:szCs w:val="24"/>
        </w:rPr>
        <w:t>oordenar o programa</w:t>
      </w:r>
      <w:r>
        <w:rPr>
          <w:rFonts w:ascii="Cambria" w:hAnsi="Cambria" w:cs="Simplified Arabic"/>
          <w:color w:val="000000" w:themeColor="text1"/>
          <w:sz w:val="24"/>
          <w:szCs w:val="24"/>
        </w:rPr>
        <w:t xml:space="preserve"> </w:t>
      </w:r>
      <w:r w:rsidRPr="002A35C6">
        <w:rPr>
          <w:rFonts w:ascii="Cambria" w:hAnsi="Cambria" w:cs="Simplified Arabic"/>
          <w:color w:val="000000" w:themeColor="text1"/>
          <w:sz w:val="24"/>
          <w:szCs w:val="24"/>
        </w:rPr>
        <w:t>Benefício de Prestação Continuada</w:t>
      </w:r>
      <w:r>
        <w:rPr>
          <w:rFonts w:ascii="Cambria" w:hAnsi="Cambria" w:cs="Simplified Arabic"/>
          <w:color w:val="000000" w:themeColor="text1"/>
          <w:sz w:val="24"/>
          <w:szCs w:val="24"/>
        </w:rPr>
        <w:t>-</w:t>
      </w:r>
      <w:r w:rsidRPr="00E16C43">
        <w:rPr>
          <w:rFonts w:ascii="Cambria" w:hAnsi="Cambria" w:cs="Simplified Arabic"/>
          <w:color w:val="000000" w:themeColor="text1"/>
          <w:sz w:val="24"/>
          <w:szCs w:val="24"/>
        </w:rPr>
        <w:t>BPC na Escola;</w:t>
      </w:r>
    </w:p>
    <w:p w:rsidR="00C8448C" w:rsidRPr="00E16C43" w:rsidRDefault="00C8448C" w:rsidP="00C8448C">
      <w:pPr>
        <w:numPr>
          <w:ilvl w:val="0"/>
          <w:numId w:val="54"/>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P</w:t>
      </w:r>
      <w:r w:rsidRPr="00E16C43">
        <w:rPr>
          <w:rFonts w:ascii="Cambria" w:hAnsi="Cambria" w:cs="Simplified Arabic"/>
          <w:color w:val="000000" w:themeColor="text1"/>
          <w:sz w:val="24"/>
          <w:szCs w:val="24"/>
        </w:rPr>
        <w:t>reencher os dados do Programa BPC na Escola (atualizar os dados do Grupo Gestor e Aplicação dos Questionários);</w:t>
      </w:r>
    </w:p>
    <w:p w:rsidR="00C8448C" w:rsidRPr="00E16C43" w:rsidRDefault="00C8448C" w:rsidP="00C8448C">
      <w:pPr>
        <w:numPr>
          <w:ilvl w:val="0"/>
          <w:numId w:val="54"/>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E</w:t>
      </w:r>
      <w:r w:rsidRPr="009B63BD">
        <w:rPr>
          <w:rFonts w:ascii="Cambria" w:hAnsi="Cambria" w:cs="Simplified Arabic"/>
          <w:color w:val="000000" w:themeColor="text1"/>
          <w:sz w:val="24"/>
          <w:szCs w:val="24"/>
        </w:rPr>
        <w:t>xercer outras ações correlatas atribuídas pelo Secretário Municipal de Assistência Social.</w:t>
      </w:r>
    </w:p>
    <w:p w:rsidR="00C8448C" w:rsidRDefault="00C8448C" w:rsidP="00C8448C">
      <w:pPr>
        <w:spacing w:before="100" w:beforeAutospacing="1" w:after="100" w:afterAutospacing="1" w:line="240" w:lineRule="auto"/>
        <w:jc w:val="both"/>
        <w:rPr>
          <w:rFonts w:ascii="Cambria" w:hAnsi="Cambria" w:cs="Simplified Arabic"/>
          <w:bCs/>
          <w:sz w:val="24"/>
          <w:szCs w:val="24"/>
        </w:rPr>
      </w:pPr>
      <w:r w:rsidRPr="009B63BD">
        <w:rPr>
          <w:rFonts w:ascii="Cambria" w:hAnsi="Cambria" w:cs="Simplified Arabic"/>
          <w:b/>
          <w:bCs/>
          <w:sz w:val="24"/>
          <w:szCs w:val="24"/>
        </w:rPr>
        <w:t>Art. 4</w:t>
      </w:r>
      <w:r w:rsidR="00AA5A23">
        <w:rPr>
          <w:rFonts w:ascii="Cambria" w:hAnsi="Cambria" w:cs="Simplified Arabic"/>
          <w:b/>
          <w:bCs/>
          <w:sz w:val="24"/>
          <w:szCs w:val="24"/>
        </w:rPr>
        <w:t>2</w:t>
      </w:r>
      <w:r>
        <w:rPr>
          <w:rFonts w:ascii="Cambria" w:hAnsi="Cambria" w:cs="Simplified Arabic"/>
          <w:b/>
          <w:bCs/>
          <w:sz w:val="24"/>
          <w:szCs w:val="24"/>
        </w:rPr>
        <w:t xml:space="preserve">. </w:t>
      </w:r>
      <w:r w:rsidRPr="009B63BD">
        <w:rPr>
          <w:rFonts w:ascii="Cambria" w:hAnsi="Cambria" w:cs="Simplified Arabic"/>
          <w:bCs/>
          <w:sz w:val="24"/>
          <w:szCs w:val="24"/>
        </w:rPr>
        <w:t xml:space="preserve">Compete </w:t>
      </w:r>
      <w:r>
        <w:rPr>
          <w:rFonts w:ascii="Cambria" w:hAnsi="Cambria" w:cs="Simplified Arabic"/>
          <w:bCs/>
          <w:sz w:val="24"/>
          <w:szCs w:val="24"/>
        </w:rPr>
        <w:t>a Coordenação do Centro de Referência Especializado de Assistência Social- CREAS</w:t>
      </w:r>
    </w:p>
    <w:p w:rsidR="00C8448C" w:rsidRDefault="00C8448C" w:rsidP="00C8448C">
      <w:pPr>
        <w:numPr>
          <w:ilvl w:val="0"/>
          <w:numId w:val="57"/>
        </w:numPr>
        <w:tabs>
          <w:tab w:val="left" w:pos="567"/>
        </w:tabs>
        <w:spacing w:before="100" w:beforeAutospacing="1" w:after="100" w:afterAutospacing="1"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R</w:t>
      </w:r>
      <w:r w:rsidRPr="003F1F13">
        <w:rPr>
          <w:rFonts w:ascii="Cambria" w:hAnsi="Cambria" w:cs="Simplified Arabic"/>
          <w:color w:val="000000" w:themeColor="text1"/>
          <w:sz w:val="24"/>
          <w:szCs w:val="24"/>
        </w:rPr>
        <w:t xml:space="preserve">ealizar reuniões periódicas com </w:t>
      </w:r>
      <w:r>
        <w:rPr>
          <w:rFonts w:ascii="Cambria" w:hAnsi="Cambria" w:cs="Simplified Arabic"/>
          <w:color w:val="000000" w:themeColor="text1"/>
          <w:sz w:val="24"/>
          <w:szCs w:val="24"/>
        </w:rPr>
        <w:t>a</w:t>
      </w:r>
      <w:r w:rsidRPr="003F1F13">
        <w:rPr>
          <w:rFonts w:ascii="Cambria" w:hAnsi="Cambria" w:cs="Simplified Arabic"/>
          <w:color w:val="000000" w:themeColor="text1"/>
          <w:sz w:val="24"/>
          <w:szCs w:val="24"/>
        </w:rPr>
        <w:t xml:space="preserve"> </w:t>
      </w:r>
      <w:r>
        <w:rPr>
          <w:rFonts w:ascii="Cambria" w:hAnsi="Cambria" w:cs="Simplified Arabic"/>
          <w:color w:val="000000" w:themeColor="text1"/>
          <w:sz w:val="24"/>
          <w:szCs w:val="24"/>
        </w:rPr>
        <w:t>equipe t</w:t>
      </w:r>
      <w:r w:rsidRPr="003F1F13">
        <w:rPr>
          <w:rFonts w:ascii="Cambria" w:hAnsi="Cambria" w:cs="Simplified Arabic"/>
          <w:color w:val="000000" w:themeColor="text1"/>
          <w:sz w:val="24"/>
          <w:szCs w:val="24"/>
        </w:rPr>
        <w:t>écnica do CR</w:t>
      </w:r>
      <w:r>
        <w:rPr>
          <w:rFonts w:ascii="Cambria" w:hAnsi="Cambria" w:cs="Simplified Arabic"/>
          <w:color w:val="000000" w:themeColor="text1"/>
          <w:sz w:val="24"/>
          <w:szCs w:val="24"/>
        </w:rPr>
        <w:t>E</w:t>
      </w:r>
      <w:r w:rsidRPr="003F1F13">
        <w:rPr>
          <w:rFonts w:ascii="Cambria" w:hAnsi="Cambria" w:cs="Simplified Arabic"/>
          <w:color w:val="000000" w:themeColor="text1"/>
          <w:sz w:val="24"/>
          <w:szCs w:val="24"/>
        </w:rPr>
        <w:t>AS com objetivo de traçar as metas e prazos das ações dos serviços;</w:t>
      </w:r>
    </w:p>
    <w:p w:rsidR="00C8448C" w:rsidRDefault="00C8448C" w:rsidP="00C8448C">
      <w:pPr>
        <w:numPr>
          <w:ilvl w:val="0"/>
          <w:numId w:val="57"/>
        </w:numPr>
        <w:tabs>
          <w:tab w:val="left" w:pos="567"/>
        </w:tabs>
        <w:spacing w:before="100" w:beforeAutospacing="1" w:after="100" w:afterAutospacing="1"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E</w:t>
      </w:r>
      <w:r w:rsidRPr="00355F1E">
        <w:rPr>
          <w:rFonts w:ascii="Cambria" w:hAnsi="Cambria" w:cs="Simplified Arabic"/>
          <w:color w:val="000000" w:themeColor="text1"/>
          <w:sz w:val="24"/>
          <w:szCs w:val="24"/>
        </w:rPr>
        <w:t xml:space="preserve">xercer outras ações correlatas atribuídas pelo </w:t>
      </w:r>
      <w:r>
        <w:rPr>
          <w:rFonts w:ascii="Cambria" w:hAnsi="Cambria" w:cs="Simplified Arabic"/>
          <w:color w:val="000000" w:themeColor="text1"/>
          <w:sz w:val="24"/>
          <w:szCs w:val="24"/>
        </w:rPr>
        <w:t>Gerente</w:t>
      </w:r>
      <w:r w:rsidRPr="00355F1E">
        <w:rPr>
          <w:rFonts w:ascii="Cambria" w:hAnsi="Cambria" w:cs="Simplified Arabic"/>
          <w:color w:val="000000" w:themeColor="text1"/>
          <w:sz w:val="24"/>
          <w:szCs w:val="24"/>
        </w:rPr>
        <w:t xml:space="preserve"> de </w:t>
      </w:r>
      <w:r>
        <w:rPr>
          <w:rFonts w:ascii="Cambria" w:hAnsi="Cambria" w:cs="Simplified Arabic"/>
          <w:color w:val="000000" w:themeColor="text1"/>
          <w:sz w:val="24"/>
          <w:szCs w:val="24"/>
        </w:rPr>
        <w:t>Proteção</w:t>
      </w:r>
      <w:r w:rsidRPr="00355F1E">
        <w:rPr>
          <w:rFonts w:ascii="Cambria" w:hAnsi="Cambria" w:cs="Simplified Arabic"/>
          <w:color w:val="000000" w:themeColor="text1"/>
          <w:sz w:val="24"/>
          <w:szCs w:val="24"/>
        </w:rPr>
        <w:t xml:space="preserve"> Social</w:t>
      </w:r>
      <w:r>
        <w:rPr>
          <w:rFonts w:ascii="Cambria" w:hAnsi="Cambria" w:cs="Simplified Arabic"/>
          <w:color w:val="000000" w:themeColor="text1"/>
          <w:sz w:val="24"/>
          <w:szCs w:val="24"/>
        </w:rPr>
        <w:t xml:space="preserve"> Especial</w:t>
      </w:r>
      <w:r w:rsidRPr="00355F1E">
        <w:rPr>
          <w:rFonts w:ascii="Cambria" w:hAnsi="Cambria" w:cs="Simplified Arabic"/>
          <w:color w:val="000000" w:themeColor="text1"/>
          <w:sz w:val="24"/>
          <w:szCs w:val="24"/>
        </w:rPr>
        <w:t>.</w:t>
      </w:r>
    </w:p>
    <w:p w:rsidR="00C8448C" w:rsidRPr="003F1F13" w:rsidRDefault="00C8448C" w:rsidP="00C8448C">
      <w:pPr>
        <w:numPr>
          <w:ilvl w:val="0"/>
          <w:numId w:val="57"/>
        </w:numPr>
        <w:tabs>
          <w:tab w:val="left" w:pos="567"/>
        </w:tabs>
        <w:spacing w:before="100" w:beforeAutospacing="1" w:after="100" w:afterAutospacing="1"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A</w:t>
      </w:r>
      <w:r w:rsidRPr="003F1F13">
        <w:rPr>
          <w:rFonts w:ascii="Cambria" w:hAnsi="Cambria" w:cs="Simplified Arabic"/>
          <w:color w:val="000000" w:themeColor="text1"/>
          <w:sz w:val="24"/>
          <w:szCs w:val="24"/>
        </w:rPr>
        <w:t>companhar e monitorar a execução dos benefícios eventuais;</w:t>
      </w:r>
    </w:p>
    <w:p w:rsidR="00C8448C" w:rsidRPr="003F1F13" w:rsidRDefault="00C8448C" w:rsidP="00C8448C">
      <w:pPr>
        <w:numPr>
          <w:ilvl w:val="0"/>
          <w:numId w:val="57"/>
        </w:numPr>
        <w:tabs>
          <w:tab w:val="left" w:pos="567"/>
        </w:tabs>
        <w:spacing w:before="100" w:beforeAutospacing="1" w:after="100" w:afterAutospacing="1"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E</w:t>
      </w:r>
      <w:r w:rsidRPr="003F1F13">
        <w:rPr>
          <w:rFonts w:ascii="Cambria" w:hAnsi="Cambria" w:cs="Simplified Arabic"/>
          <w:color w:val="000000" w:themeColor="text1"/>
          <w:sz w:val="24"/>
          <w:szCs w:val="24"/>
        </w:rPr>
        <w:t xml:space="preserve">laborar relatórios semestrais e anuais demonstrando projetos em andamentos; </w:t>
      </w:r>
    </w:p>
    <w:p w:rsidR="00C8448C" w:rsidRDefault="00C8448C" w:rsidP="00C8448C">
      <w:pPr>
        <w:numPr>
          <w:ilvl w:val="0"/>
          <w:numId w:val="57"/>
        </w:numPr>
        <w:tabs>
          <w:tab w:val="left" w:pos="567"/>
        </w:tabs>
        <w:spacing w:before="100" w:beforeAutospacing="1" w:after="100" w:afterAutospacing="1" w:line="240" w:lineRule="auto"/>
        <w:ind w:left="0" w:firstLine="0"/>
        <w:jc w:val="both"/>
        <w:rPr>
          <w:rFonts w:ascii="Cambria" w:hAnsi="Cambria" w:cs="Simplified Arabic"/>
          <w:color w:val="000000" w:themeColor="text1"/>
          <w:sz w:val="24"/>
          <w:szCs w:val="24"/>
        </w:rPr>
      </w:pPr>
      <w:r w:rsidRPr="004D0DCE">
        <w:rPr>
          <w:rFonts w:ascii="Cambria" w:hAnsi="Cambria" w:cs="Simplified Arabic"/>
          <w:color w:val="000000" w:themeColor="text1"/>
          <w:sz w:val="24"/>
          <w:szCs w:val="24"/>
        </w:rPr>
        <w:t>Acompanhar e monitorar a execução dos atendimentos realizados pelo</w:t>
      </w:r>
      <w:r>
        <w:rPr>
          <w:rFonts w:ascii="Cambria" w:hAnsi="Cambria" w:cs="Simplified Arabic"/>
          <w:color w:val="000000" w:themeColor="text1"/>
          <w:sz w:val="24"/>
          <w:szCs w:val="24"/>
        </w:rPr>
        <w:t xml:space="preserve"> CREAS.</w:t>
      </w:r>
    </w:p>
    <w:p w:rsidR="00C8448C" w:rsidRPr="009B63BD" w:rsidRDefault="00C8448C" w:rsidP="00C8448C">
      <w:pPr>
        <w:spacing w:before="100" w:beforeAutospacing="1" w:after="100" w:afterAutospacing="1" w:line="240" w:lineRule="auto"/>
        <w:jc w:val="both"/>
        <w:rPr>
          <w:rFonts w:ascii="Cambria" w:hAnsi="Cambria" w:cs="Simplified Arabic"/>
          <w:bCs/>
          <w:sz w:val="24"/>
          <w:szCs w:val="24"/>
        </w:rPr>
      </w:pPr>
      <w:r w:rsidRPr="009B63BD">
        <w:rPr>
          <w:rFonts w:ascii="Cambria" w:hAnsi="Cambria" w:cs="Simplified Arabic"/>
          <w:b/>
          <w:bCs/>
          <w:sz w:val="24"/>
          <w:szCs w:val="24"/>
        </w:rPr>
        <w:t>Art. 4</w:t>
      </w:r>
      <w:r w:rsidR="00AA5A23">
        <w:rPr>
          <w:rFonts w:ascii="Cambria" w:hAnsi="Cambria" w:cs="Simplified Arabic"/>
          <w:b/>
          <w:bCs/>
          <w:sz w:val="24"/>
          <w:szCs w:val="24"/>
        </w:rPr>
        <w:t>3</w:t>
      </w:r>
      <w:r w:rsidRPr="009B63BD">
        <w:rPr>
          <w:rFonts w:ascii="Cambria" w:hAnsi="Cambria" w:cs="Simplified Arabic"/>
          <w:b/>
          <w:bCs/>
          <w:sz w:val="24"/>
          <w:szCs w:val="24"/>
        </w:rPr>
        <w:t xml:space="preserve">. </w:t>
      </w:r>
      <w:r w:rsidRPr="009B63BD">
        <w:rPr>
          <w:rFonts w:ascii="Cambria" w:hAnsi="Cambria" w:cs="Simplified Arabic"/>
          <w:bCs/>
          <w:sz w:val="24"/>
          <w:szCs w:val="24"/>
        </w:rPr>
        <w:t xml:space="preserve">Compete a Gerência de </w:t>
      </w:r>
      <w:r>
        <w:rPr>
          <w:rFonts w:ascii="Cambria" w:hAnsi="Cambria" w:cs="Simplified Arabic"/>
          <w:bCs/>
          <w:sz w:val="24"/>
          <w:szCs w:val="24"/>
        </w:rPr>
        <w:t>Controle Socioassistencial e Gestão d</w:t>
      </w:r>
      <w:r w:rsidRPr="009B63BD">
        <w:rPr>
          <w:rFonts w:ascii="Cambria" w:hAnsi="Cambria" w:cs="Simplified Arabic"/>
          <w:bCs/>
          <w:sz w:val="24"/>
          <w:szCs w:val="24"/>
        </w:rPr>
        <w:t>o Trabalho:</w:t>
      </w:r>
    </w:p>
    <w:p w:rsidR="00C8448C" w:rsidRPr="009B63BD" w:rsidRDefault="00C8448C" w:rsidP="00C8448C">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A</w:t>
      </w:r>
      <w:r w:rsidRPr="009B63BD">
        <w:rPr>
          <w:rFonts w:ascii="Cambria" w:hAnsi="Cambria" w:cs="Simplified Arabic"/>
          <w:bCs/>
          <w:sz w:val="24"/>
          <w:szCs w:val="24"/>
        </w:rPr>
        <w:t>poiar atividades de planejamento, organização e execução de ações desenvolvidas pela gestão e pelos serviços, produzindo, sistematizando e analisan</w:t>
      </w:r>
      <w:r>
        <w:rPr>
          <w:rFonts w:ascii="Cambria" w:hAnsi="Cambria" w:cs="Simplified Arabic"/>
          <w:bCs/>
          <w:sz w:val="24"/>
          <w:szCs w:val="24"/>
        </w:rPr>
        <w:t>do informações:</w:t>
      </w:r>
    </w:p>
    <w:p w:rsidR="00C8448C" w:rsidRPr="009B63BD" w:rsidRDefault="00C8448C" w:rsidP="00C8448C">
      <w:pPr>
        <w:pStyle w:val="PargrafodaLista"/>
        <w:tabs>
          <w:tab w:val="left" w:pos="567"/>
        </w:tabs>
        <w:spacing w:after="80" w:line="240" w:lineRule="auto"/>
        <w:ind w:left="0"/>
        <w:contextualSpacing w:val="0"/>
        <w:jc w:val="both"/>
        <w:rPr>
          <w:rFonts w:ascii="Cambria" w:hAnsi="Cambria" w:cs="Simplified Arabic"/>
          <w:bCs/>
          <w:sz w:val="24"/>
          <w:szCs w:val="24"/>
        </w:rPr>
      </w:pPr>
      <w:r>
        <w:rPr>
          <w:rFonts w:ascii="Cambria" w:hAnsi="Cambria" w:cs="Simplified Arabic"/>
          <w:bCs/>
          <w:sz w:val="24"/>
          <w:szCs w:val="24"/>
        </w:rPr>
        <w:tab/>
      </w:r>
      <w:proofErr w:type="gramStart"/>
      <w:r w:rsidRPr="009B63BD">
        <w:rPr>
          <w:rFonts w:ascii="Cambria" w:hAnsi="Cambria" w:cs="Simplified Arabic"/>
          <w:bCs/>
          <w:sz w:val="24"/>
          <w:szCs w:val="24"/>
        </w:rPr>
        <w:t xml:space="preserve">a) </w:t>
      </w:r>
      <w:r>
        <w:rPr>
          <w:rFonts w:ascii="Cambria" w:hAnsi="Cambria" w:cs="Simplified Arabic"/>
          <w:bCs/>
          <w:sz w:val="24"/>
          <w:szCs w:val="24"/>
        </w:rPr>
        <w:t>S</w:t>
      </w:r>
      <w:r w:rsidRPr="009B63BD">
        <w:rPr>
          <w:rFonts w:ascii="Cambria" w:hAnsi="Cambria" w:cs="Simplified Arabic"/>
          <w:bCs/>
          <w:sz w:val="24"/>
          <w:szCs w:val="24"/>
        </w:rPr>
        <w:t>obre</w:t>
      </w:r>
      <w:proofErr w:type="gramEnd"/>
      <w:r w:rsidRPr="009B63BD">
        <w:rPr>
          <w:rFonts w:ascii="Cambria" w:hAnsi="Cambria" w:cs="Simplified Arabic"/>
          <w:bCs/>
          <w:sz w:val="24"/>
          <w:szCs w:val="24"/>
        </w:rPr>
        <w:t xml:space="preserve"> as situações de vulnerabilidade e risco que incidem sobre famílias e indivíduos; </w:t>
      </w:r>
    </w:p>
    <w:p w:rsidR="00C8448C" w:rsidRPr="009B63BD" w:rsidRDefault="00C8448C" w:rsidP="00C8448C">
      <w:pPr>
        <w:pStyle w:val="PargrafodaLista"/>
        <w:tabs>
          <w:tab w:val="left" w:pos="567"/>
        </w:tabs>
        <w:spacing w:after="80" w:line="240" w:lineRule="auto"/>
        <w:ind w:left="0"/>
        <w:contextualSpacing w:val="0"/>
        <w:jc w:val="both"/>
        <w:rPr>
          <w:rFonts w:ascii="Cambria" w:hAnsi="Cambria" w:cs="Simplified Arabic"/>
          <w:bCs/>
          <w:sz w:val="24"/>
          <w:szCs w:val="24"/>
        </w:rPr>
      </w:pPr>
      <w:r>
        <w:rPr>
          <w:rFonts w:ascii="Cambria" w:hAnsi="Cambria" w:cs="Simplified Arabic"/>
          <w:bCs/>
          <w:sz w:val="24"/>
          <w:szCs w:val="24"/>
        </w:rPr>
        <w:tab/>
      </w:r>
      <w:proofErr w:type="gramStart"/>
      <w:r>
        <w:rPr>
          <w:rFonts w:ascii="Cambria" w:hAnsi="Cambria" w:cs="Simplified Arabic"/>
          <w:bCs/>
          <w:sz w:val="24"/>
          <w:szCs w:val="24"/>
        </w:rPr>
        <w:t>b) S</w:t>
      </w:r>
      <w:r w:rsidRPr="009B63BD">
        <w:rPr>
          <w:rFonts w:ascii="Cambria" w:hAnsi="Cambria" w:cs="Simplified Arabic"/>
          <w:bCs/>
          <w:sz w:val="24"/>
          <w:szCs w:val="24"/>
        </w:rPr>
        <w:t>obre</w:t>
      </w:r>
      <w:proofErr w:type="gramEnd"/>
      <w:r w:rsidRPr="009B63BD">
        <w:rPr>
          <w:rFonts w:ascii="Cambria" w:hAnsi="Cambria" w:cs="Simplified Arabic"/>
          <w:bCs/>
          <w:sz w:val="24"/>
          <w:szCs w:val="24"/>
        </w:rPr>
        <w:t xml:space="preserve"> os padrões de oferta dos serviços e benefícios socioassistenciais, considerando questões afetas ao padrão de fi</w:t>
      </w:r>
      <w:r>
        <w:rPr>
          <w:rFonts w:ascii="Cambria" w:hAnsi="Cambria" w:cs="Simplified Arabic"/>
          <w:bCs/>
          <w:sz w:val="24"/>
          <w:szCs w:val="24"/>
        </w:rPr>
        <w:t xml:space="preserve">nanciamento, </w:t>
      </w:r>
      <w:r w:rsidRPr="009B63BD">
        <w:rPr>
          <w:rFonts w:ascii="Cambria" w:hAnsi="Cambria" w:cs="Simplified Arabic"/>
          <w:bCs/>
          <w:sz w:val="24"/>
          <w:szCs w:val="24"/>
        </w:rPr>
        <w:t>tipo, volume, localização e qualidade das ofertas e das respectivas condições de acesso.</w:t>
      </w:r>
    </w:p>
    <w:p w:rsidR="00C8448C" w:rsidRDefault="00C8448C" w:rsidP="00C8448C">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C</w:t>
      </w:r>
      <w:r w:rsidRPr="009B63BD">
        <w:rPr>
          <w:rFonts w:ascii="Cambria" w:hAnsi="Cambria" w:cs="Simplified Arabic"/>
          <w:bCs/>
          <w:sz w:val="24"/>
          <w:szCs w:val="24"/>
        </w:rPr>
        <w:t>ompreender as situações de precarização e de agravamento d</w:t>
      </w:r>
      <w:r>
        <w:rPr>
          <w:rFonts w:ascii="Cambria" w:hAnsi="Cambria" w:cs="Simplified Arabic"/>
          <w:bCs/>
          <w:sz w:val="24"/>
          <w:szCs w:val="24"/>
        </w:rPr>
        <w:t>as vulnerabilidades que afetam a</w:t>
      </w:r>
      <w:r w:rsidRPr="009B63BD">
        <w:rPr>
          <w:rFonts w:ascii="Cambria" w:hAnsi="Cambria" w:cs="Simplified Arabic"/>
          <w:bCs/>
          <w:sz w:val="24"/>
          <w:szCs w:val="24"/>
        </w:rPr>
        <w:t>s</w:t>
      </w:r>
      <w:r>
        <w:rPr>
          <w:rFonts w:ascii="Cambria" w:hAnsi="Cambria" w:cs="Simplified Arabic"/>
          <w:bCs/>
          <w:sz w:val="24"/>
          <w:szCs w:val="24"/>
        </w:rPr>
        <w:t xml:space="preserve"> comunidades</w:t>
      </w:r>
      <w:r w:rsidRPr="009B63BD">
        <w:rPr>
          <w:rFonts w:ascii="Cambria" w:hAnsi="Cambria" w:cs="Simplified Arabic"/>
          <w:bCs/>
          <w:sz w:val="24"/>
          <w:szCs w:val="24"/>
        </w:rPr>
        <w:t xml:space="preserve"> e os cidadãos, prejudicando e pondo em risco sua sobrevivência, dignidade, autonomia e socialização. Deve buscar conhecer a realidade específica das famílias e as condições concretas do lugar onde elas vivem e, para isso, é fundamental conjugar a utilização de dados e informações estatísticas e a criação de formas de apropriação dos conhecimentos produzidos pelos pelas equipes dos serviços socioassistenciais, que estabelecem a relação viva e cotidiana com os sujeitos nos territórios;</w:t>
      </w:r>
    </w:p>
    <w:p w:rsidR="00C8448C" w:rsidRPr="009B63BD" w:rsidRDefault="00C8448C" w:rsidP="00C8448C">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P</w:t>
      </w:r>
      <w:r w:rsidRPr="009B63BD">
        <w:rPr>
          <w:rFonts w:ascii="Cambria" w:hAnsi="Cambria" w:cs="Simplified Arabic"/>
          <w:bCs/>
          <w:sz w:val="24"/>
          <w:szCs w:val="24"/>
        </w:rPr>
        <w:t>roduzir e sistematiza</w:t>
      </w:r>
      <w:r>
        <w:rPr>
          <w:rFonts w:ascii="Cambria" w:hAnsi="Cambria" w:cs="Simplified Arabic"/>
          <w:bCs/>
          <w:sz w:val="24"/>
          <w:szCs w:val="24"/>
        </w:rPr>
        <w:t>r</w:t>
      </w:r>
      <w:r w:rsidRPr="009B63BD">
        <w:rPr>
          <w:rFonts w:ascii="Cambria" w:hAnsi="Cambria" w:cs="Simplified Arabic"/>
          <w:bCs/>
          <w:sz w:val="24"/>
          <w:szCs w:val="24"/>
        </w:rPr>
        <w:t xml:space="preserve"> informações, construir indicadores e índices </w:t>
      </w:r>
      <w:r>
        <w:rPr>
          <w:rFonts w:ascii="Cambria" w:hAnsi="Cambria" w:cs="Simplified Arabic"/>
          <w:bCs/>
          <w:sz w:val="24"/>
          <w:szCs w:val="24"/>
        </w:rPr>
        <w:t>locais</w:t>
      </w:r>
      <w:r w:rsidRPr="009B63BD">
        <w:rPr>
          <w:rFonts w:ascii="Cambria" w:hAnsi="Cambria" w:cs="Simplified Arabic"/>
          <w:bCs/>
          <w:sz w:val="24"/>
          <w:szCs w:val="24"/>
        </w:rPr>
        <w:t xml:space="preserve"> das situações de risco e vulnerabilidade social, que incidem sobre famílias e sobre os indivíduos nos diferentes ciclos de vida;</w:t>
      </w:r>
    </w:p>
    <w:p w:rsidR="00C8448C" w:rsidRPr="009B63BD" w:rsidRDefault="00C8448C" w:rsidP="00C8448C">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M</w:t>
      </w:r>
      <w:r w:rsidRPr="009B63BD">
        <w:rPr>
          <w:rFonts w:ascii="Cambria" w:hAnsi="Cambria" w:cs="Simplified Arabic"/>
          <w:bCs/>
          <w:sz w:val="24"/>
          <w:szCs w:val="24"/>
        </w:rPr>
        <w:t>onitorar a incidência das situações de violência, negligência e maus tratos, abuso e exploração sexual, que afetam famílias e indivíduos, com especial atenção para aquelas em que são vítimas crianças, adolescentes, idosos e pessoas com deficiência;</w:t>
      </w:r>
    </w:p>
    <w:p w:rsidR="00C8448C" w:rsidRPr="009B63BD" w:rsidRDefault="00C8448C" w:rsidP="00C8448C">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I</w:t>
      </w:r>
      <w:r w:rsidRPr="009B63BD">
        <w:rPr>
          <w:rFonts w:ascii="Cambria" w:hAnsi="Cambria" w:cs="Simplified Arabic"/>
          <w:bCs/>
          <w:sz w:val="24"/>
          <w:szCs w:val="24"/>
        </w:rPr>
        <w:t xml:space="preserve">dentificar a incidência de vítimas de </w:t>
      </w:r>
      <w:r>
        <w:rPr>
          <w:rFonts w:ascii="Cambria" w:hAnsi="Cambria" w:cs="Simplified Arabic"/>
          <w:bCs/>
          <w:sz w:val="24"/>
          <w:szCs w:val="24"/>
        </w:rPr>
        <w:t>segrega</w:t>
      </w:r>
      <w:r w:rsidRPr="009B63BD">
        <w:rPr>
          <w:rFonts w:ascii="Cambria" w:hAnsi="Cambria" w:cs="Simplified Arabic"/>
          <w:bCs/>
          <w:sz w:val="24"/>
          <w:szCs w:val="24"/>
        </w:rPr>
        <w:t>ção social, que lhes impossibilite</w:t>
      </w:r>
      <w:r>
        <w:rPr>
          <w:rFonts w:ascii="Cambria" w:hAnsi="Cambria" w:cs="Simplified Arabic"/>
          <w:bCs/>
          <w:sz w:val="24"/>
          <w:szCs w:val="24"/>
        </w:rPr>
        <w:t>m sua autonomia e integridade</w:t>
      </w:r>
      <w:r w:rsidRPr="009B63BD">
        <w:rPr>
          <w:rFonts w:ascii="Cambria" w:hAnsi="Cambria" w:cs="Simplified Arabic"/>
          <w:bCs/>
          <w:sz w:val="24"/>
          <w:szCs w:val="24"/>
        </w:rPr>
        <w:t>;</w:t>
      </w:r>
    </w:p>
    <w:p w:rsidR="00C8448C" w:rsidRPr="009B63BD" w:rsidRDefault="00C8448C" w:rsidP="00C8448C">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M</w:t>
      </w:r>
      <w:r w:rsidRPr="009B63BD">
        <w:rPr>
          <w:rFonts w:ascii="Cambria" w:hAnsi="Cambria" w:cs="Simplified Arabic"/>
          <w:bCs/>
          <w:sz w:val="24"/>
          <w:szCs w:val="24"/>
        </w:rPr>
        <w:t>onitorar os padrões de qualidade dos serviços de Assistência Social, com especial atenção para aqueles que operam na forma de albergues, abrigos, residências, moradias provisórias par</w:t>
      </w:r>
      <w:r>
        <w:rPr>
          <w:rFonts w:ascii="Cambria" w:hAnsi="Cambria" w:cs="Simplified Arabic"/>
          <w:bCs/>
          <w:sz w:val="24"/>
          <w:szCs w:val="24"/>
        </w:rPr>
        <w:t>a os diversos segmentos;</w:t>
      </w:r>
    </w:p>
    <w:p w:rsidR="00C8448C" w:rsidRPr="009B63BD" w:rsidRDefault="00C8448C" w:rsidP="00C8448C">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A</w:t>
      </w:r>
      <w:r w:rsidRPr="009B63BD">
        <w:rPr>
          <w:rFonts w:ascii="Cambria" w:hAnsi="Cambria" w:cs="Simplified Arabic"/>
          <w:bCs/>
          <w:sz w:val="24"/>
          <w:szCs w:val="24"/>
        </w:rPr>
        <w:t>poiar atividades de planejamento, organização e execução de ações desenvolvidas pela gestão e pelos serviços, produzindo, sistematizand</w:t>
      </w:r>
      <w:r>
        <w:rPr>
          <w:rFonts w:ascii="Cambria" w:hAnsi="Cambria" w:cs="Simplified Arabic"/>
          <w:bCs/>
          <w:sz w:val="24"/>
          <w:szCs w:val="24"/>
        </w:rPr>
        <w:t>o e analisando informações:</w:t>
      </w:r>
    </w:p>
    <w:p w:rsidR="00C8448C" w:rsidRDefault="00C8448C" w:rsidP="00C8448C">
      <w:pPr>
        <w:pStyle w:val="PargrafodaLista"/>
        <w:tabs>
          <w:tab w:val="left" w:pos="567"/>
        </w:tabs>
        <w:spacing w:after="80" w:line="240" w:lineRule="auto"/>
        <w:ind w:left="0" w:firstLine="567"/>
        <w:contextualSpacing w:val="0"/>
        <w:jc w:val="both"/>
        <w:rPr>
          <w:rFonts w:ascii="Cambria" w:hAnsi="Cambria" w:cs="Simplified Arabic"/>
          <w:bCs/>
          <w:sz w:val="24"/>
          <w:szCs w:val="24"/>
        </w:rPr>
      </w:pPr>
      <w:r w:rsidRPr="009B63BD">
        <w:rPr>
          <w:rFonts w:ascii="Cambria" w:hAnsi="Cambria" w:cs="Simplified Arabic"/>
          <w:bCs/>
          <w:sz w:val="24"/>
          <w:szCs w:val="24"/>
        </w:rPr>
        <w:t xml:space="preserve">a) sobre as situações de vulnerabilidade e risco que incidem sobre famílias e indivíduos; </w:t>
      </w:r>
    </w:p>
    <w:p w:rsidR="00C8448C" w:rsidRPr="009B63BD" w:rsidRDefault="00C8448C" w:rsidP="00C8448C">
      <w:pPr>
        <w:pStyle w:val="PargrafodaLista"/>
        <w:tabs>
          <w:tab w:val="left" w:pos="567"/>
        </w:tabs>
        <w:spacing w:after="80" w:line="240" w:lineRule="auto"/>
        <w:ind w:left="0" w:firstLine="567"/>
        <w:contextualSpacing w:val="0"/>
        <w:jc w:val="both"/>
        <w:rPr>
          <w:rFonts w:ascii="Cambria" w:hAnsi="Cambria" w:cs="Simplified Arabic"/>
          <w:bCs/>
          <w:sz w:val="24"/>
          <w:szCs w:val="24"/>
        </w:rPr>
      </w:pPr>
      <w:r w:rsidRPr="009B63BD">
        <w:rPr>
          <w:rFonts w:ascii="Cambria" w:hAnsi="Cambria" w:cs="Simplified Arabic"/>
          <w:bCs/>
          <w:sz w:val="24"/>
          <w:szCs w:val="24"/>
        </w:rPr>
        <w:t>b) sobre os padrões de oferta dos serviços e benefícios socioassistenciais, considerando questões afetas ao padrão de financiamento, ao tipo, volume, localização e qualidade das ofertas e das respectivas condições de acesso.</w:t>
      </w:r>
    </w:p>
    <w:p w:rsidR="00C8448C" w:rsidRPr="009B63BD" w:rsidRDefault="00C8448C" w:rsidP="00C8448C">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A</w:t>
      </w:r>
      <w:r w:rsidRPr="009B63BD">
        <w:rPr>
          <w:rFonts w:ascii="Cambria" w:hAnsi="Cambria" w:cs="Simplified Arabic"/>
          <w:bCs/>
          <w:sz w:val="24"/>
          <w:szCs w:val="24"/>
        </w:rPr>
        <w:t>nalisar a adequação entre as necessidades de proteção social da população e a efetiva oferta dos serviços socioassistenciais, considerando o tipo, volume, qualidade e distribuição espacial dos mesmos;</w:t>
      </w:r>
    </w:p>
    <w:p w:rsidR="00C8448C" w:rsidRPr="009B63BD" w:rsidRDefault="00C8448C" w:rsidP="00C8448C">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A</w:t>
      </w:r>
      <w:r w:rsidRPr="009B63BD">
        <w:rPr>
          <w:rFonts w:ascii="Cambria" w:hAnsi="Cambria" w:cs="Simplified Arabic"/>
          <w:bCs/>
          <w:sz w:val="24"/>
          <w:szCs w:val="24"/>
        </w:rPr>
        <w:t>uxiliar a identificação de potencialidades dos territórios e das famílias neles residentes.</w:t>
      </w:r>
    </w:p>
    <w:p w:rsidR="00C8448C" w:rsidRPr="009B63BD" w:rsidRDefault="00C8448C" w:rsidP="00C8448C">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C</w:t>
      </w:r>
      <w:r w:rsidRPr="009B63BD">
        <w:rPr>
          <w:rFonts w:ascii="Cambria" w:hAnsi="Cambria" w:cs="Simplified Arabic"/>
          <w:bCs/>
          <w:sz w:val="24"/>
          <w:szCs w:val="24"/>
        </w:rPr>
        <w:t>oordenar no âmbito municipal, o processo de realização anual do Censo SUAS, zelando pela qualidade das informações coletadas;</w:t>
      </w:r>
    </w:p>
    <w:p w:rsidR="00C8448C" w:rsidRPr="009B63BD" w:rsidRDefault="00C8448C" w:rsidP="00C8448C">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A</w:t>
      </w:r>
      <w:r w:rsidRPr="009B63BD">
        <w:rPr>
          <w:rFonts w:ascii="Cambria" w:hAnsi="Cambria" w:cs="Simplified Arabic"/>
          <w:bCs/>
          <w:sz w:val="24"/>
          <w:szCs w:val="24"/>
        </w:rPr>
        <w:t xml:space="preserve">nalisar periodicamente os dados dos sistemas de informação anteriormente referidos, utilizando-os como base para produção de estudos e de indicadores; </w:t>
      </w:r>
    </w:p>
    <w:p w:rsidR="00C8448C" w:rsidRPr="009B63BD" w:rsidRDefault="00C8448C" w:rsidP="00C8448C">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E</w:t>
      </w:r>
      <w:r w:rsidRPr="009B63BD">
        <w:rPr>
          <w:rFonts w:ascii="Cambria" w:hAnsi="Cambria" w:cs="Simplified Arabic"/>
          <w:bCs/>
          <w:sz w:val="24"/>
          <w:szCs w:val="24"/>
        </w:rPr>
        <w:t>xercer outras ações correlatas atribuídas pelo Secretário Municipal de Assistência Social;</w:t>
      </w:r>
    </w:p>
    <w:p w:rsidR="00C8448C" w:rsidRPr="009B63BD" w:rsidRDefault="00C8448C" w:rsidP="00C8448C">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I</w:t>
      </w:r>
      <w:r w:rsidRPr="009B63BD">
        <w:rPr>
          <w:rFonts w:ascii="Cambria" w:hAnsi="Cambria" w:cs="Simplified Arabic"/>
          <w:bCs/>
          <w:sz w:val="24"/>
          <w:szCs w:val="24"/>
        </w:rPr>
        <w:t>mplementar a gestão do trabalho e a educação permanente na assistência social;</w:t>
      </w:r>
    </w:p>
    <w:p w:rsidR="00C8448C" w:rsidRPr="009B63BD" w:rsidRDefault="00C8448C" w:rsidP="00C8448C">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G</w:t>
      </w:r>
      <w:r w:rsidRPr="009B63BD">
        <w:rPr>
          <w:rFonts w:ascii="Cambria" w:hAnsi="Cambria" w:cs="Simplified Arabic"/>
          <w:bCs/>
          <w:sz w:val="24"/>
          <w:szCs w:val="24"/>
        </w:rPr>
        <w:t>arantir formação permanente para qualificar profissionais do SUAS no provimento dos serviços e benefícios socioassistenciais; conselheiros para qualificação de sua atuação no controle social;</w:t>
      </w:r>
    </w:p>
    <w:p w:rsidR="00C8448C" w:rsidRPr="009B63BD" w:rsidRDefault="00C8448C" w:rsidP="00C8448C">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O</w:t>
      </w:r>
      <w:r w:rsidRPr="009B63BD">
        <w:rPr>
          <w:rFonts w:ascii="Cambria" w:hAnsi="Cambria" w:cs="Simplified Arabic"/>
          <w:bCs/>
          <w:sz w:val="24"/>
          <w:szCs w:val="24"/>
        </w:rPr>
        <w:t>rientar quanto aos procedimentos de registro das informações referentes aos atendimentos realizados pelas unidades da rede s</w:t>
      </w:r>
      <w:r>
        <w:rPr>
          <w:rFonts w:ascii="Cambria" w:hAnsi="Cambria" w:cs="Simplified Arabic"/>
          <w:bCs/>
          <w:sz w:val="24"/>
          <w:szCs w:val="24"/>
        </w:rPr>
        <w:t>o</w:t>
      </w:r>
      <w:r w:rsidRPr="009B63BD">
        <w:rPr>
          <w:rFonts w:ascii="Cambria" w:hAnsi="Cambria" w:cs="Simplified Arabic"/>
          <w:bCs/>
          <w:sz w:val="24"/>
          <w:szCs w:val="24"/>
        </w:rPr>
        <w:t>cioassistencial, zelando pela padronização e qualidade dos mesmos, uma vez que tais informações são de fundamental relevância para a caracterização da oferta de serviços e para a notificação dos eventos de violação de direitos;</w:t>
      </w:r>
    </w:p>
    <w:p w:rsidR="00C8448C" w:rsidRPr="009B63BD" w:rsidRDefault="00C8448C" w:rsidP="00C8448C">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C</w:t>
      </w:r>
      <w:r w:rsidRPr="009B63BD">
        <w:rPr>
          <w:rFonts w:ascii="Cambria" w:hAnsi="Cambria" w:cs="Simplified Arabic"/>
          <w:bCs/>
          <w:sz w:val="24"/>
          <w:szCs w:val="24"/>
        </w:rPr>
        <w:t>oordenar e acompanhar a alimentação dos sistemas de informação que provêm dados sobre a rede socioassistencial e sobre os atendimentos por ela realizados, mantendo permanente diálogo com as áreas de Proteção Social Básica e de Proteção Social Especial, que são diretamente responsáveis pela provisão dos dados necessários à alimentação dos sistemas específicos ao seu âmbito de atuação;</w:t>
      </w:r>
    </w:p>
    <w:p w:rsidR="00C8448C" w:rsidRPr="009B63BD" w:rsidRDefault="00C8448C" w:rsidP="00C8448C">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R</w:t>
      </w:r>
      <w:r w:rsidRPr="009B63BD">
        <w:rPr>
          <w:rFonts w:ascii="Cambria" w:hAnsi="Cambria" w:cs="Simplified Arabic"/>
          <w:bCs/>
          <w:sz w:val="24"/>
          <w:szCs w:val="24"/>
        </w:rPr>
        <w:t xml:space="preserve">ealizar a gestão do cadastro de unidades da rede socioassistencial pública no </w:t>
      </w:r>
      <w:proofErr w:type="spellStart"/>
      <w:r w:rsidRPr="009B63BD">
        <w:rPr>
          <w:rFonts w:ascii="Cambria" w:hAnsi="Cambria" w:cs="Simplified Arabic"/>
          <w:bCs/>
          <w:sz w:val="24"/>
          <w:szCs w:val="24"/>
        </w:rPr>
        <w:t>CadSUAS</w:t>
      </w:r>
      <w:proofErr w:type="spellEnd"/>
      <w:r w:rsidRPr="009B63BD">
        <w:rPr>
          <w:rFonts w:ascii="Cambria" w:hAnsi="Cambria" w:cs="Simplified Arabic"/>
          <w:bCs/>
          <w:sz w:val="24"/>
          <w:szCs w:val="24"/>
        </w:rPr>
        <w:t>;</w:t>
      </w:r>
    </w:p>
    <w:p w:rsidR="00C8448C" w:rsidRPr="009B63BD" w:rsidRDefault="00C8448C" w:rsidP="00C8448C">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 xml:space="preserve"> R</w:t>
      </w:r>
      <w:r w:rsidRPr="009B63BD">
        <w:rPr>
          <w:rFonts w:ascii="Cambria" w:hAnsi="Cambria" w:cs="Simplified Arabic"/>
          <w:bCs/>
          <w:sz w:val="24"/>
          <w:szCs w:val="24"/>
        </w:rPr>
        <w:t xml:space="preserve">ealizar a gestão do cadastro de unidades da rede socioassistencial privada no </w:t>
      </w:r>
      <w:proofErr w:type="spellStart"/>
      <w:r w:rsidRPr="009B63BD">
        <w:rPr>
          <w:rFonts w:ascii="Cambria" w:hAnsi="Cambria" w:cs="Simplified Arabic"/>
          <w:bCs/>
          <w:sz w:val="24"/>
          <w:szCs w:val="24"/>
        </w:rPr>
        <w:t>CadSUAS</w:t>
      </w:r>
      <w:proofErr w:type="spellEnd"/>
      <w:r w:rsidRPr="009B63BD">
        <w:rPr>
          <w:rFonts w:ascii="Cambria" w:hAnsi="Cambria" w:cs="Simplified Arabic"/>
          <w:bCs/>
          <w:sz w:val="24"/>
          <w:szCs w:val="24"/>
        </w:rPr>
        <w:t>, quando não houver na estrutura do órgão gestor, área administrativa específica responsável pela relação com a rede socioassistencial privada;</w:t>
      </w:r>
    </w:p>
    <w:p w:rsidR="00C8448C" w:rsidRPr="009B63BD" w:rsidRDefault="00C8448C" w:rsidP="00C8448C">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R</w:t>
      </w:r>
      <w:r w:rsidRPr="009B63BD">
        <w:rPr>
          <w:rFonts w:ascii="Cambria" w:hAnsi="Cambria" w:cs="Simplified Arabic"/>
          <w:bCs/>
          <w:sz w:val="24"/>
          <w:szCs w:val="24"/>
        </w:rPr>
        <w:t>esponsabilizar-se pela gestão e alimentação de outros sistemas de informação que provêm dados sobre a rede socioassistencial e sobre os atendimentos por ela realizados, quando estes não forem específicos de um programa, serviço ou benefício;</w:t>
      </w:r>
    </w:p>
    <w:p w:rsidR="00C8448C" w:rsidRPr="009B63BD" w:rsidRDefault="00C8448C" w:rsidP="00C8448C">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C</w:t>
      </w:r>
      <w:r w:rsidRPr="009B63BD">
        <w:rPr>
          <w:rFonts w:ascii="Cambria" w:hAnsi="Cambria" w:cs="Simplified Arabic"/>
          <w:bCs/>
          <w:sz w:val="24"/>
          <w:szCs w:val="24"/>
        </w:rPr>
        <w:t xml:space="preserve">oordenar em nível municipal de forma articulada com as áreas de Proteção Social Básica e de Proteção Social Especial da Secretaria, as atividades de monitoramento da rede socioassistencial pública e privada, de forma a avaliar periodicamente a observância dos padrões de referência relativos à qualidade dos serviços ofertados; </w:t>
      </w:r>
    </w:p>
    <w:p w:rsidR="00C8448C" w:rsidRDefault="00C8448C" w:rsidP="00C8448C">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E</w:t>
      </w:r>
      <w:r w:rsidRPr="00993158">
        <w:rPr>
          <w:rFonts w:ascii="Cambria" w:hAnsi="Cambria" w:cs="Simplified Arabic"/>
          <w:bCs/>
          <w:sz w:val="24"/>
          <w:szCs w:val="24"/>
        </w:rPr>
        <w:t>xercer outras ações correlatas atribuídas pelo Secretário Municipal de Assistência Social.</w:t>
      </w:r>
    </w:p>
    <w:p w:rsidR="00C8448C" w:rsidRDefault="00C8448C" w:rsidP="00C8448C">
      <w:pPr>
        <w:pStyle w:val="PargrafodaLista"/>
        <w:spacing w:before="100" w:beforeAutospacing="1" w:after="100" w:afterAutospacing="1" w:line="240" w:lineRule="auto"/>
        <w:ind w:left="0"/>
        <w:contextualSpacing w:val="0"/>
        <w:jc w:val="both"/>
        <w:rPr>
          <w:rFonts w:ascii="Cambria" w:hAnsi="Cambria" w:cs="Simplified Arabic"/>
          <w:bCs/>
          <w:sz w:val="24"/>
          <w:szCs w:val="24"/>
        </w:rPr>
      </w:pPr>
      <w:r w:rsidRPr="00CD756F">
        <w:rPr>
          <w:rFonts w:ascii="Cambria" w:hAnsi="Cambria" w:cs="Simplified Arabic"/>
          <w:b/>
          <w:bCs/>
          <w:sz w:val="24"/>
          <w:szCs w:val="24"/>
        </w:rPr>
        <w:t>Art. 4</w:t>
      </w:r>
      <w:r w:rsidR="00AA5A23">
        <w:rPr>
          <w:rFonts w:ascii="Cambria" w:hAnsi="Cambria" w:cs="Simplified Arabic"/>
          <w:b/>
          <w:bCs/>
          <w:sz w:val="24"/>
          <w:szCs w:val="24"/>
        </w:rPr>
        <w:t>4</w:t>
      </w:r>
      <w:r w:rsidRPr="00CD756F">
        <w:rPr>
          <w:rFonts w:ascii="Cambria" w:hAnsi="Cambria" w:cs="Simplified Arabic"/>
          <w:b/>
          <w:bCs/>
          <w:sz w:val="24"/>
          <w:szCs w:val="24"/>
        </w:rPr>
        <w:t>.</w:t>
      </w:r>
      <w:r>
        <w:rPr>
          <w:rFonts w:ascii="Cambria" w:hAnsi="Cambria" w:cs="Simplified Arabic"/>
          <w:bCs/>
          <w:sz w:val="24"/>
          <w:szCs w:val="24"/>
        </w:rPr>
        <w:t xml:space="preserve"> </w:t>
      </w:r>
      <w:r w:rsidRPr="009B63BD">
        <w:rPr>
          <w:rFonts w:ascii="Cambria" w:hAnsi="Cambria" w:cs="Simplified Arabic"/>
          <w:bCs/>
          <w:sz w:val="24"/>
          <w:szCs w:val="24"/>
        </w:rPr>
        <w:t>Compete a</w:t>
      </w:r>
      <w:r>
        <w:rPr>
          <w:rFonts w:ascii="Cambria" w:hAnsi="Cambria" w:cs="Simplified Arabic"/>
          <w:bCs/>
          <w:sz w:val="24"/>
          <w:szCs w:val="24"/>
        </w:rPr>
        <w:t xml:space="preserve"> Coordenação do Abrigo Municipal:</w:t>
      </w:r>
    </w:p>
    <w:p w:rsidR="00C8448C" w:rsidRPr="00CD756F" w:rsidRDefault="00C8448C" w:rsidP="004D6226">
      <w:pPr>
        <w:pStyle w:val="PargrafodaLista"/>
        <w:numPr>
          <w:ilvl w:val="0"/>
          <w:numId w:val="97"/>
        </w:numPr>
        <w:tabs>
          <w:tab w:val="left" w:pos="567"/>
        </w:tabs>
        <w:spacing w:after="80" w:line="240" w:lineRule="auto"/>
        <w:ind w:left="0" w:firstLine="0"/>
        <w:contextualSpacing w:val="0"/>
        <w:jc w:val="both"/>
        <w:rPr>
          <w:rFonts w:ascii="Cambria" w:hAnsi="Cambria" w:cs="Simplified Arabic"/>
          <w:bCs/>
          <w:sz w:val="24"/>
          <w:szCs w:val="24"/>
        </w:rPr>
      </w:pPr>
      <w:r w:rsidRPr="00CD756F">
        <w:rPr>
          <w:rFonts w:ascii="Cambria" w:hAnsi="Cambria" w:cs="Simplified Arabic"/>
          <w:bCs/>
          <w:sz w:val="24"/>
          <w:szCs w:val="24"/>
        </w:rPr>
        <w:t>Acolher crianças e adolescentes, conforme decisão judicial ou do Conselho Tutelar</w:t>
      </w:r>
      <w:r>
        <w:rPr>
          <w:rFonts w:ascii="Cambria" w:hAnsi="Cambria" w:cs="Simplified Arabic"/>
          <w:bCs/>
          <w:sz w:val="24"/>
          <w:szCs w:val="24"/>
        </w:rPr>
        <w:t>,</w:t>
      </w:r>
      <w:r w:rsidRPr="00CD756F">
        <w:rPr>
          <w:rFonts w:ascii="Cambria" w:hAnsi="Cambria" w:cs="Simplified Arabic"/>
          <w:bCs/>
          <w:sz w:val="24"/>
          <w:szCs w:val="24"/>
        </w:rPr>
        <w:t xml:space="preserve"> nessa </w:t>
      </w:r>
      <w:proofErr w:type="spellStart"/>
      <w:r w:rsidRPr="00CD756F">
        <w:rPr>
          <w:rFonts w:ascii="Cambria" w:hAnsi="Cambria" w:cs="Simplified Arabic"/>
          <w:bCs/>
          <w:sz w:val="24"/>
          <w:szCs w:val="24"/>
        </w:rPr>
        <w:t>ultima</w:t>
      </w:r>
      <w:proofErr w:type="spellEnd"/>
      <w:r w:rsidRPr="00CD756F">
        <w:rPr>
          <w:rFonts w:ascii="Cambria" w:hAnsi="Cambria" w:cs="Simplified Arabic"/>
          <w:bCs/>
          <w:sz w:val="24"/>
          <w:szCs w:val="24"/>
        </w:rPr>
        <w:t xml:space="preserve"> hipótese, o </w:t>
      </w:r>
      <w:r>
        <w:rPr>
          <w:rFonts w:ascii="Cambria" w:hAnsi="Cambria" w:cs="Simplified Arabic"/>
          <w:bCs/>
          <w:sz w:val="24"/>
          <w:szCs w:val="24"/>
        </w:rPr>
        <w:t>acolhimento</w:t>
      </w:r>
      <w:r w:rsidRPr="00CD756F">
        <w:rPr>
          <w:rFonts w:ascii="Cambria" w:hAnsi="Cambria" w:cs="Simplified Arabic"/>
          <w:bCs/>
          <w:sz w:val="24"/>
          <w:szCs w:val="24"/>
        </w:rPr>
        <w:t xml:space="preserve"> deve ser comunicado ao Juiz da Vara da Infância e da</w:t>
      </w:r>
      <w:r>
        <w:rPr>
          <w:rFonts w:ascii="Cambria" w:hAnsi="Cambria" w:cs="Simplified Arabic"/>
          <w:bCs/>
          <w:sz w:val="24"/>
          <w:szCs w:val="24"/>
        </w:rPr>
        <w:t xml:space="preserve"> </w:t>
      </w:r>
      <w:r w:rsidRPr="00CD756F">
        <w:rPr>
          <w:rFonts w:ascii="Cambria" w:hAnsi="Cambria" w:cs="Simplified Arabic"/>
          <w:bCs/>
          <w:sz w:val="24"/>
          <w:szCs w:val="24"/>
        </w:rPr>
        <w:t>Juventude;</w:t>
      </w:r>
    </w:p>
    <w:p w:rsidR="00C8448C" w:rsidRPr="00CD756F" w:rsidRDefault="00C8448C" w:rsidP="004D6226">
      <w:pPr>
        <w:pStyle w:val="PargrafodaLista"/>
        <w:numPr>
          <w:ilvl w:val="0"/>
          <w:numId w:val="97"/>
        </w:numPr>
        <w:tabs>
          <w:tab w:val="left" w:pos="567"/>
        </w:tabs>
        <w:spacing w:after="80" w:line="240" w:lineRule="auto"/>
        <w:ind w:left="0" w:firstLine="0"/>
        <w:contextualSpacing w:val="0"/>
        <w:jc w:val="both"/>
        <w:rPr>
          <w:rFonts w:ascii="Cambria" w:hAnsi="Cambria" w:cs="Simplified Arabic"/>
          <w:bCs/>
          <w:sz w:val="24"/>
          <w:szCs w:val="24"/>
        </w:rPr>
      </w:pPr>
      <w:r w:rsidRPr="00CD756F">
        <w:rPr>
          <w:rFonts w:ascii="Cambria" w:hAnsi="Cambria" w:cs="Simplified Arabic"/>
          <w:bCs/>
          <w:sz w:val="24"/>
          <w:szCs w:val="24"/>
        </w:rPr>
        <w:t xml:space="preserve">Assegurar a integridade física dos </w:t>
      </w:r>
      <w:r>
        <w:rPr>
          <w:rFonts w:ascii="Cambria" w:hAnsi="Cambria" w:cs="Simplified Arabic"/>
          <w:bCs/>
          <w:sz w:val="24"/>
          <w:szCs w:val="24"/>
        </w:rPr>
        <w:t>acolhidos</w:t>
      </w:r>
      <w:r w:rsidRPr="00CD756F">
        <w:rPr>
          <w:rFonts w:ascii="Cambria" w:hAnsi="Cambria" w:cs="Simplified Arabic"/>
          <w:bCs/>
          <w:sz w:val="24"/>
          <w:szCs w:val="24"/>
        </w:rPr>
        <w:t>;</w:t>
      </w:r>
    </w:p>
    <w:p w:rsidR="00C8448C" w:rsidRPr="00CD756F" w:rsidRDefault="00C8448C" w:rsidP="004D6226">
      <w:pPr>
        <w:pStyle w:val="PargrafodaLista"/>
        <w:numPr>
          <w:ilvl w:val="0"/>
          <w:numId w:val="97"/>
        </w:numPr>
        <w:tabs>
          <w:tab w:val="left" w:pos="567"/>
        </w:tabs>
        <w:spacing w:after="80" w:line="240" w:lineRule="auto"/>
        <w:ind w:left="0" w:firstLine="0"/>
        <w:contextualSpacing w:val="0"/>
        <w:jc w:val="both"/>
        <w:rPr>
          <w:rFonts w:ascii="Cambria" w:hAnsi="Cambria" w:cs="Simplified Arabic"/>
          <w:bCs/>
          <w:sz w:val="24"/>
          <w:szCs w:val="24"/>
        </w:rPr>
      </w:pPr>
      <w:r w:rsidRPr="00CD756F">
        <w:rPr>
          <w:rFonts w:ascii="Cambria" w:hAnsi="Cambria" w:cs="Simplified Arabic"/>
          <w:bCs/>
          <w:sz w:val="24"/>
          <w:szCs w:val="24"/>
        </w:rPr>
        <w:t>Garantir assistência médica, psicológica, odontológica, farmacêutica e outras às crianças e</w:t>
      </w:r>
      <w:r>
        <w:rPr>
          <w:rFonts w:ascii="Cambria" w:hAnsi="Cambria" w:cs="Simplified Arabic"/>
          <w:bCs/>
          <w:sz w:val="24"/>
          <w:szCs w:val="24"/>
        </w:rPr>
        <w:t xml:space="preserve"> a</w:t>
      </w:r>
      <w:r w:rsidRPr="00CD756F">
        <w:rPr>
          <w:rFonts w:ascii="Cambria" w:hAnsi="Cambria" w:cs="Simplified Arabic"/>
          <w:bCs/>
          <w:sz w:val="24"/>
          <w:szCs w:val="24"/>
        </w:rPr>
        <w:t>dolescentes acolhidas;</w:t>
      </w:r>
    </w:p>
    <w:p w:rsidR="00C8448C" w:rsidRPr="00CD756F" w:rsidRDefault="00C8448C" w:rsidP="004D6226">
      <w:pPr>
        <w:pStyle w:val="PargrafodaLista"/>
        <w:numPr>
          <w:ilvl w:val="0"/>
          <w:numId w:val="97"/>
        </w:numPr>
        <w:tabs>
          <w:tab w:val="left" w:pos="567"/>
        </w:tabs>
        <w:spacing w:after="80" w:line="240" w:lineRule="auto"/>
        <w:ind w:left="0" w:firstLine="0"/>
        <w:contextualSpacing w:val="0"/>
        <w:jc w:val="both"/>
        <w:rPr>
          <w:rFonts w:ascii="Cambria" w:hAnsi="Cambria" w:cs="Simplified Arabic"/>
          <w:bCs/>
          <w:sz w:val="24"/>
          <w:szCs w:val="24"/>
        </w:rPr>
      </w:pPr>
      <w:r w:rsidRPr="00CD756F">
        <w:rPr>
          <w:rFonts w:ascii="Cambria" w:hAnsi="Cambria" w:cs="Simplified Arabic"/>
          <w:bCs/>
          <w:sz w:val="24"/>
          <w:szCs w:val="24"/>
        </w:rPr>
        <w:t>Garantir o encaminhamento à educação infantil, ao ensino fundamental, médio e à</w:t>
      </w:r>
      <w:r>
        <w:rPr>
          <w:rFonts w:ascii="Cambria" w:hAnsi="Cambria" w:cs="Simplified Arabic"/>
          <w:bCs/>
          <w:sz w:val="24"/>
          <w:szCs w:val="24"/>
        </w:rPr>
        <w:t xml:space="preserve"> profi</w:t>
      </w:r>
      <w:r w:rsidRPr="00CD756F">
        <w:rPr>
          <w:rFonts w:ascii="Cambria" w:hAnsi="Cambria" w:cs="Simplified Arabic"/>
          <w:bCs/>
          <w:sz w:val="24"/>
          <w:szCs w:val="24"/>
        </w:rPr>
        <w:t>ssionalização, conforme o caso;</w:t>
      </w:r>
    </w:p>
    <w:p w:rsidR="00C8448C" w:rsidRPr="00CD756F" w:rsidRDefault="00C8448C" w:rsidP="004D6226">
      <w:pPr>
        <w:pStyle w:val="PargrafodaLista"/>
        <w:numPr>
          <w:ilvl w:val="0"/>
          <w:numId w:val="97"/>
        </w:numPr>
        <w:tabs>
          <w:tab w:val="left" w:pos="567"/>
        </w:tabs>
        <w:spacing w:after="80" w:line="240" w:lineRule="auto"/>
        <w:ind w:left="0" w:firstLine="0"/>
        <w:contextualSpacing w:val="0"/>
        <w:jc w:val="both"/>
        <w:rPr>
          <w:rFonts w:ascii="Cambria" w:hAnsi="Cambria" w:cs="Simplified Arabic"/>
          <w:bCs/>
          <w:sz w:val="24"/>
          <w:szCs w:val="24"/>
        </w:rPr>
      </w:pPr>
      <w:r w:rsidRPr="00CD756F">
        <w:rPr>
          <w:rFonts w:ascii="Cambria" w:hAnsi="Cambria" w:cs="Simplified Arabic"/>
          <w:bCs/>
          <w:sz w:val="24"/>
          <w:szCs w:val="24"/>
        </w:rPr>
        <w:t>Garantir acesso à cultura e ao lazer, mediante participação em atividades da comunidade</w:t>
      </w:r>
      <w:r>
        <w:rPr>
          <w:rFonts w:ascii="Cambria" w:hAnsi="Cambria" w:cs="Simplified Arabic"/>
          <w:bCs/>
          <w:sz w:val="24"/>
          <w:szCs w:val="24"/>
        </w:rPr>
        <w:t xml:space="preserve"> l</w:t>
      </w:r>
      <w:r w:rsidRPr="00CD756F">
        <w:rPr>
          <w:rFonts w:ascii="Cambria" w:hAnsi="Cambria" w:cs="Simplified Arabic"/>
          <w:bCs/>
          <w:sz w:val="24"/>
          <w:szCs w:val="24"/>
        </w:rPr>
        <w:t>ocal;</w:t>
      </w:r>
    </w:p>
    <w:p w:rsidR="00C8448C" w:rsidRPr="00CD756F" w:rsidRDefault="00C8448C" w:rsidP="004D6226">
      <w:pPr>
        <w:pStyle w:val="PargrafodaLista"/>
        <w:numPr>
          <w:ilvl w:val="0"/>
          <w:numId w:val="97"/>
        </w:numPr>
        <w:tabs>
          <w:tab w:val="left" w:pos="567"/>
        </w:tabs>
        <w:spacing w:after="80" w:line="240" w:lineRule="auto"/>
        <w:ind w:left="0" w:firstLine="0"/>
        <w:contextualSpacing w:val="0"/>
        <w:jc w:val="both"/>
        <w:rPr>
          <w:rFonts w:ascii="Cambria" w:hAnsi="Cambria" w:cs="Simplified Arabic"/>
          <w:bCs/>
          <w:sz w:val="24"/>
          <w:szCs w:val="24"/>
        </w:rPr>
      </w:pPr>
      <w:r w:rsidRPr="00CD756F">
        <w:rPr>
          <w:rFonts w:ascii="Cambria" w:hAnsi="Cambria" w:cs="Simplified Arabic"/>
          <w:bCs/>
          <w:sz w:val="24"/>
          <w:szCs w:val="24"/>
        </w:rPr>
        <w:t>Proporcionar alimentação balanceada, em quantidade suficiente, e preparada de acordo com</w:t>
      </w:r>
      <w:r>
        <w:rPr>
          <w:rFonts w:ascii="Cambria" w:hAnsi="Cambria" w:cs="Simplified Arabic"/>
          <w:bCs/>
          <w:sz w:val="24"/>
          <w:szCs w:val="24"/>
        </w:rPr>
        <w:t xml:space="preserve"> a</w:t>
      </w:r>
      <w:r w:rsidRPr="00CD756F">
        <w:rPr>
          <w:rFonts w:ascii="Cambria" w:hAnsi="Cambria" w:cs="Simplified Arabic"/>
          <w:bCs/>
          <w:sz w:val="24"/>
          <w:szCs w:val="24"/>
        </w:rPr>
        <w:t>s necessidades de cada faixa etária;</w:t>
      </w:r>
    </w:p>
    <w:p w:rsidR="00C8448C" w:rsidRPr="00CD756F" w:rsidRDefault="00C8448C" w:rsidP="004D6226">
      <w:pPr>
        <w:pStyle w:val="PargrafodaLista"/>
        <w:numPr>
          <w:ilvl w:val="0"/>
          <w:numId w:val="97"/>
        </w:numPr>
        <w:tabs>
          <w:tab w:val="left" w:pos="567"/>
        </w:tabs>
        <w:spacing w:after="80" w:line="240" w:lineRule="auto"/>
        <w:ind w:left="0" w:firstLine="0"/>
        <w:contextualSpacing w:val="0"/>
        <w:jc w:val="both"/>
        <w:rPr>
          <w:rFonts w:ascii="Cambria" w:hAnsi="Cambria" w:cs="Simplified Arabic"/>
          <w:bCs/>
          <w:sz w:val="24"/>
          <w:szCs w:val="24"/>
        </w:rPr>
      </w:pPr>
      <w:r w:rsidRPr="00CD756F">
        <w:rPr>
          <w:rFonts w:ascii="Cambria" w:hAnsi="Cambria" w:cs="Simplified Arabic"/>
          <w:bCs/>
          <w:sz w:val="24"/>
          <w:szCs w:val="24"/>
        </w:rPr>
        <w:t>Preparar crianças e adolescentes para o processo de desligamento;</w:t>
      </w:r>
    </w:p>
    <w:p w:rsidR="00C8448C" w:rsidRPr="00CD756F" w:rsidRDefault="00C8448C" w:rsidP="004D6226">
      <w:pPr>
        <w:pStyle w:val="PargrafodaLista"/>
        <w:numPr>
          <w:ilvl w:val="0"/>
          <w:numId w:val="97"/>
        </w:numPr>
        <w:tabs>
          <w:tab w:val="left" w:pos="567"/>
        </w:tabs>
        <w:spacing w:after="80" w:line="240" w:lineRule="auto"/>
        <w:ind w:left="0" w:firstLine="0"/>
        <w:contextualSpacing w:val="0"/>
        <w:jc w:val="both"/>
        <w:rPr>
          <w:rFonts w:ascii="Cambria" w:hAnsi="Cambria" w:cs="Simplified Arabic"/>
          <w:bCs/>
          <w:sz w:val="24"/>
          <w:szCs w:val="24"/>
        </w:rPr>
      </w:pPr>
      <w:r w:rsidRPr="00CD756F">
        <w:rPr>
          <w:rFonts w:ascii="Cambria" w:hAnsi="Cambria" w:cs="Simplified Arabic"/>
          <w:bCs/>
          <w:sz w:val="24"/>
          <w:szCs w:val="24"/>
        </w:rPr>
        <w:t>Acompanhar egressos;</w:t>
      </w:r>
    </w:p>
    <w:p w:rsidR="00C8448C" w:rsidRPr="00CD756F" w:rsidRDefault="00C8448C" w:rsidP="004D6226">
      <w:pPr>
        <w:pStyle w:val="PargrafodaLista"/>
        <w:numPr>
          <w:ilvl w:val="0"/>
          <w:numId w:val="97"/>
        </w:numPr>
        <w:tabs>
          <w:tab w:val="left" w:pos="567"/>
        </w:tabs>
        <w:spacing w:after="80" w:line="240" w:lineRule="auto"/>
        <w:ind w:left="0" w:firstLine="0"/>
        <w:contextualSpacing w:val="0"/>
        <w:jc w:val="both"/>
        <w:rPr>
          <w:rFonts w:ascii="Cambria" w:hAnsi="Cambria" w:cs="Simplified Arabic"/>
          <w:bCs/>
          <w:sz w:val="24"/>
          <w:szCs w:val="24"/>
        </w:rPr>
      </w:pPr>
      <w:r w:rsidRPr="00CD756F">
        <w:rPr>
          <w:rFonts w:ascii="Cambria" w:hAnsi="Cambria" w:cs="Simplified Arabic"/>
          <w:bCs/>
          <w:sz w:val="24"/>
          <w:szCs w:val="24"/>
        </w:rPr>
        <w:t>Oferecer instalações físicas adequadas, em condições de higiene, habitabilidade e</w:t>
      </w:r>
      <w:r>
        <w:rPr>
          <w:rFonts w:ascii="Cambria" w:hAnsi="Cambria" w:cs="Simplified Arabic"/>
          <w:bCs/>
          <w:sz w:val="24"/>
          <w:szCs w:val="24"/>
        </w:rPr>
        <w:t xml:space="preserve"> s</w:t>
      </w:r>
      <w:r w:rsidRPr="00CD756F">
        <w:rPr>
          <w:rFonts w:ascii="Cambria" w:hAnsi="Cambria" w:cs="Simplified Arabic"/>
          <w:bCs/>
          <w:sz w:val="24"/>
          <w:szCs w:val="24"/>
        </w:rPr>
        <w:t>egurança;</w:t>
      </w:r>
    </w:p>
    <w:p w:rsidR="00C8448C" w:rsidRPr="00CD756F" w:rsidRDefault="00C8448C" w:rsidP="004D6226">
      <w:pPr>
        <w:pStyle w:val="PargrafodaLista"/>
        <w:numPr>
          <w:ilvl w:val="0"/>
          <w:numId w:val="97"/>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Garantir que</w:t>
      </w:r>
      <w:r w:rsidRPr="00CD756F">
        <w:rPr>
          <w:rFonts w:ascii="Cambria" w:hAnsi="Cambria" w:cs="Simplified Arabic"/>
          <w:bCs/>
          <w:sz w:val="24"/>
          <w:szCs w:val="24"/>
        </w:rPr>
        <w:t xml:space="preserve"> o preparo e a estocagem dos alimentos devem ser realizados em local apropriado e em observância às condições de higiene, temperatura, ventilação, segurança,</w:t>
      </w:r>
      <w:r>
        <w:rPr>
          <w:rFonts w:ascii="Cambria" w:hAnsi="Cambria" w:cs="Simplified Arabic"/>
          <w:bCs/>
          <w:sz w:val="24"/>
          <w:szCs w:val="24"/>
        </w:rPr>
        <w:t xml:space="preserve"> i</w:t>
      </w:r>
      <w:r w:rsidRPr="00CD756F">
        <w:rPr>
          <w:rFonts w:ascii="Cambria" w:hAnsi="Cambria" w:cs="Simplified Arabic"/>
          <w:bCs/>
          <w:sz w:val="24"/>
          <w:szCs w:val="24"/>
        </w:rPr>
        <w:t>luminação e organização;</w:t>
      </w:r>
    </w:p>
    <w:p w:rsidR="00C8448C" w:rsidRPr="00CD756F" w:rsidRDefault="00C8448C" w:rsidP="004D6226">
      <w:pPr>
        <w:pStyle w:val="PargrafodaLista"/>
        <w:numPr>
          <w:ilvl w:val="0"/>
          <w:numId w:val="97"/>
        </w:numPr>
        <w:tabs>
          <w:tab w:val="left" w:pos="567"/>
        </w:tabs>
        <w:spacing w:after="80" w:line="240" w:lineRule="auto"/>
        <w:ind w:left="0" w:firstLine="0"/>
        <w:contextualSpacing w:val="0"/>
        <w:jc w:val="both"/>
        <w:rPr>
          <w:rFonts w:ascii="Cambria" w:hAnsi="Cambria" w:cs="Simplified Arabic"/>
          <w:bCs/>
          <w:sz w:val="24"/>
          <w:szCs w:val="24"/>
        </w:rPr>
      </w:pPr>
      <w:r w:rsidRPr="00CD756F">
        <w:rPr>
          <w:rFonts w:ascii="Cambria" w:hAnsi="Cambria" w:cs="Simplified Arabic"/>
          <w:bCs/>
          <w:sz w:val="24"/>
          <w:szCs w:val="24"/>
        </w:rPr>
        <w:t>Oferecer vestuário em bom estado de conservação, limpo e adequado à faixa etária e ao</w:t>
      </w:r>
      <w:r>
        <w:rPr>
          <w:rFonts w:ascii="Cambria" w:hAnsi="Cambria" w:cs="Simplified Arabic"/>
          <w:bCs/>
          <w:sz w:val="24"/>
          <w:szCs w:val="24"/>
        </w:rPr>
        <w:t xml:space="preserve"> c</w:t>
      </w:r>
      <w:r w:rsidRPr="00CD756F">
        <w:rPr>
          <w:rFonts w:ascii="Cambria" w:hAnsi="Cambria" w:cs="Simplified Arabic"/>
          <w:bCs/>
          <w:sz w:val="24"/>
          <w:szCs w:val="24"/>
        </w:rPr>
        <w:t>lima</w:t>
      </w:r>
      <w:r>
        <w:rPr>
          <w:rFonts w:ascii="Cambria" w:hAnsi="Cambria" w:cs="Simplified Arabic"/>
          <w:bCs/>
          <w:sz w:val="24"/>
          <w:szCs w:val="24"/>
        </w:rPr>
        <w:t>, r</w:t>
      </w:r>
      <w:r w:rsidRPr="00CD756F">
        <w:rPr>
          <w:rFonts w:ascii="Cambria" w:hAnsi="Cambria" w:cs="Simplified Arabic"/>
          <w:bCs/>
          <w:sz w:val="24"/>
          <w:szCs w:val="24"/>
        </w:rPr>
        <w:t>oupas de cama e banho devem atender aos mesmos critérios;</w:t>
      </w:r>
    </w:p>
    <w:p w:rsidR="00C8448C" w:rsidRPr="00CD756F" w:rsidRDefault="00C8448C" w:rsidP="004D6226">
      <w:pPr>
        <w:pStyle w:val="PargrafodaLista"/>
        <w:numPr>
          <w:ilvl w:val="0"/>
          <w:numId w:val="97"/>
        </w:numPr>
        <w:tabs>
          <w:tab w:val="left" w:pos="567"/>
        </w:tabs>
        <w:spacing w:after="80" w:line="240" w:lineRule="auto"/>
        <w:ind w:left="0" w:firstLine="0"/>
        <w:contextualSpacing w:val="0"/>
        <w:jc w:val="both"/>
        <w:rPr>
          <w:rFonts w:ascii="Cambria" w:hAnsi="Cambria" w:cs="Simplified Arabic"/>
          <w:bCs/>
          <w:sz w:val="24"/>
          <w:szCs w:val="24"/>
        </w:rPr>
      </w:pPr>
      <w:r w:rsidRPr="00CD756F">
        <w:rPr>
          <w:rFonts w:ascii="Cambria" w:hAnsi="Cambria" w:cs="Simplified Arabic"/>
          <w:bCs/>
          <w:sz w:val="24"/>
          <w:szCs w:val="24"/>
        </w:rPr>
        <w:t>Viabilizar documentação necessária àqueles que não a tiverem;</w:t>
      </w:r>
    </w:p>
    <w:p w:rsidR="00C8448C" w:rsidRPr="00CD756F" w:rsidRDefault="00C8448C" w:rsidP="004D6226">
      <w:pPr>
        <w:pStyle w:val="PargrafodaLista"/>
        <w:numPr>
          <w:ilvl w:val="0"/>
          <w:numId w:val="97"/>
        </w:numPr>
        <w:tabs>
          <w:tab w:val="left" w:pos="567"/>
        </w:tabs>
        <w:spacing w:after="80" w:line="240" w:lineRule="auto"/>
        <w:ind w:left="0" w:firstLine="0"/>
        <w:contextualSpacing w:val="0"/>
        <w:jc w:val="both"/>
        <w:rPr>
          <w:rFonts w:ascii="Cambria" w:hAnsi="Cambria" w:cs="Simplified Arabic"/>
          <w:bCs/>
          <w:sz w:val="24"/>
          <w:szCs w:val="24"/>
        </w:rPr>
      </w:pPr>
      <w:r w:rsidRPr="00CD756F">
        <w:rPr>
          <w:rFonts w:ascii="Cambria" w:hAnsi="Cambria" w:cs="Simplified Arabic"/>
          <w:bCs/>
          <w:sz w:val="24"/>
          <w:szCs w:val="24"/>
        </w:rPr>
        <w:t>Elaborar e remeter, periodicamente, relatório técnico de cada caso à Vara da Infância e da</w:t>
      </w:r>
      <w:r>
        <w:rPr>
          <w:rFonts w:ascii="Cambria" w:hAnsi="Cambria" w:cs="Simplified Arabic"/>
          <w:bCs/>
          <w:sz w:val="24"/>
          <w:szCs w:val="24"/>
        </w:rPr>
        <w:t xml:space="preserve"> j</w:t>
      </w:r>
      <w:r w:rsidRPr="00CD756F">
        <w:rPr>
          <w:rFonts w:ascii="Cambria" w:hAnsi="Cambria" w:cs="Simplified Arabic"/>
          <w:bCs/>
          <w:sz w:val="24"/>
          <w:szCs w:val="24"/>
        </w:rPr>
        <w:t>uventude;</w:t>
      </w:r>
    </w:p>
    <w:p w:rsidR="00C8448C" w:rsidRPr="00CD756F" w:rsidRDefault="00C8448C" w:rsidP="004D6226">
      <w:pPr>
        <w:pStyle w:val="PargrafodaLista"/>
        <w:numPr>
          <w:ilvl w:val="0"/>
          <w:numId w:val="97"/>
        </w:numPr>
        <w:tabs>
          <w:tab w:val="left" w:pos="567"/>
        </w:tabs>
        <w:spacing w:after="80" w:line="240" w:lineRule="auto"/>
        <w:ind w:left="0" w:firstLine="0"/>
        <w:contextualSpacing w:val="0"/>
        <w:jc w:val="both"/>
        <w:rPr>
          <w:rFonts w:ascii="Cambria" w:hAnsi="Cambria" w:cs="Simplified Arabic"/>
          <w:bCs/>
          <w:sz w:val="24"/>
          <w:szCs w:val="24"/>
        </w:rPr>
      </w:pPr>
      <w:r w:rsidRPr="00CD756F">
        <w:rPr>
          <w:rFonts w:ascii="Cambria" w:hAnsi="Cambria" w:cs="Simplified Arabic"/>
          <w:bCs/>
          <w:sz w:val="24"/>
          <w:szCs w:val="24"/>
        </w:rPr>
        <w:t>Dar ênfase, dentre as ações propostas no plano de trabalho, àquelas que visem a reintegração</w:t>
      </w:r>
      <w:r>
        <w:rPr>
          <w:rFonts w:ascii="Cambria" w:hAnsi="Cambria" w:cs="Simplified Arabic"/>
          <w:bCs/>
          <w:sz w:val="24"/>
          <w:szCs w:val="24"/>
        </w:rPr>
        <w:t xml:space="preserve"> f</w:t>
      </w:r>
      <w:r w:rsidRPr="00CD756F">
        <w:rPr>
          <w:rFonts w:ascii="Cambria" w:hAnsi="Cambria" w:cs="Simplified Arabic"/>
          <w:bCs/>
          <w:sz w:val="24"/>
          <w:szCs w:val="24"/>
        </w:rPr>
        <w:t>amiliar</w:t>
      </w:r>
      <w:r>
        <w:rPr>
          <w:rFonts w:ascii="Cambria" w:hAnsi="Cambria" w:cs="Simplified Arabic"/>
          <w:bCs/>
          <w:sz w:val="24"/>
          <w:szCs w:val="24"/>
        </w:rPr>
        <w:t>.</w:t>
      </w:r>
    </w:p>
    <w:p w:rsidR="00C8448C" w:rsidRPr="009B63BD" w:rsidRDefault="00C8448C" w:rsidP="00C8448C">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Art. 4</w:t>
      </w:r>
      <w:r w:rsidR="00AA5A23">
        <w:rPr>
          <w:rFonts w:ascii="Cambria" w:hAnsi="Cambria" w:cs="Simplified Arabic"/>
          <w:b/>
          <w:sz w:val="24"/>
          <w:szCs w:val="24"/>
        </w:rPr>
        <w:t>5</w:t>
      </w:r>
      <w:r w:rsidRPr="009B63BD">
        <w:rPr>
          <w:rFonts w:ascii="Cambria" w:hAnsi="Cambria" w:cs="Simplified Arabic"/>
          <w:b/>
          <w:sz w:val="24"/>
          <w:szCs w:val="24"/>
        </w:rPr>
        <w:t>.</w:t>
      </w:r>
      <w:r w:rsidRPr="009B63BD">
        <w:rPr>
          <w:rFonts w:ascii="Cambria" w:hAnsi="Cambria" w:cs="Simplified Arabic"/>
          <w:sz w:val="24"/>
          <w:szCs w:val="24"/>
        </w:rPr>
        <w:t xml:space="preserve"> São atribuições da Secretaria</w:t>
      </w:r>
      <w:r>
        <w:rPr>
          <w:rFonts w:ascii="Cambria" w:hAnsi="Cambria" w:cs="Simplified Arabic"/>
          <w:sz w:val="24"/>
          <w:szCs w:val="24"/>
        </w:rPr>
        <w:t xml:space="preserve"> Municipal</w:t>
      </w:r>
      <w:r w:rsidRPr="009B63BD">
        <w:rPr>
          <w:rFonts w:ascii="Cambria" w:hAnsi="Cambria" w:cs="Simplified Arabic"/>
          <w:sz w:val="24"/>
          <w:szCs w:val="24"/>
        </w:rPr>
        <w:t xml:space="preserve"> de Educação</w:t>
      </w:r>
      <w:r>
        <w:rPr>
          <w:rFonts w:ascii="Cambria" w:hAnsi="Cambria" w:cs="Simplified Arabic"/>
          <w:sz w:val="24"/>
          <w:szCs w:val="24"/>
        </w:rPr>
        <w:t>,</w:t>
      </w:r>
      <w:r w:rsidRPr="00D211F9">
        <w:rPr>
          <w:rFonts w:ascii="Cambria" w:hAnsi="Cambria" w:cs="Simplified Arabic"/>
          <w:sz w:val="24"/>
          <w:szCs w:val="24"/>
        </w:rPr>
        <w:t xml:space="preserve"> </w:t>
      </w:r>
      <w:r w:rsidRPr="00DB0AD5">
        <w:rPr>
          <w:rFonts w:ascii="Cambria" w:hAnsi="Cambria" w:cs="Simplified Arabic"/>
          <w:sz w:val="24"/>
          <w:szCs w:val="24"/>
        </w:rPr>
        <w:t>Cultura, Esporte e Lazer</w:t>
      </w:r>
      <w:r w:rsidRPr="009B63BD">
        <w:rPr>
          <w:rFonts w:ascii="Cambria" w:hAnsi="Cambria" w:cs="Simplified Arabic"/>
          <w:sz w:val="24"/>
          <w:szCs w:val="24"/>
        </w:rPr>
        <w:t>:</w:t>
      </w:r>
    </w:p>
    <w:p w:rsidR="00C8448C" w:rsidRDefault="00C8448C" w:rsidP="00C8448C">
      <w:pPr>
        <w:pStyle w:val="PargrafodaLista"/>
        <w:numPr>
          <w:ilvl w:val="0"/>
          <w:numId w:val="2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w:t>
      </w:r>
      <w:r w:rsidRPr="009B63BD">
        <w:rPr>
          <w:rFonts w:ascii="Cambria" w:hAnsi="Cambria" w:cs="Simplified Arabic"/>
          <w:sz w:val="24"/>
          <w:szCs w:val="24"/>
        </w:rPr>
        <w:t>erenciar a pol</w:t>
      </w:r>
      <w:r>
        <w:rPr>
          <w:rFonts w:ascii="Cambria" w:hAnsi="Cambria" w:cs="Simplified Arabic"/>
          <w:sz w:val="24"/>
          <w:szCs w:val="24"/>
        </w:rPr>
        <w:t>í</w:t>
      </w:r>
      <w:r w:rsidRPr="009B63BD">
        <w:rPr>
          <w:rFonts w:ascii="Cambria" w:hAnsi="Cambria" w:cs="Simplified Arabic"/>
          <w:sz w:val="24"/>
          <w:szCs w:val="24"/>
        </w:rPr>
        <w:t xml:space="preserve">tica educacional, cultural e esportiva; </w:t>
      </w:r>
    </w:p>
    <w:p w:rsidR="00C8448C" w:rsidRPr="009B63BD" w:rsidRDefault="00C8448C" w:rsidP="00C8448C">
      <w:pPr>
        <w:pStyle w:val="PargrafodaLista"/>
        <w:numPr>
          <w:ilvl w:val="0"/>
          <w:numId w:val="2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9B63BD">
        <w:rPr>
          <w:rFonts w:ascii="Cambria" w:hAnsi="Cambria" w:cs="Simplified Arabic"/>
          <w:sz w:val="24"/>
          <w:szCs w:val="24"/>
        </w:rPr>
        <w:t>esenvolver ações para o pleno desenvolvimento da educação infantil, fundamental e especial;</w:t>
      </w:r>
    </w:p>
    <w:p w:rsidR="00C8448C" w:rsidRPr="009B63BD" w:rsidRDefault="00C8448C" w:rsidP="00C8448C">
      <w:pPr>
        <w:pStyle w:val="PargrafodaLista"/>
        <w:numPr>
          <w:ilvl w:val="0"/>
          <w:numId w:val="2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9B63BD">
        <w:rPr>
          <w:rFonts w:ascii="Cambria" w:hAnsi="Cambria" w:cs="Simplified Arabic"/>
          <w:sz w:val="24"/>
          <w:szCs w:val="24"/>
        </w:rPr>
        <w:t>oordenar as atividades do</w:t>
      </w:r>
      <w:r>
        <w:rPr>
          <w:rFonts w:ascii="Cambria" w:hAnsi="Cambria" w:cs="Simplified Arabic"/>
          <w:sz w:val="24"/>
          <w:szCs w:val="24"/>
        </w:rPr>
        <w:t>s</w:t>
      </w:r>
      <w:r w:rsidRPr="009B63BD">
        <w:rPr>
          <w:rFonts w:ascii="Cambria" w:hAnsi="Cambria" w:cs="Simplified Arabic"/>
          <w:sz w:val="24"/>
          <w:szCs w:val="24"/>
        </w:rPr>
        <w:t xml:space="preserve"> Conselho</w:t>
      </w:r>
      <w:r>
        <w:rPr>
          <w:rFonts w:ascii="Cambria" w:hAnsi="Cambria" w:cs="Simplified Arabic"/>
          <w:sz w:val="24"/>
          <w:szCs w:val="24"/>
        </w:rPr>
        <w:t>s de Educação e</w:t>
      </w:r>
      <w:r w:rsidRPr="009B63BD">
        <w:rPr>
          <w:rFonts w:ascii="Cambria" w:hAnsi="Cambria" w:cs="Simplified Arabic"/>
          <w:sz w:val="24"/>
          <w:szCs w:val="24"/>
        </w:rPr>
        <w:t xml:space="preserve"> do FUNDEB;</w:t>
      </w:r>
    </w:p>
    <w:p w:rsidR="00C8448C" w:rsidRPr="009B63BD" w:rsidRDefault="00C8448C" w:rsidP="00C8448C">
      <w:pPr>
        <w:pStyle w:val="PargrafodaLista"/>
        <w:numPr>
          <w:ilvl w:val="0"/>
          <w:numId w:val="2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9B63BD">
        <w:rPr>
          <w:rFonts w:ascii="Cambria" w:hAnsi="Cambria" w:cs="Simplified Arabic"/>
          <w:sz w:val="24"/>
          <w:szCs w:val="24"/>
        </w:rPr>
        <w:t>oordenar as ações voltadas para a alimentação e transporte escolar;</w:t>
      </w:r>
    </w:p>
    <w:p w:rsidR="00C8448C" w:rsidRDefault="00C8448C" w:rsidP="00C8448C">
      <w:pPr>
        <w:pStyle w:val="PargrafodaLista"/>
        <w:numPr>
          <w:ilvl w:val="0"/>
          <w:numId w:val="2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9B63BD">
        <w:rPr>
          <w:rFonts w:ascii="Cambria" w:hAnsi="Cambria" w:cs="Simplified Arabic"/>
          <w:sz w:val="24"/>
          <w:szCs w:val="24"/>
        </w:rPr>
        <w:t>ifundir a prática cultural e artística;</w:t>
      </w:r>
    </w:p>
    <w:p w:rsidR="00C8448C" w:rsidRPr="009B63BD" w:rsidRDefault="00C8448C" w:rsidP="00C8448C">
      <w:pPr>
        <w:pStyle w:val="PargrafodaLista"/>
        <w:numPr>
          <w:ilvl w:val="0"/>
          <w:numId w:val="2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M</w:t>
      </w:r>
      <w:r w:rsidRPr="009B63BD">
        <w:rPr>
          <w:rFonts w:ascii="Cambria" w:hAnsi="Cambria" w:cs="Simplified Arabic"/>
          <w:sz w:val="24"/>
          <w:szCs w:val="24"/>
        </w:rPr>
        <w:t>anter e atualizar bibliotecas e outros ambientes de acervo histórico e cultural;</w:t>
      </w:r>
    </w:p>
    <w:p w:rsidR="00C8448C" w:rsidRPr="009B63BD" w:rsidRDefault="00C8448C" w:rsidP="00C8448C">
      <w:pPr>
        <w:pStyle w:val="PargrafodaLista"/>
        <w:numPr>
          <w:ilvl w:val="0"/>
          <w:numId w:val="2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M</w:t>
      </w:r>
      <w:r w:rsidRPr="009B63BD">
        <w:rPr>
          <w:rFonts w:ascii="Cambria" w:hAnsi="Cambria" w:cs="Simplified Arabic"/>
          <w:sz w:val="24"/>
          <w:szCs w:val="24"/>
        </w:rPr>
        <w:t xml:space="preserve">anter e conservar práticas desportivas e de recreação; </w:t>
      </w:r>
    </w:p>
    <w:p w:rsidR="00C8448C" w:rsidRDefault="00C8448C" w:rsidP="00C8448C">
      <w:pPr>
        <w:pStyle w:val="PargrafodaLista"/>
        <w:numPr>
          <w:ilvl w:val="0"/>
          <w:numId w:val="2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O</w:t>
      </w:r>
      <w:r w:rsidRPr="009B63BD">
        <w:rPr>
          <w:rFonts w:ascii="Cambria" w:hAnsi="Cambria" w:cs="Simplified Arabic"/>
          <w:sz w:val="24"/>
          <w:szCs w:val="24"/>
        </w:rPr>
        <w:t>bservar e cumprir as normas voltadas</w:t>
      </w:r>
      <w:r>
        <w:rPr>
          <w:rFonts w:ascii="Cambria" w:hAnsi="Cambria" w:cs="Simplified Arabic"/>
          <w:sz w:val="24"/>
          <w:szCs w:val="24"/>
        </w:rPr>
        <w:t xml:space="preserve"> para a responsabilidade fiscal;</w:t>
      </w:r>
    </w:p>
    <w:p w:rsidR="00C8448C" w:rsidRPr="005309FD" w:rsidRDefault="00C8448C" w:rsidP="00C8448C">
      <w:pPr>
        <w:pStyle w:val="PargrafodaLista"/>
        <w:numPr>
          <w:ilvl w:val="0"/>
          <w:numId w:val="2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5309FD">
        <w:rPr>
          <w:rFonts w:ascii="Cambria" w:hAnsi="Cambria" w:cs="Simplified Arabic"/>
          <w:sz w:val="24"/>
          <w:szCs w:val="24"/>
        </w:rPr>
        <w:t xml:space="preserve">oordenar a merenda escolar; supervisionar o serviço de transporte de estudantes; </w:t>
      </w:r>
    </w:p>
    <w:p w:rsidR="00C8448C" w:rsidRDefault="00C8448C" w:rsidP="00C8448C">
      <w:pPr>
        <w:pStyle w:val="PargrafodaLista"/>
        <w:numPr>
          <w:ilvl w:val="0"/>
          <w:numId w:val="27"/>
        </w:numPr>
        <w:tabs>
          <w:tab w:val="left" w:pos="567"/>
        </w:tabs>
        <w:spacing w:after="80" w:line="240" w:lineRule="auto"/>
        <w:ind w:left="0" w:firstLine="0"/>
        <w:contextualSpacing w:val="0"/>
        <w:jc w:val="both"/>
        <w:rPr>
          <w:rFonts w:ascii="Cambria" w:hAnsi="Cambria" w:cs="Simplified Arabic"/>
          <w:sz w:val="24"/>
          <w:szCs w:val="24"/>
        </w:rPr>
      </w:pPr>
      <w:r w:rsidRPr="00854853">
        <w:rPr>
          <w:rFonts w:ascii="Cambria" w:hAnsi="Cambria" w:cs="Simplified Arabic"/>
          <w:sz w:val="24"/>
          <w:szCs w:val="24"/>
        </w:rPr>
        <w:t xml:space="preserve">Difundir a prática cultural e artística; </w:t>
      </w:r>
    </w:p>
    <w:p w:rsidR="00C8448C" w:rsidRDefault="00C8448C" w:rsidP="00C8448C">
      <w:pPr>
        <w:pStyle w:val="PargrafodaLista"/>
        <w:numPr>
          <w:ilvl w:val="0"/>
          <w:numId w:val="2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w:t>
      </w:r>
      <w:r w:rsidRPr="005309FD">
        <w:rPr>
          <w:rFonts w:ascii="Cambria" w:hAnsi="Cambria" w:cs="Simplified Arabic"/>
          <w:sz w:val="24"/>
          <w:szCs w:val="24"/>
        </w:rPr>
        <w:t>erir outras atividades correlatas ou determinadas pelo Prefeito Municipal.</w:t>
      </w:r>
    </w:p>
    <w:p w:rsidR="00C8448C" w:rsidRPr="009B63BD" w:rsidRDefault="00C8448C" w:rsidP="00C8448C">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Parágrafo único</w:t>
      </w:r>
      <w:r w:rsidRPr="009B63BD">
        <w:rPr>
          <w:rFonts w:ascii="Cambria" w:hAnsi="Cambria" w:cs="Simplified Arabic"/>
          <w:sz w:val="24"/>
          <w:szCs w:val="24"/>
        </w:rPr>
        <w:t>. Integra</w:t>
      </w:r>
      <w:r>
        <w:rPr>
          <w:rFonts w:ascii="Cambria" w:hAnsi="Cambria" w:cs="Simplified Arabic"/>
          <w:sz w:val="24"/>
          <w:szCs w:val="24"/>
        </w:rPr>
        <w:t>m</w:t>
      </w:r>
      <w:r w:rsidRPr="009B63BD">
        <w:rPr>
          <w:rFonts w:ascii="Cambria" w:hAnsi="Cambria" w:cs="Simplified Arabic"/>
          <w:sz w:val="24"/>
          <w:szCs w:val="24"/>
        </w:rPr>
        <w:t xml:space="preserve"> a estrutura da Secretaria</w:t>
      </w:r>
      <w:r>
        <w:rPr>
          <w:rFonts w:ascii="Cambria" w:hAnsi="Cambria" w:cs="Simplified Arabic"/>
          <w:sz w:val="24"/>
          <w:szCs w:val="24"/>
        </w:rPr>
        <w:t xml:space="preserve"> Municipal</w:t>
      </w:r>
      <w:r w:rsidRPr="009B63BD">
        <w:rPr>
          <w:rFonts w:ascii="Cambria" w:hAnsi="Cambria" w:cs="Simplified Arabic"/>
          <w:sz w:val="24"/>
          <w:szCs w:val="24"/>
        </w:rPr>
        <w:t xml:space="preserve"> de Educação, Cultura, Esporte e Lazer:</w:t>
      </w:r>
    </w:p>
    <w:p w:rsidR="00C8448C" w:rsidRDefault="00C8448C" w:rsidP="00C8448C">
      <w:pPr>
        <w:pStyle w:val="PargrafodaLista"/>
        <w:numPr>
          <w:ilvl w:val="0"/>
          <w:numId w:val="29"/>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Secretário de Educação, </w:t>
      </w:r>
      <w:r w:rsidRPr="009B63BD">
        <w:rPr>
          <w:rFonts w:ascii="Cambria" w:hAnsi="Cambria" w:cs="Simplified Arabic"/>
          <w:sz w:val="24"/>
          <w:szCs w:val="24"/>
        </w:rPr>
        <w:t>Cultura, Esporte e Lazer</w:t>
      </w:r>
      <w:r>
        <w:rPr>
          <w:rFonts w:ascii="Cambria" w:hAnsi="Cambria" w:cs="Simplified Arabic"/>
          <w:sz w:val="24"/>
          <w:szCs w:val="24"/>
        </w:rPr>
        <w:t>;</w:t>
      </w:r>
    </w:p>
    <w:p w:rsidR="00C8448C" w:rsidRDefault="00C8448C" w:rsidP="00C8448C">
      <w:pPr>
        <w:pStyle w:val="PargrafodaLista"/>
        <w:numPr>
          <w:ilvl w:val="0"/>
          <w:numId w:val="29"/>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Secretária;</w:t>
      </w:r>
    </w:p>
    <w:p w:rsidR="00C8448C" w:rsidRPr="009B63BD" w:rsidRDefault="00C8448C" w:rsidP="00C8448C">
      <w:pPr>
        <w:pStyle w:val="PargrafodaLista"/>
        <w:numPr>
          <w:ilvl w:val="0"/>
          <w:numId w:val="29"/>
        </w:numPr>
        <w:tabs>
          <w:tab w:val="left" w:pos="567"/>
        </w:tabs>
        <w:spacing w:after="4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Gerência Administrativa</w:t>
      </w:r>
      <w:r>
        <w:rPr>
          <w:rFonts w:ascii="Cambria" w:hAnsi="Cambria" w:cs="Simplified Arabic"/>
          <w:sz w:val="24"/>
          <w:szCs w:val="24"/>
        </w:rPr>
        <w:t xml:space="preserve"> e Patrimônio</w:t>
      </w:r>
      <w:r w:rsidRPr="009B63BD">
        <w:rPr>
          <w:rFonts w:ascii="Cambria" w:hAnsi="Cambria" w:cs="Simplified Arabic"/>
          <w:sz w:val="24"/>
          <w:szCs w:val="24"/>
        </w:rPr>
        <w:t>;</w:t>
      </w:r>
    </w:p>
    <w:p w:rsidR="00C8448C" w:rsidRPr="009B63BD" w:rsidRDefault="00C8448C" w:rsidP="00C8448C">
      <w:pPr>
        <w:pStyle w:val="PargrafodaLista"/>
        <w:numPr>
          <w:ilvl w:val="0"/>
          <w:numId w:val="29"/>
        </w:numPr>
        <w:tabs>
          <w:tab w:val="left" w:pos="567"/>
        </w:tabs>
        <w:spacing w:after="4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Gerência </w:t>
      </w:r>
      <w:r>
        <w:rPr>
          <w:rFonts w:ascii="Cambria" w:hAnsi="Cambria" w:cs="Simplified Arabic"/>
          <w:sz w:val="24"/>
          <w:szCs w:val="24"/>
        </w:rPr>
        <w:t>de Educação Ambiental</w:t>
      </w:r>
      <w:r w:rsidRPr="009B63BD">
        <w:rPr>
          <w:rFonts w:ascii="Cambria" w:hAnsi="Cambria" w:cs="Simplified Arabic"/>
          <w:sz w:val="24"/>
          <w:szCs w:val="24"/>
        </w:rPr>
        <w:t>;</w:t>
      </w:r>
    </w:p>
    <w:p w:rsidR="00C8448C" w:rsidRPr="009B63BD" w:rsidRDefault="00C8448C" w:rsidP="00C8448C">
      <w:pPr>
        <w:pStyle w:val="PargrafodaLista"/>
        <w:numPr>
          <w:ilvl w:val="0"/>
          <w:numId w:val="29"/>
        </w:numPr>
        <w:tabs>
          <w:tab w:val="left" w:pos="567"/>
        </w:tabs>
        <w:spacing w:after="4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Gerência de Projetos e Programas Educacionais;</w:t>
      </w:r>
    </w:p>
    <w:p w:rsidR="00C8448C" w:rsidRPr="009B63BD" w:rsidRDefault="00C8448C" w:rsidP="00C8448C">
      <w:pPr>
        <w:pStyle w:val="PargrafodaLista"/>
        <w:numPr>
          <w:ilvl w:val="0"/>
          <w:numId w:val="29"/>
        </w:numPr>
        <w:tabs>
          <w:tab w:val="left" w:pos="567"/>
        </w:tabs>
        <w:spacing w:after="4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Gerência de Esporte e Lazer;</w:t>
      </w:r>
    </w:p>
    <w:p w:rsidR="00C8448C" w:rsidRPr="009B63BD" w:rsidRDefault="00C8448C" w:rsidP="00C8448C">
      <w:pPr>
        <w:pStyle w:val="PargrafodaLista"/>
        <w:numPr>
          <w:ilvl w:val="0"/>
          <w:numId w:val="29"/>
        </w:numPr>
        <w:tabs>
          <w:tab w:val="left" w:pos="567"/>
        </w:tabs>
        <w:spacing w:after="4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Gerência de Cultura; </w:t>
      </w:r>
    </w:p>
    <w:p w:rsidR="00C8448C" w:rsidRPr="00CB056C" w:rsidRDefault="00C8448C" w:rsidP="00C8448C">
      <w:pPr>
        <w:pStyle w:val="PargrafodaLista"/>
        <w:numPr>
          <w:ilvl w:val="0"/>
          <w:numId w:val="29"/>
        </w:numPr>
        <w:tabs>
          <w:tab w:val="left" w:pos="567"/>
        </w:tabs>
        <w:spacing w:after="4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Gerência de Tecnologia e Informação</w:t>
      </w:r>
      <w:r>
        <w:rPr>
          <w:rFonts w:ascii="Cambria" w:hAnsi="Cambria" w:cs="Simplified Arabic"/>
          <w:sz w:val="24"/>
          <w:szCs w:val="24"/>
        </w:rPr>
        <w:t xml:space="preserve">; </w:t>
      </w:r>
    </w:p>
    <w:p w:rsidR="00C8448C" w:rsidRDefault="00C8448C" w:rsidP="00C8448C">
      <w:pPr>
        <w:pStyle w:val="PargrafodaLista"/>
        <w:numPr>
          <w:ilvl w:val="0"/>
          <w:numId w:val="29"/>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Gerência de Transportes Escolar;</w:t>
      </w:r>
    </w:p>
    <w:p w:rsidR="00C8448C" w:rsidRPr="009B63BD" w:rsidRDefault="00C8448C" w:rsidP="00C8448C">
      <w:pPr>
        <w:pStyle w:val="PargrafodaLista"/>
        <w:numPr>
          <w:ilvl w:val="0"/>
          <w:numId w:val="29"/>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Gerência de Alimentação Escolar.</w:t>
      </w:r>
    </w:p>
    <w:p w:rsidR="00C8448C" w:rsidRPr="009B63BD" w:rsidRDefault="00C8448C" w:rsidP="00C8448C">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9B63BD">
        <w:rPr>
          <w:rFonts w:ascii="Cambria" w:hAnsi="Cambria" w:cs="Simplified Arabic"/>
          <w:b/>
          <w:sz w:val="24"/>
          <w:szCs w:val="24"/>
        </w:rPr>
        <w:t>Art. 4</w:t>
      </w:r>
      <w:r w:rsidR="00AA5A23">
        <w:rPr>
          <w:rFonts w:ascii="Cambria" w:hAnsi="Cambria" w:cs="Simplified Arabic"/>
          <w:b/>
          <w:sz w:val="24"/>
          <w:szCs w:val="24"/>
        </w:rPr>
        <w:t>6</w:t>
      </w:r>
      <w:r w:rsidRPr="009B63BD">
        <w:rPr>
          <w:rFonts w:ascii="Cambria" w:hAnsi="Cambria" w:cs="Simplified Arabic"/>
          <w:b/>
          <w:sz w:val="24"/>
          <w:szCs w:val="24"/>
        </w:rPr>
        <w:t>.</w:t>
      </w:r>
      <w:r w:rsidRPr="009B63BD">
        <w:rPr>
          <w:rFonts w:ascii="Cambria" w:hAnsi="Cambria" w:cs="Simplified Arabic"/>
          <w:sz w:val="24"/>
          <w:szCs w:val="24"/>
        </w:rPr>
        <w:t xml:space="preserve"> </w:t>
      </w:r>
      <w:r>
        <w:rPr>
          <w:rFonts w:ascii="Cambria" w:hAnsi="Cambria" w:cs="Simplified Arabic"/>
          <w:sz w:val="24"/>
          <w:szCs w:val="24"/>
        </w:rPr>
        <w:t xml:space="preserve">Compete </w:t>
      </w:r>
      <w:r w:rsidRPr="009B63BD">
        <w:rPr>
          <w:rFonts w:ascii="Cambria" w:hAnsi="Cambria" w:cs="Simplified Arabic"/>
          <w:sz w:val="24"/>
          <w:szCs w:val="24"/>
        </w:rPr>
        <w:t>ao Secretário Municipal de Educação, Cultura, Esporte e Lazer, adotar medidas para fins de fazer cumprir as atribuições da respectiva pasta, ainda:</w:t>
      </w:r>
    </w:p>
    <w:p w:rsidR="00C8448C" w:rsidRPr="009B63BD" w:rsidRDefault="00C8448C" w:rsidP="00C8448C">
      <w:pPr>
        <w:pStyle w:val="PargrafodaLista"/>
        <w:numPr>
          <w:ilvl w:val="0"/>
          <w:numId w:val="2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Coordenar o Sistema Educacional do Município;</w:t>
      </w:r>
    </w:p>
    <w:p w:rsidR="00C8448C" w:rsidRPr="009B63BD" w:rsidRDefault="00C8448C" w:rsidP="00C8448C">
      <w:pPr>
        <w:pStyle w:val="PargrafodaLista"/>
        <w:numPr>
          <w:ilvl w:val="0"/>
          <w:numId w:val="2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Executar </w:t>
      </w:r>
      <w:r>
        <w:rPr>
          <w:rFonts w:ascii="Cambria" w:hAnsi="Cambria" w:cs="Simplified Arabic"/>
          <w:sz w:val="24"/>
          <w:szCs w:val="24"/>
        </w:rPr>
        <w:t>a polí</w:t>
      </w:r>
      <w:r w:rsidRPr="009B63BD">
        <w:rPr>
          <w:rFonts w:ascii="Cambria" w:hAnsi="Cambria" w:cs="Simplified Arabic"/>
          <w:sz w:val="24"/>
          <w:szCs w:val="24"/>
        </w:rPr>
        <w:t xml:space="preserve">tica educacional e esportiva do </w:t>
      </w:r>
      <w:r>
        <w:rPr>
          <w:rFonts w:ascii="Cambria" w:hAnsi="Cambria" w:cs="Simplified Arabic"/>
          <w:sz w:val="24"/>
          <w:szCs w:val="24"/>
        </w:rPr>
        <w:t>M</w:t>
      </w:r>
      <w:r w:rsidRPr="009B63BD">
        <w:rPr>
          <w:rFonts w:ascii="Cambria" w:hAnsi="Cambria" w:cs="Simplified Arabic"/>
          <w:sz w:val="24"/>
          <w:szCs w:val="24"/>
        </w:rPr>
        <w:t>unicípio;</w:t>
      </w:r>
    </w:p>
    <w:p w:rsidR="00C8448C" w:rsidRPr="009B63BD" w:rsidRDefault="00C8448C" w:rsidP="00C8448C">
      <w:pPr>
        <w:pStyle w:val="PargrafodaLista"/>
        <w:numPr>
          <w:ilvl w:val="0"/>
          <w:numId w:val="2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Promover a execução do Plano Municipal de Educação e o Plano Municipal de Esportes;</w:t>
      </w:r>
    </w:p>
    <w:p w:rsidR="00C8448C" w:rsidRPr="009B63BD" w:rsidRDefault="00C8448C" w:rsidP="00C8448C">
      <w:pPr>
        <w:pStyle w:val="PargrafodaLista"/>
        <w:numPr>
          <w:ilvl w:val="0"/>
          <w:numId w:val="2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Superintender o ensino a cargo do </w:t>
      </w:r>
      <w:r>
        <w:rPr>
          <w:rFonts w:ascii="Cambria" w:hAnsi="Cambria" w:cs="Simplified Arabic"/>
          <w:sz w:val="24"/>
          <w:szCs w:val="24"/>
        </w:rPr>
        <w:t>M</w:t>
      </w:r>
      <w:r w:rsidRPr="009B63BD">
        <w:rPr>
          <w:rFonts w:ascii="Cambria" w:hAnsi="Cambria" w:cs="Simplified Arabic"/>
          <w:sz w:val="24"/>
          <w:szCs w:val="24"/>
        </w:rPr>
        <w:t>unicípio;</w:t>
      </w:r>
    </w:p>
    <w:p w:rsidR="00C8448C" w:rsidRPr="009B63BD" w:rsidRDefault="00C8448C" w:rsidP="00C8448C">
      <w:pPr>
        <w:pStyle w:val="PargrafodaLista"/>
        <w:numPr>
          <w:ilvl w:val="0"/>
          <w:numId w:val="2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Gerenciar os recursos humanos da Educação;</w:t>
      </w:r>
    </w:p>
    <w:p w:rsidR="00C8448C" w:rsidRPr="009B63BD" w:rsidRDefault="00C8448C" w:rsidP="00C8448C">
      <w:pPr>
        <w:pStyle w:val="PargrafodaLista"/>
        <w:numPr>
          <w:ilvl w:val="0"/>
          <w:numId w:val="2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Executar medidas para fins de aperfeiçoamento do quadro de pessoal da Secretaria;</w:t>
      </w:r>
    </w:p>
    <w:p w:rsidR="00C8448C" w:rsidRDefault="00C8448C" w:rsidP="00C8448C">
      <w:pPr>
        <w:pStyle w:val="PargrafodaLista"/>
        <w:numPr>
          <w:ilvl w:val="0"/>
          <w:numId w:val="2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Subsidiar</w:t>
      </w:r>
      <w:r w:rsidRPr="009B63BD">
        <w:rPr>
          <w:rFonts w:ascii="Cambria" w:hAnsi="Cambria" w:cs="Simplified Arabic"/>
          <w:sz w:val="24"/>
          <w:szCs w:val="24"/>
        </w:rPr>
        <w:t xml:space="preserve"> a</w:t>
      </w:r>
      <w:r>
        <w:rPr>
          <w:rFonts w:ascii="Cambria" w:hAnsi="Cambria" w:cs="Simplified Arabic"/>
          <w:sz w:val="24"/>
          <w:szCs w:val="24"/>
        </w:rPr>
        <w:t>s</w:t>
      </w:r>
      <w:r w:rsidRPr="009B63BD">
        <w:rPr>
          <w:rFonts w:ascii="Cambria" w:hAnsi="Cambria" w:cs="Simplified Arabic"/>
          <w:sz w:val="24"/>
          <w:szCs w:val="24"/>
        </w:rPr>
        <w:t xml:space="preserve"> atividades recreativas e desportivas, dentro d</w:t>
      </w:r>
      <w:r>
        <w:rPr>
          <w:rFonts w:ascii="Cambria" w:hAnsi="Cambria" w:cs="Simplified Arabic"/>
          <w:sz w:val="24"/>
          <w:szCs w:val="24"/>
        </w:rPr>
        <w:t>o ambiente escolar;</w:t>
      </w:r>
    </w:p>
    <w:p w:rsidR="00C8448C" w:rsidRPr="00460738" w:rsidRDefault="00C8448C" w:rsidP="00C8448C">
      <w:pPr>
        <w:pStyle w:val="PargrafodaLista"/>
        <w:numPr>
          <w:ilvl w:val="0"/>
          <w:numId w:val="28"/>
        </w:numPr>
        <w:tabs>
          <w:tab w:val="left" w:pos="567"/>
        </w:tabs>
        <w:spacing w:after="80" w:line="240" w:lineRule="auto"/>
        <w:ind w:left="0" w:firstLine="0"/>
        <w:contextualSpacing w:val="0"/>
        <w:jc w:val="both"/>
        <w:rPr>
          <w:rFonts w:ascii="Cambria" w:hAnsi="Cambria" w:cs="Simplified Arabic"/>
          <w:sz w:val="24"/>
          <w:szCs w:val="24"/>
        </w:rPr>
      </w:pPr>
      <w:r w:rsidRPr="00460738">
        <w:rPr>
          <w:rFonts w:ascii="Cambria" w:hAnsi="Cambria" w:cs="Simplified Arabic"/>
          <w:sz w:val="24"/>
          <w:szCs w:val="24"/>
        </w:rPr>
        <w:t>Coordenar o sistema educacional do Município com o adotado pela Secretaria de Estado da Educação, consoante orientação da Lei de Diretrizes e Bases da Educação Nacional;</w:t>
      </w:r>
    </w:p>
    <w:p w:rsidR="00C8448C" w:rsidRPr="00460738" w:rsidRDefault="00C8448C" w:rsidP="00C8448C">
      <w:pPr>
        <w:pStyle w:val="PargrafodaLista"/>
        <w:numPr>
          <w:ilvl w:val="0"/>
          <w:numId w:val="2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w:t>
      </w:r>
      <w:r w:rsidRPr="00460738">
        <w:rPr>
          <w:rFonts w:ascii="Cambria" w:hAnsi="Cambria" w:cs="Simplified Arabic"/>
          <w:sz w:val="24"/>
          <w:szCs w:val="24"/>
        </w:rPr>
        <w:t>uperintender o ensino a cargo do Município, observando as diretrizes e bases da educação nacional e a legislação estadual pertinente;</w:t>
      </w:r>
    </w:p>
    <w:p w:rsidR="00C8448C" w:rsidRPr="00460738" w:rsidRDefault="00C8448C" w:rsidP="00C8448C">
      <w:pPr>
        <w:pStyle w:val="PargrafodaLista"/>
        <w:numPr>
          <w:ilvl w:val="0"/>
          <w:numId w:val="2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460738">
        <w:rPr>
          <w:rFonts w:ascii="Cambria" w:hAnsi="Cambria" w:cs="Simplified Arabic"/>
          <w:sz w:val="24"/>
          <w:szCs w:val="24"/>
        </w:rPr>
        <w:t>ropor a contratação</w:t>
      </w:r>
      <w:r>
        <w:rPr>
          <w:rFonts w:ascii="Cambria" w:hAnsi="Cambria" w:cs="Simplified Arabic"/>
          <w:sz w:val="24"/>
          <w:szCs w:val="24"/>
        </w:rPr>
        <w:t xml:space="preserve"> e distribuição dos</w:t>
      </w:r>
      <w:r w:rsidRPr="00460738">
        <w:rPr>
          <w:rFonts w:ascii="Cambria" w:hAnsi="Cambria" w:cs="Simplified Arabic"/>
          <w:sz w:val="24"/>
          <w:szCs w:val="24"/>
        </w:rPr>
        <w:t xml:space="preserve"> professores</w:t>
      </w:r>
      <w:r>
        <w:rPr>
          <w:rFonts w:ascii="Cambria" w:hAnsi="Cambria" w:cs="Simplified Arabic"/>
          <w:sz w:val="24"/>
          <w:szCs w:val="24"/>
        </w:rPr>
        <w:t xml:space="preserve"> e demais servidores</w:t>
      </w:r>
      <w:r w:rsidRPr="00460738">
        <w:rPr>
          <w:rFonts w:ascii="Cambria" w:hAnsi="Cambria" w:cs="Simplified Arabic"/>
          <w:sz w:val="24"/>
          <w:szCs w:val="24"/>
        </w:rPr>
        <w:t xml:space="preserve"> para o ensino municipal, observados os limites das dotações orçamentárias e as vagas existentes;</w:t>
      </w:r>
    </w:p>
    <w:p w:rsidR="00C8448C" w:rsidRDefault="00C8448C" w:rsidP="00C8448C">
      <w:pPr>
        <w:pStyle w:val="PargrafodaLista"/>
        <w:numPr>
          <w:ilvl w:val="0"/>
          <w:numId w:val="2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460738">
        <w:rPr>
          <w:rFonts w:ascii="Cambria" w:hAnsi="Cambria" w:cs="Simplified Arabic"/>
          <w:sz w:val="24"/>
          <w:szCs w:val="24"/>
        </w:rPr>
        <w:t xml:space="preserve">ropor </w:t>
      </w:r>
      <w:r>
        <w:rPr>
          <w:rFonts w:ascii="Cambria" w:hAnsi="Cambria" w:cs="Simplified Arabic"/>
          <w:sz w:val="24"/>
          <w:szCs w:val="24"/>
        </w:rPr>
        <w:t>e/</w:t>
      </w:r>
      <w:r w:rsidRPr="00460738">
        <w:rPr>
          <w:rFonts w:ascii="Cambria" w:hAnsi="Cambria" w:cs="Simplified Arabic"/>
          <w:sz w:val="24"/>
          <w:szCs w:val="24"/>
        </w:rPr>
        <w:t xml:space="preserve">ou promover a </w:t>
      </w:r>
      <w:r>
        <w:rPr>
          <w:rFonts w:ascii="Cambria" w:hAnsi="Cambria" w:cs="Simplified Arabic"/>
          <w:sz w:val="24"/>
          <w:szCs w:val="24"/>
        </w:rPr>
        <w:t>capacitação, aperfeiçoamento</w:t>
      </w:r>
      <w:r w:rsidRPr="00460738">
        <w:rPr>
          <w:rFonts w:ascii="Cambria" w:hAnsi="Cambria" w:cs="Simplified Arabic"/>
          <w:sz w:val="24"/>
          <w:szCs w:val="24"/>
        </w:rPr>
        <w:t xml:space="preserve"> e outras formas de professores municipa</w:t>
      </w:r>
      <w:r>
        <w:rPr>
          <w:rFonts w:ascii="Cambria" w:hAnsi="Cambria" w:cs="Simplified Arabic"/>
          <w:sz w:val="24"/>
          <w:szCs w:val="24"/>
        </w:rPr>
        <w:t>is;</w:t>
      </w:r>
    </w:p>
    <w:p w:rsidR="00C8448C" w:rsidRDefault="00C8448C" w:rsidP="00C8448C">
      <w:pPr>
        <w:pStyle w:val="PargrafodaLista"/>
        <w:numPr>
          <w:ilvl w:val="0"/>
          <w:numId w:val="28"/>
        </w:numPr>
        <w:tabs>
          <w:tab w:val="left" w:pos="567"/>
        </w:tabs>
        <w:spacing w:after="80" w:line="240" w:lineRule="auto"/>
        <w:ind w:left="0" w:firstLine="0"/>
        <w:contextualSpacing w:val="0"/>
        <w:jc w:val="both"/>
        <w:rPr>
          <w:rFonts w:ascii="Cambria" w:hAnsi="Cambria" w:cs="Simplified Arabic"/>
          <w:sz w:val="24"/>
          <w:szCs w:val="24"/>
        </w:rPr>
      </w:pPr>
      <w:r w:rsidRPr="0086556F">
        <w:rPr>
          <w:rFonts w:ascii="Cambria" w:hAnsi="Cambria" w:cs="Simplified Arabic"/>
          <w:sz w:val="24"/>
          <w:szCs w:val="24"/>
        </w:rPr>
        <w:t xml:space="preserve">Promover e executar a implantação e manutenção de hortas nas escolas e creches, em parceria com a Secretaria Municipal de </w:t>
      </w:r>
      <w:r>
        <w:rPr>
          <w:rFonts w:ascii="Cambria" w:hAnsi="Cambria" w:cs="Simplified Arabic"/>
          <w:sz w:val="24"/>
          <w:szCs w:val="24"/>
        </w:rPr>
        <w:t>Agricultura, Pecuária e Abastecimento.</w:t>
      </w:r>
    </w:p>
    <w:p w:rsidR="00C8448C" w:rsidRPr="00E729FB" w:rsidRDefault="00C8448C" w:rsidP="00C8448C">
      <w:pPr>
        <w:pStyle w:val="PargrafodaLista"/>
        <w:numPr>
          <w:ilvl w:val="0"/>
          <w:numId w:val="28"/>
        </w:numPr>
        <w:tabs>
          <w:tab w:val="left" w:pos="567"/>
          <w:tab w:val="left" w:pos="9728"/>
        </w:tabs>
        <w:spacing w:after="80" w:line="240" w:lineRule="auto"/>
        <w:ind w:left="0" w:firstLine="0"/>
        <w:contextualSpacing w:val="0"/>
        <w:jc w:val="both"/>
        <w:rPr>
          <w:rFonts w:ascii="Cambria" w:hAnsi="Cambria" w:cs="Simplified Arabic"/>
          <w:sz w:val="24"/>
          <w:szCs w:val="24"/>
        </w:rPr>
      </w:pPr>
      <w:r w:rsidRPr="00E729FB">
        <w:rPr>
          <w:rFonts w:ascii="Cambria" w:hAnsi="Cambria" w:cs="Simplified Arabic"/>
          <w:color w:val="000000" w:themeColor="text1"/>
          <w:sz w:val="24"/>
          <w:szCs w:val="24"/>
        </w:rPr>
        <w:t xml:space="preserve">Gerenciar o Fundo Municipal de </w:t>
      </w:r>
      <w:r>
        <w:rPr>
          <w:rFonts w:ascii="Cambria" w:hAnsi="Cambria" w:cs="Simplified Arabic"/>
          <w:color w:val="000000" w:themeColor="text1"/>
          <w:sz w:val="24"/>
          <w:szCs w:val="24"/>
        </w:rPr>
        <w:t>Educação</w:t>
      </w:r>
      <w:r w:rsidRPr="00E729FB">
        <w:rPr>
          <w:rFonts w:ascii="Cambria" w:hAnsi="Cambria" w:cs="Simplified Arabic"/>
          <w:color w:val="000000" w:themeColor="text1"/>
          <w:sz w:val="24"/>
          <w:szCs w:val="24"/>
        </w:rPr>
        <w:t>-FM</w:t>
      </w:r>
      <w:r>
        <w:rPr>
          <w:rFonts w:ascii="Cambria" w:hAnsi="Cambria" w:cs="Simplified Arabic"/>
          <w:color w:val="000000" w:themeColor="text1"/>
          <w:sz w:val="24"/>
          <w:szCs w:val="24"/>
        </w:rPr>
        <w:t xml:space="preserve">E e </w:t>
      </w:r>
      <w:r w:rsidRPr="00AB2692">
        <w:rPr>
          <w:rFonts w:ascii="Cambria" w:hAnsi="Cambria" w:cs="Simplified Arabic"/>
          <w:color w:val="000000" w:themeColor="text1"/>
          <w:sz w:val="24"/>
          <w:szCs w:val="24"/>
        </w:rPr>
        <w:t>Fundo de Manutenção e Desenvolvimento da Educação Básica</w:t>
      </w:r>
      <w:r>
        <w:rPr>
          <w:rFonts w:ascii="Cambria" w:hAnsi="Cambria" w:cs="Simplified Arabic"/>
          <w:color w:val="000000" w:themeColor="text1"/>
          <w:sz w:val="24"/>
          <w:szCs w:val="24"/>
        </w:rPr>
        <w:t>-</w:t>
      </w:r>
      <w:r w:rsidRPr="00AB2692">
        <w:rPr>
          <w:rFonts w:ascii="Cambria" w:hAnsi="Cambria" w:cs="Simplified Arabic"/>
          <w:color w:val="000000" w:themeColor="text1"/>
          <w:sz w:val="24"/>
          <w:szCs w:val="24"/>
        </w:rPr>
        <w:t>FUNDEB</w:t>
      </w:r>
      <w:r>
        <w:rPr>
          <w:rFonts w:ascii="Cambria" w:hAnsi="Cambria" w:cs="Simplified Arabic"/>
          <w:color w:val="000000" w:themeColor="text1"/>
          <w:sz w:val="24"/>
          <w:szCs w:val="24"/>
        </w:rPr>
        <w:t>,</w:t>
      </w:r>
      <w:r w:rsidRPr="00E729FB">
        <w:rPr>
          <w:rFonts w:ascii="Cambria" w:hAnsi="Cambria" w:cs="Simplified Arabic"/>
          <w:color w:val="000000" w:themeColor="text1"/>
          <w:sz w:val="24"/>
          <w:szCs w:val="24"/>
        </w:rPr>
        <w:t xml:space="preserve"> bem como os demais recursos orçamentários destinados à </w:t>
      </w:r>
      <w:r>
        <w:rPr>
          <w:rFonts w:ascii="Cambria" w:hAnsi="Cambria" w:cs="Simplified Arabic"/>
          <w:color w:val="000000" w:themeColor="text1"/>
          <w:sz w:val="24"/>
          <w:szCs w:val="24"/>
        </w:rPr>
        <w:t>educação</w:t>
      </w:r>
      <w:r w:rsidRPr="00E729FB">
        <w:rPr>
          <w:rFonts w:ascii="Cambria" w:hAnsi="Cambria" w:cs="Simplified Arabic"/>
          <w:color w:val="000000" w:themeColor="text1"/>
          <w:sz w:val="24"/>
          <w:szCs w:val="24"/>
        </w:rPr>
        <w:t xml:space="preserve"> pública assegurando a sua plena utilização e eficiente operacionalidade;</w:t>
      </w:r>
    </w:p>
    <w:p w:rsidR="00C8448C" w:rsidRPr="0086556F" w:rsidRDefault="00C8448C" w:rsidP="00C8448C">
      <w:pPr>
        <w:pStyle w:val="PargrafodaLista"/>
        <w:tabs>
          <w:tab w:val="left" w:pos="567"/>
        </w:tabs>
        <w:spacing w:after="80" w:line="240" w:lineRule="auto"/>
        <w:ind w:left="0"/>
        <w:contextualSpacing w:val="0"/>
        <w:jc w:val="both"/>
        <w:rPr>
          <w:rFonts w:ascii="Cambria" w:hAnsi="Cambria" w:cs="Simplified Arabic"/>
          <w:sz w:val="24"/>
          <w:szCs w:val="24"/>
        </w:rPr>
      </w:pPr>
    </w:p>
    <w:p w:rsidR="00C8448C" w:rsidRPr="009B63BD" w:rsidRDefault="00C8448C" w:rsidP="00C8448C">
      <w:pPr>
        <w:rPr>
          <w:rFonts w:ascii="Cambria" w:hAnsi="Cambria" w:cs="Simplified Arabic"/>
          <w:sz w:val="24"/>
          <w:szCs w:val="24"/>
        </w:rPr>
      </w:pPr>
      <w:r w:rsidRPr="009B63BD">
        <w:rPr>
          <w:rFonts w:ascii="Cambria" w:hAnsi="Cambria" w:cs="Simplified Arabic"/>
          <w:b/>
          <w:sz w:val="24"/>
          <w:szCs w:val="24"/>
        </w:rPr>
        <w:t xml:space="preserve">Art. </w:t>
      </w:r>
      <w:r>
        <w:rPr>
          <w:rFonts w:ascii="Cambria" w:hAnsi="Cambria" w:cs="Simplified Arabic"/>
          <w:b/>
          <w:sz w:val="24"/>
          <w:szCs w:val="24"/>
        </w:rPr>
        <w:t>4</w:t>
      </w:r>
      <w:r w:rsidR="00AA5A23">
        <w:rPr>
          <w:rFonts w:ascii="Cambria" w:hAnsi="Cambria" w:cs="Simplified Arabic"/>
          <w:b/>
          <w:sz w:val="24"/>
          <w:szCs w:val="24"/>
        </w:rPr>
        <w:t>7</w:t>
      </w:r>
      <w:r w:rsidRPr="005C6292">
        <w:rPr>
          <w:rFonts w:ascii="Cambria" w:hAnsi="Cambria" w:cs="Simplified Arabic"/>
          <w:b/>
          <w:sz w:val="24"/>
          <w:szCs w:val="24"/>
        </w:rPr>
        <w:t>.</w:t>
      </w:r>
      <w:r w:rsidRPr="009B63BD">
        <w:rPr>
          <w:rFonts w:ascii="Cambria" w:hAnsi="Cambria" w:cs="Simplified Arabic"/>
          <w:sz w:val="24"/>
          <w:szCs w:val="24"/>
        </w:rPr>
        <w:t xml:space="preserve"> Compete a Gerência Administrativa</w:t>
      </w:r>
      <w:r>
        <w:rPr>
          <w:rFonts w:ascii="Cambria" w:hAnsi="Cambria" w:cs="Simplified Arabic"/>
          <w:sz w:val="24"/>
          <w:szCs w:val="24"/>
        </w:rPr>
        <w:t xml:space="preserve"> e Patrimônio</w:t>
      </w:r>
      <w:r w:rsidRPr="009B63BD">
        <w:rPr>
          <w:rFonts w:ascii="Cambria" w:hAnsi="Cambria" w:cs="Simplified Arabic"/>
          <w:sz w:val="24"/>
          <w:szCs w:val="24"/>
        </w:rPr>
        <w:t>:</w:t>
      </w:r>
    </w:p>
    <w:p w:rsidR="00C8448C" w:rsidRPr="009B63BD" w:rsidRDefault="00C8448C" w:rsidP="00C8448C">
      <w:pPr>
        <w:pStyle w:val="PargrafodaLista"/>
        <w:numPr>
          <w:ilvl w:val="0"/>
          <w:numId w:val="30"/>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Elaborar relatórios e documentos para fins de prestação de contas </w:t>
      </w:r>
      <w:r>
        <w:rPr>
          <w:rFonts w:ascii="Cambria" w:hAnsi="Cambria" w:cs="Simplified Arabic"/>
          <w:sz w:val="24"/>
          <w:szCs w:val="24"/>
        </w:rPr>
        <w:t>dos recursos da pasta;</w:t>
      </w:r>
    </w:p>
    <w:p w:rsidR="00C8448C" w:rsidRDefault="00C8448C" w:rsidP="00C8448C">
      <w:pPr>
        <w:pStyle w:val="PargrafodaLista"/>
        <w:numPr>
          <w:ilvl w:val="0"/>
          <w:numId w:val="30"/>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Gerenciar </w:t>
      </w:r>
      <w:r>
        <w:rPr>
          <w:rFonts w:ascii="Cambria" w:hAnsi="Cambria" w:cs="Simplified Arabic"/>
          <w:sz w:val="24"/>
          <w:szCs w:val="24"/>
        </w:rPr>
        <w:t>o quadro de servidores;</w:t>
      </w:r>
    </w:p>
    <w:p w:rsidR="00C8448C" w:rsidRPr="00A15EF0" w:rsidRDefault="00C8448C" w:rsidP="00C8448C">
      <w:pPr>
        <w:pStyle w:val="PargrafodaLista"/>
        <w:numPr>
          <w:ilvl w:val="0"/>
          <w:numId w:val="3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A15EF0">
        <w:rPr>
          <w:rFonts w:ascii="Cambria" w:hAnsi="Cambria" w:cs="Simplified Arabic"/>
          <w:sz w:val="24"/>
          <w:szCs w:val="24"/>
        </w:rPr>
        <w:t>ntregar mensalmente o relatório e a documentação necessária para a prestação de contas;</w:t>
      </w:r>
    </w:p>
    <w:p w:rsidR="00C8448C" w:rsidRPr="00A15EF0" w:rsidRDefault="00C8448C" w:rsidP="00C8448C">
      <w:pPr>
        <w:pStyle w:val="PargrafodaLista"/>
        <w:numPr>
          <w:ilvl w:val="0"/>
          <w:numId w:val="3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L</w:t>
      </w:r>
      <w:r w:rsidRPr="00A15EF0">
        <w:rPr>
          <w:rFonts w:ascii="Cambria" w:hAnsi="Cambria" w:cs="Simplified Arabic"/>
          <w:sz w:val="24"/>
          <w:szCs w:val="24"/>
        </w:rPr>
        <w:t>otar entre as unidades escolares os servidores observando a carga horária trabalhada;</w:t>
      </w:r>
    </w:p>
    <w:p w:rsidR="00C8448C" w:rsidRPr="00A15EF0" w:rsidRDefault="00C8448C" w:rsidP="00C8448C">
      <w:pPr>
        <w:pStyle w:val="PargrafodaLista"/>
        <w:numPr>
          <w:ilvl w:val="0"/>
          <w:numId w:val="3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A15EF0">
        <w:rPr>
          <w:rFonts w:ascii="Cambria" w:hAnsi="Cambria" w:cs="Simplified Arabic"/>
          <w:sz w:val="24"/>
          <w:szCs w:val="24"/>
        </w:rPr>
        <w:t>omunicar ao órgão superior qualquer irregularidade praticada pelo servidor;</w:t>
      </w:r>
    </w:p>
    <w:p w:rsidR="00C8448C" w:rsidRPr="00A15EF0" w:rsidRDefault="00C8448C" w:rsidP="00C8448C">
      <w:pPr>
        <w:pStyle w:val="PargrafodaLista"/>
        <w:numPr>
          <w:ilvl w:val="0"/>
          <w:numId w:val="3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A15EF0">
        <w:rPr>
          <w:rFonts w:ascii="Cambria" w:hAnsi="Cambria" w:cs="Simplified Arabic"/>
          <w:sz w:val="24"/>
          <w:szCs w:val="24"/>
        </w:rPr>
        <w:t>olaborar com os demais órgãos na solução de assuntos comuns;</w:t>
      </w:r>
    </w:p>
    <w:p w:rsidR="00C8448C" w:rsidRPr="00A15EF0" w:rsidRDefault="00C8448C" w:rsidP="00C8448C">
      <w:pPr>
        <w:pStyle w:val="PargrafodaLista"/>
        <w:numPr>
          <w:ilvl w:val="0"/>
          <w:numId w:val="3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M</w:t>
      </w:r>
      <w:r w:rsidRPr="00A15EF0">
        <w:rPr>
          <w:rFonts w:ascii="Cambria" w:hAnsi="Cambria" w:cs="Simplified Arabic"/>
          <w:sz w:val="24"/>
          <w:szCs w:val="24"/>
        </w:rPr>
        <w:t>anter atualizado o cadastro funcional dos servidores cedidos a outros órgãos;</w:t>
      </w:r>
    </w:p>
    <w:p w:rsidR="00C8448C" w:rsidRDefault="00C8448C" w:rsidP="00C8448C">
      <w:pPr>
        <w:pStyle w:val="PargrafodaLista"/>
        <w:numPr>
          <w:ilvl w:val="0"/>
          <w:numId w:val="3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A15EF0">
        <w:rPr>
          <w:rFonts w:ascii="Cambria" w:hAnsi="Cambria" w:cs="Simplified Arabic"/>
          <w:sz w:val="24"/>
          <w:szCs w:val="24"/>
        </w:rPr>
        <w:t>ontrolar o registro de faltas, licenças, férias e outros afastamentos previstos no Estatuto do Servidor;</w:t>
      </w:r>
    </w:p>
    <w:p w:rsidR="00C8448C" w:rsidRDefault="00C8448C" w:rsidP="00C8448C">
      <w:pPr>
        <w:pStyle w:val="PargrafodaLista"/>
        <w:numPr>
          <w:ilvl w:val="0"/>
          <w:numId w:val="30"/>
        </w:numPr>
        <w:tabs>
          <w:tab w:val="left" w:pos="567"/>
        </w:tabs>
        <w:spacing w:after="80" w:line="240" w:lineRule="auto"/>
        <w:ind w:left="0" w:firstLine="0"/>
        <w:contextualSpacing w:val="0"/>
        <w:jc w:val="both"/>
        <w:rPr>
          <w:rFonts w:ascii="Cambria" w:hAnsi="Cambria" w:cs="Simplified Arabic"/>
          <w:sz w:val="24"/>
          <w:szCs w:val="24"/>
        </w:rPr>
      </w:pPr>
      <w:r w:rsidRPr="00CD5BC7">
        <w:rPr>
          <w:rFonts w:ascii="Cambria" w:hAnsi="Cambria" w:cs="Simplified Arabic"/>
          <w:sz w:val="24"/>
          <w:szCs w:val="24"/>
        </w:rPr>
        <w:t xml:space="preserve">Prover, controlar e manter o estoque dos materiais necessários ao funcionamento da </w:t>
      </w:r>
      <w:r>
        <w:rPr>
          <w:rFonts w:ascii="Cambria" w:hAnsi="Cambria" w:cs="Simplified Arabic"/>
          <w:sz w:val="24"/>
          <w:szCs w:val="24"/>
        </w:rPr>
        <w:t>Secretaria</w:t>
      </w:r>
      <w:r w:rsidRPr="00CD5BC7">
        <w:rPr>
          <w:rFonts w:ascii="Cambria" w:hAnsi="Cambria" w:cs="Simplified Arabic"/>
          <w:sz w:val="24"/>
          <w:szCs w:val="24"/>
        </w:rPr>
        <w:t xml:space="preserve"> e dos projetos;</w:t>
      </w:r>
    </w:p>
    <w:p w:rsidR="00C8448C" w:rsidRPr="00987779" w:rsidRDefault="00C8448C" w:rsidP="00C8448C">
      <w:pPr>
        <w:pStyle w:val="PargrafodaLista"/>
        <w:numPr>
          <w:ilvl w:val="0"/>
          <w:numId w:val="30"/>
        </w:numPr>
        <w:tabs>
          <w:tab w:val="left" w:pos="567"/>
        </w:tabs>
        <w:spacing w:after="80" w:line="240" w:lineRule="auto"/>
        <w:ind w:left="0" w:firstLine="0"/>
        <w:contextualSpacing w:val="0"/>
        <w:jc w:val="both"/>
        <w:rPr>
          <w:rFonts w:ascii="Cambria" w:hAnsi="Cambria" w:cs="Simplified Arabic"/>
          <w:b/>
          <w:sz w:val="24"/>
          <w:szCs w:val="24"/>
        </w:rPr>
      </w:pPr>
      <w:r w:rsidRPr="00527E8E">
        <w:rPr>
          <w:rFonts w:ascii="Cambria" w:hAnsi="Cambria" w:cs="Simplified Arabic"/>
          <w:sz w:val="24"/>
          <w:szCs w:val="24"/>
        </w:rPr>
        <w:t xml:space="preserve">Controlar e </w:t>
      </w:r>
      <w:proofErr w:type="spellStart"/>
      <w:r w:rsidRPr="00527E8E">
        <w:rPr>
          <w:rFonts w:ascii="Cambria" w:hAnsi="Cambria" w:cs="Simplified Arabic"/>
          <w:sz w:val="24"/>
          <w:szCs w:val="24"/>
        </w:rPr>
        <w:t>patrimoniar</w:t>
      </w:r>
      <w:proofErr w:type="spellEnd"/>
      <w:r w:rsidRPr="00527E8E">
        <w:rPr>
          <w:rFonts w:ascii="Cambria" w:hAnsi="Cambria" w:cs="Simplified Arabic"/>
          <w:sz w:val="24"/>
          <w:szCs w:val="24"/>
        </w:rPr>
        <w:t xml:space="preserve"> todos os bens patrimoniais (móveis e imóveis) da Secretaria, Escolas e outros </w:t>
      </w:r>
      <w:r>
        <w:rPr>
          <w:rFonts w:ascii="Cambria" w:hAnsi="Cambria" w:cs="Simplified Arabic"/>
          <w:sz w:val="24"/>
          <w:szCs w:val="24"/>
        </w:rPr>
        <w:t>p</w:t>
      </w:r>
      <w:r w:rsidRPr="00527E8E">
        <w:rPr>
          <w:rFonts w:ascii="Cambria" w:hAnsi="Cambria" w:cs="Simplified Arabic"/>
          <w:sz w:val="24"/>
          <w:szCs w:val="24"/>
        </w:rPr>
        <w:t>rédios vinculados</w:t>
      </w:r>
      <w:r>
        <w:rPr>
          <w:rFonts w:ascii="Cambria" w:hAnsi="Cambria" w:cs="Simplified Arabic"/>
          <w:sz w:val="24"/>
          <w:szCs w:val="24"/>
        </w:rPr>
        <w:t>.</w:t>
      </w:r>
    </w:p>
    <w:p w:rsidR="00C8448C" w:rsidRPr="009B63BD" w:rsidRDefault="00C8448C" w:rsidP="00C8448C">
      <w:pPr>
        <w:pStyle w:val="PargrafodaLista"/>
        <w:numPr>
          <w:ilvl w:val="0"/>
          <w:numId w:val="30"/>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Planejar, monitorar e avaliar todo o processo pedagógico das Escolas Municipais;</w:t>
      </w:r>
    </w:p>
    <w:p w:rsidR="00C8448C" w:rsidRPr="009B63BD" w:rsidRDefault="00C8448C" w:rsidP="00C8448C">
      <w:pPr>
        <w:pStyle w:val="PargrafodaLista"/>
        <w:numPr>
          <w:ilvl w:val="0"/>
          <w:numId w:val="30"/>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Acompanhar o desenvolvimento das atividades de ensino;</w:t>
      </w:r>
    </w:p>
    <w:p w:rsidR="00C8448C" w:rsidRPr="009B63BD" w:rsidRDefault="00C8448C" w:rsidP="00C8448C">
      <w:pPr>
        <w:pStyle w:val="PargrafodaLista"/>
        <w:numPr>
          <w:ilvl w:val="0"/>
          <w:numId w:val="30"/>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Zelar pelo cumprimen</w:t>
      </w:r>
      <w:r>
        <w:rPr>
          <w:rFonts w:ascii="Cambria" w:hAnsi="Cambria" w:cs="Simplified Arabic"/>
          <w:sz w:val="24"/>
          <w:szCs w:val="24"/>
        </w:rPr>
        <w:t xml:space="preserve">to do calendário escolar; </w:t>
      </w:r>
    </w:p>
    <w:p w:rsidR="00C8448C" w:rsidRPr="00527E8E" w:rsidRDefault="00C8448C" w:rsidP="00C8448C">
      <w:pPr>
        <w:pStyle w:val="PargrafodaLista"/>
        <w:numPr>
          <w:ilvl w:val="0"/>
          <w:numId w:val="30"/>
        </w:numPr>
        <w:tabs>
          <w:tab w:val="left" w:pos="567"/>
        </w:tabs>
        <w:spacing w:after="80" w:line="240" w:lineRule="auto"/>
        <w:ind w:left="0" w:firstLine="0"/>
        <w:contextualSpacing w:val="0"/>
        <w:jc w:val="both"/>
        <w:rPr>
          <w:rFonts w:ascii="Cambria" w:hAnsi="Cambria" w:cs="Simplified Arabic"/>
          <w:b/>
          <w:sz w:val="24"/>
          <w:szCs w:val="24"/>
        </w:rPr>
      </w:pPr>
      <w:r>
        <w:rPr>
          <w:rFonts w:ascii="Cambria" w:hAnsi="Cambria" w:cs="Simplified Arabic"/>
          <w:color w:val="000000" w:themeColor="text1"/>
          <w:sz w:val="24"/>
          <w:szCs w:val="24"/>
        </w:rPr>
        <w:t>E</w:t>
      </w:r>
      <w:r w:rsidRPr="009B63BD">
        <w:rPr>
          <w:rFonts w:ascii="Cambria" w:hAnsi="Cambria" w:cs="Simplified Arabic"/>
          <w:color w:val="000000" w:themeColor="text1"/>
          <w:sz w:val="24"/>
          <w:szCs w:val="24"/>
        </w:rPr>
        <w:t>xercer outras ações correlatas atribuídas pelo Secretário Municipal de</w:t>
      </w:r>
      <w:r>
        <w:rPr>
          <w:rFonts w:ascii="Cambria" w:hAnsi="Cambria" w:cs="Simplified Arabic"/>
          <w:color w:val="000000" w:themeColor="text1"/>
          <w:sz w:val="24"/>
          <w:szCs w:val="24"/>
        </w:rPr>
        <w:t xml:space="preserve"> Educação.</w:t>
      </w:r>
    </w:p>
    <w:p w:rsidR="00C8448C" w:rsidRDefault="00C8448C" w:rsidP="00C8448C">
      <w:pPr>
        <w:pStyle w:val="PargrafodaLista"/>
        <w:spacing w:before="100" w:beforeAutospacing="1" w:after="100" w:afterAutospacing="1" w:line="240" w:lineRule="auto"/>
        <w:ind w:left="0"/>
        <w:jc w:val="both"/>
        <w:rPr>
          <w:rFonts w:ascii="Cambria" w:hAnsi="Cambria" w:cs="Simplified Arabic"/>
          <w:b/>
          <w:sz w:val="24"/>
          <w:szCs w:val="24"/>
        </w:rPr>
      </w:pPr>
    </w:p>
    <w:p w:rsidR="00C8448C" w:rsidRPr="009B63BD" w:rsidRDefault="00C8448C" w:rsidP="00C8448C">
      <w:pPr>
        <w:pStyle w:val="PargrafodaLista"/>
        <w:spacing w:before="100" w:beforeAutospacing="1" w:after="100" w:afterAutospacing="1" w:line="240" w:lineRule="auto"/>
        <w:ind w:left="0"/>
        <w:contextualSpacing w:val="0"/>
        <w:jc w:val="both"/>
        <w:rPr>
          <w:rFonts w:ascii="Cambria" w:hAnsi="Cambria" w:cs="Simplified Arabic"/>
          <w:sz w:val="24"/>
          <w:szCs w:val="24"/>
        </w:rPr>
      </w:pPr>
      <w:r>
        <w:rPr>
          <w:rFonts w:ascii="Cambria" w:hAnsi="Cambria" w:cs="Simplified Arabic"/>
          <w:b/>
          <w:sz w:val="24"/>
          <w:szCs w:val="24"/>
        </w:rPr>
        <w:t>Art. 4</w:t>
      </w:r>
      <w:r w:rsidR="00AA5A23">
        <w:rPr>
          <w:rFonts w:ascii="Cambria" w:hAnsi="Cambria" w:cs="Simplified Arabic"/>
          <w:b/>
          <w:sz w:val="24"/>
          <w:szCs w:val="24"/>
        </w:rPr>
        <w:t>8</w:t>
      </w:r>
      <w:r w:rsidRPr="009B63BD">
        <w:rPr>
          <w:rFonts w:ascii="Cambria" w:hAnsi="Cambria" w:cs="Simplified Arabic"/>
          <w:b/>
          <w:sz w:val="24"/>
          <w:szCs w:val="24"/>
        </w:rPr>
        <w:t>.</w:t>
      </w:r>
      <w:r w:rsidRPr="009B63BD">
        <w:rPr>
          <w:rFonts w:ascii="Cambria" w:hAnsi="Cambria" w:cs="Simplified Arabic"/>
          <w:sz w:val="24"/>
          <w:szCs w:val="24"/>
        </w:rPr>
        <w:t xml:space="preserve"> Compete a</w:t>
      </w:r>
      <w:r>
        <w:rPr>
          <w:rFonts w:ascii="Cambria" w:hAnsi="Cambria" w:cs="Simplified Arabic"/>
          <w:sz w:val="24"/>
          <w:szCs w:val="24"/>
        </w:rPr>
        <w:t xml:space="preserve"> Gerência de</w:t>
      </w:r>
      <w:r w:rsidRPr="009B63BD">
        <w:rPr>
          <w:rFonts w:ascii="Cambria" w:hAnsi="Cambria" w:cs="Simplified Arabic"/>
          <w:sz w:val="24"/>
          <w:szCs w:val="24"/>
        </w:rPr>
        <w:t xml:space="preserve"> </w:t>
      </w:r>
      <w:r>
        <w:rPr>
          <w:rFonts w:ascii="Cambria" w:hAnsi="Cambria" w:cs="Simplified Arabic"/>
          <w:sz w:val="24"/>
          <w:szCs w:val="24"/>
        </w:rPr>
        <w:t>Educação Ambiental</w:t>
      </w:r>
      <w:r w:rsidRPr="009B63BD">
        <w:rPr>
          <w:rFonts w:ascii="Cambria" w:hAnsi="Cambria" w:cs="Simplified Arabic"/>
          <w:sz w:val="24"/>
          <w:szCs w:val="24"/>
        </w:rPr>
        <w:t>:</w:t>
      </w:r>
    </w:p>
    <w:p w:rsidR="00C8448C" w:rsidRDefault="00C8448C" w:rsidP="00C8448C">
      <w:pPr>
        <w:pStyle w:val="PargrafodaLista"/>
        <w:numPr>
          <w:ilvl w:val="0"/>
          <w:numId w:val="31"/>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Articular</w:t>
      </w:r>
      <w:r>
        <w:rPr>
          <w:rFonts w:ascii="Cambria" w:hAnsi="Cambria" w:cs="Simplified Arabic"/>
          <w:sz w:val="24"/>
          <w:szCs w:val="24"/>
        </w:rPr>
        <w:t xml:space="preserve"> e</w:t>
      </w:r>
      <w:r w:rsidRPr="009B63BD">
        <w:rPr>
          <w:rFonts w:ascii="Cambria" w:hAnsi="Cambria" w:cs="Simplified Arabic"/>
          <w:sz w:val="24"/>
          <w:szCs w:val="24"/>
        </w:rPr>
        <w:t xml:space="preserve"> incentivar a elaboração dos projetos</w:t>
      </w:r>
      <w:r>
        <w:rPr>
          <w:rFonts w:ascii="Cambria" w:hAnsi="Cambria" w:cs="Simplified Arabic"/>
          <w:sz w:val="24"/>
          <w:szCs w:val="24"/>
        </w:rPr>
        <w:t xml:space="preserve"> de arborização</w:t>
      </w:r>
      <w:r w:rsidRPr="009B63BD">
        <w:rPr>
          <w:rFonts w:ascii="Cambria" w:hAnsi="Cambria" w:cs="Simplified Arabic"/>
          <w:sz w:val="24"/>
          <w:szCs w:val="24"/>
        </w:rPr>
        <w:t xml:space="preserve"> nas unidades escolares.</w:t>
      </w:r>
    </w:p>
    <w:p w:rsidR="00C8448C" w:rsidRPr="002046C6" w:rsidRDefault="00C8448C" w:rsidP="00C8448C">
      <w:pPr>
        <w:pStyle w:val="PargrafodaLista"/>
        <w:numPr>
          <w:ilvl w:val="0"/>
          <w:numId w:val="3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Coordenar e implementar dentro das escolas</w:t>
      </w:r>
      <w:r w:rsidRPr="002046C6">
        <w:rPr>
          <w:rFonts w:ascii="Cambria" w:hAnsi="Cambria" w:cs="Simplified Arabic"/>
          <w:sz w:val="24"/>
          <w:szCs w:val="24"/>
        </w:rPr>
        <w:t xml:space="preserve"> política</w:t>
      </w:r>
      <w:r>
        <w:rPr>
          <w:rFonts w:ascii="Cambria" w:hAnsi="Cambria" w:cs="Simplified Arabic"/>
          <w:sz w:val="24"/>
          <w:szCs w:val="24"/>
        </w:rPr>
        <w:t>s</w:t>
      </w:r>
      <w:r w:rsidRPr="002046C6">
        <w:rPr>
          <w:rFonts w:ascii="Cambria" w:hAnsi="Cambria" w:cs="Simplified Arabic"/>
          <w:sz w:val="24"/>
          <w:szCs w:val="24"/>
        </w:rPr>
        <w:t xml:space="preserve"> de </w:t>
      </w:r>
      <w:r>
        <w:rPr>
          <w:rFonts w:ascii="Cambria" w:hAnsi="Cambria" w:cs="Simplified Arabic"/>
          <w:sz w:val="24"/>
          <w:szCs w:val="24"/>
        </w:rPr>
        <w:t>educação ambiental em parceria com a Secretaria Municipal de Meio Ambiente;</w:t>
      </w:r>
    </w:p>
    <w:p w:rsidR="00C8448C" w:rsidRPr="002046C6" w:rsidRDefault="00C8448C" w:rsidP="00C8448C">
      <w:pPr>
        <w:pStyle w:val="PargrafodaLista"/>
        <w:numPr>
          <w:ilvl w:val="0"/>
          <w:numId w:val="31"/>
        </w:numPr>
        <w:tabs>
          <w:tab w:val="left" w:pos="567"/>
        </w:tabs>
        <w:spacing w:after="80" w:line="240" w:lineRule="auto"/>
        <w:ind w:left="0" w:firstLine="0"/>
        <w:contextualSpacing w:val="0"/>
        <w:jc w:val="both"/>
        <w:rPr>
          <w:rFonts w:ascii="Cambria" w:hAnsi="Cambria" w:cs="Simplified Arabic"/>
          <w:sz w:val="24"/>
          <w:szCs w:val="24"/>
        </w:rPr>
      </w:pPr>
      <w:r w:rsidRPr="002046C6">
        <w:rPr>
          <w:rFonts w:ascii="Cambria" w:hAnsi="Cambria" w:cs="Simplified Arabic"/>
          <w:sz w:val="24"/>
          <w:szCs w:val="24"/>
        </w:rPr>
        <w:t>Incentivar ações articuladas entre a escola e a comunidade nos assuntos de educação ambiental;</w:t>
      </w:r>
    </w:p>
    <w:p w:rsidR="00C8448C" w:rsidRPr="002046C6" w:rsidRDefault="00C8448C" w:rsidP="00C8448C">
      <w:pPr>
        <w:pStyle w:val="PargrafodaLista"/>
        <w:numPr>
          <w:ilvl w:val="0"/>
          <w:numId w:val="31"/>
        </w:numPr>
        <w:tabs>
          <w:tab w:val="left" w:pos="567"/>
        </w:tabs>
        <w:spacing w:after="80" w:line="240" w:lineRule="auto"/>
        <w:ind w:left="0" w:firstLine="0"/>
        <w:contextualSpacing w:val="0"/>
        <w:jc w:val="both"/>
        <w:rPr>
          <w:rFonts w:ascii="Cambria" w:hAnsi="Cambria" w:cs="Simplified Arabic"/>
          <w:sz w:val="24"/>
          <w:szCs w:val="24"/>
        </w:rPr>
      </w:pPr>
      <w:r w:rsidRPr="002046C6">
        <w:rPr>
          <w:rFonts w:ascii="Cambria" w:hAnsi="Cambria" w:cs="Simplified Arabic"/>
          <w:sz w:val="24"/>
          <w:szCs w:val="24"/>
        </w:rPr>
        <w:t>Mapear a demanda de ações e projetos re</w:t>
      </w:r>
      <w:r>
        <w:rPr>
          <w:rFonts w:ascii="Cambria" w:hAnsi="Cambria" w:cs="Simplified Arabic"/>
          <w:sz w:val="24"/>
          <w:szCs w:val="24"/>
        </w:rPr>
        <w:t>lacionados à temática ambiental</w:t>
      </w:r>
      <w:r w:rsidRPr="002046C6">
        <w:rPr>
          <w:rFonts w:ascii="Cambria" w:hAnsi="Cambria" w:cs="Simplified Arabic"/>
          <w:sz w:val="24"/>
          <w:szCs w:val="24"/>
        </w:rPr>
        <w:t>;</w:t>
      </w:r>
    </w:p>
    <w:p w:rsidR="00C8448C" w:rsidRDefault="00C8448C" w:rsidP="00C8448C">
      <w:pPr>
        <w:pStyle w:val="PargrafodaLista"/>
        <w:numPr>
          <w:ilvl w:val="0"/>
          <w:numId w:val="3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B</w:t>
      </w:r>
      <w:r w:rsidRPr="00061377">
        <w:rPr>
          <w:rFonts w:ascii="Cambria" w:hAnsi="Cambria" w:cs="Simplified Arabic"/>
          <w:sz w:val="24"/>
          <w:szCs w:val="24"/>
        </w:rPr>
        <w:t>usca</w:t>
      </w:r>
      <w:r>
        <w:rPr>
          <w:rFonts w:ascii="Cambria" w:hAnsi="Cambria" w:cs="Simplified Arabic"/>
          <w:sz w:val="24"/>
          <w:szCs w:val="24"/>
        </w:rPr>
        <w:t>r</w:t>
      </w:r>
      <w:r w:rsidRPr="00061377">
        <w:rPr>
          <w:rFonts w:ascii="Cambria" w:hAnsi="Cambria" w:cs="Simplified Arabic"/>
          <w:sz w:val="24"/>
          <w:szCs w:val="24"/>
        </w:rPr>
        <w:t xml:space="preserve"> </w:t>
      </w:r>
      <w:r>
        <w:rPr>
          <w:rFonts w:ascii="Cambria" w:hAnsi="Cambria" w:cs="Simplified Arabic"/>
          <w:sz w:val="24"/>
          <w:szCs w:val="24"/>
        </w:rPr>
        <w:t xml:space="preserve">e promover </w:t>
      </w:r>
      <w:r w:rsidRPr="00061377">
        <w:rPr>
          <w:rFonts w:ascii="Cambria" w:hAnsi="Cambria" w:cs="Simplified Arabic"/>
          <w:sz w:val="24"/>
          <w:szCs w:val="24"/>
        </w:rPr>
        <w:t>ações</w:t>
      </w:r>
      <w:r>
        <w:rPr>
          <w:rFonts w:ascii="Cambria" w:hAnsi="Cambria" w:cs="Simplified Arabic"/>
          <w:sz w:val="24"/>
          <w:szCs w:val="24"/>
        </w:rPr>
        <w:t>,</w:t>
      </w:r>
      <w:r w:rsidRPr="00061377">
        <w:rPr>
          <w:rFonts w:ascii="Cambria" w:hAnsi="Cambria" w:cs="Simplified Arabic"/>
          <w:sz w:val="24"/>
          <w:szCs w:val="24"/>
        </w:rPr>
        <w:t xml:space="preserve"> atividades e ideias que motivem o indivíduo e a sociedade a conhecer e adotar comportamentos de defesa</w:t>
      </w:r>
      <w:r>
        <w:rPr>
          <w:rFonts w:ascii="Cambria" w:hAnsi="Cambria" w:cs="Simplified Arabic"/>
          <w:sz w:val="24"/>
          <w:szCs w:val="24"/>
        </w:rPr>
        <w:t xml:space="preserve"> e conservação do meio ambiente;</w:t>
      </w:r>
    </w:p>
    <w:p w:rsidR="00C8448C" w:rsidRPr="009B63BD" w:rsidRDefault="00C8448C" w:rsidP="00C8448C">
      <w:pPr>
        <w:pStyle w:val="PargrafodaLista"/>
        <w:numPr>
          <w:ilvl w:val="0"/>
          <w:numId w:val="3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color w:val="000000" w:themeColor="text1"/>
          <w:sz w:val="24"/>
          <w:szCs w:val="24"/>
        </w:rPr>
        <w:t>E</w:t>
      </w:r>
      <w:r w:rsidRPr="009B63BD">
        <w:rPr>
          <w:rFonts w:ascii="Cambria" w:hAnsi="Cambria" w:cs="Simplified Arabic"/>
          <w:color w:val="000000" w:themeColor="text1"/>
          <w:sz w:val="24"/>
          <w:szCs w:val="24"/>
        </w:rPr>
        <w:t>xercer outras ações correlatas atribuídas pelo Secretário Municipal de</w:t>
      </w:r>
      <w:r>
        <w:rPr>
          <w:rFonts w:ascii="Cambria" w:hAnsi="Cambria" w:cs="Simplified Arabic"/>
          <w:color w:val="000000" w:themeColor="text1"/>
          <w:sz w:val="24"/>
          <w:szCs w:val="24"/>
        </w:rPr>
        <w:t xml:space="preserve"> Educação, Cultura, Esporte e Lazer.</w:t>
      </w:r>
    </w:p>
    <w:p w:rsidR="00C8448C" w:rsidRPr="009B63BD" w:rsidRDefault="00C8448C" w:rsidP="00C8448C">
      <w:pPr>
        <w:spacing w:before="100" w:beforeAutospacing="1" w:after="100" w:afterAutospacing="1" w:line="240" w:lineRule="auto"/>
        <w:jc w:val="both"/>
        <w:rPr>
          <w:rFonts w:ascii="Cambria" w:hAnsi="Cambria" w:cs="Simplified Arabic"/>
          <w:sz w:val="24"/>
          <w:szCs w:val="24"/>
        </w:rPr>
      </w:pPr>
      <w:r>
        <w:rPr>
          <w:rFonts w:ascii="Cambria" w:hAnsi="Cambria" w:cs="Simplified Arabic"/>
          <w:b/>
          <w:sz w:val="24"/>
          <w:szCs w:val="24"/>
        </w:rPr>
        <w:t xml:space="preserve">Art. </w:t>
      </w:r>
      <w:r w:rsidR="00AA5A23">
        <w:rPr>
          <w:rFonts w:ascii="Cambria" w:hAnsi="Cambria" w:cs="Simplified Arabic"/>
          <w:b/>
          <w:sz w:val="24"/>
          <w:szCs w:val="24"/>
        </w:rPr>
        <w:t>49</w:t>
      </w:r>
      <w:r w:rsidRPr="009B63BD">
        <w:rPr>
          <w:rFonts w:ascii="Cambria" w:hAnsi="Cambria" w:cs="Simplified Arabic"/>
          <w:sz w:val="24"/>
          <w:szCs w:val="24"/>
        </w:rPr>
        <w:t>. Compete à Gerência de Projetos e Programas Educacionais:</w:t>
      </w:r>
    </w:p>
    <w:p w:rsidR="00C8448C" w:rsidRPr="009B63BD" w:rsidRDefault="00C8448C" w:rsidP="00C8448C">
      <w:pPr>
        <w:pStyle w:val="PargrafodaLista"/>
        <w:numPr>
          <w:ilvl w:val="0"/>
          <w:numId w:val="32"/>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Auxiliar a elaboração e execução de projetos e programas;</w:t>
      </w:r>
    </w:p>
    <w:p w:rsidR="00C8448C" w:rsidRPr="009B63BD" w:rsidRDefault="00C8448C" w:rsidP="00C8448C">
      <w:pPr>
        <w:pStyle w:val="PargrafodaLista"/>
        <w:numPr>
          <w:ilvl w:val="0"/>
          <w:numId w:val="32"/>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Elaborar e </w:t>
      </w:r>
      <w:proofErr w:type="spellStart"/>
      <w:r w:rsidRPr="009B63BD">
        <w:rPr>
          <w:rFonts w:ascii="Cambria" w:hAnsi="Cambria" w:cs="Simplified Arabic"/>
          <w:sz w:val="24"/>
          <w:szCs w:val="24"/>
        </w:rPr>
        <w:t>fornecer</w:t>
      </w:r>
      <w:proofErr w:type="spellEnd"/>
      <w:r w:rsidRPr="009B63BD">
        <w:rPr>
          <w:rFonts w:ascii="Cambria" w:hAnsi="Cambria" w:cs="Simplified Arabic"/>
          <w:sz w:val="24"/>
          <w:szCs w:val="24"/>
        </w:rPr>
        <w:t xml:space="preserve"> relatórios de acompanhamento de cada projeto e/ou programa;</w:t>
      </w:r>
    </w:p>
    <w:p w:rsidR="00C8448C" w:rsidRDefault="00C8448C" w:rsidP="00C8448C">
      <w:pPr>
        <w:pStyle w:val="PargrafodaLista"/>
        <w:numPr>
          <w:ilvl w:val="0"/>
          <w:numId w:val="32"/>
        </w:numPr>
        <w:tabs>
          <w:tab w:val="left" w:pos="567"/>
        </w:tabs>
        <w:spacing w:after="80" w:line="240" w:lineRule="auto"/>
        <w:ind w:left="0" w:firstLine="0"/>
        <w:contextualSpacing w:val="0"/>
        <w:jc w:val="both"/>
        <w:rPr>
          <w:rFonts w:ascii="Cambria" w:hAnsi="Cambria" w:cs="Simplified Arabic"/>
          <w:sz w:val="24"/>
          <w:szCs w:val="24"/>
        </w:rPr>
      </w:pPr>
      <w:r w:rsidRPr="003E5206">
        <w:rPr>
          <w:rFonts w:ascii="Cambria" w:hAnsi="Cambria" w:cs="Simplified Arabic"/>
          <w:sz w:val="24"/>
          <w:szCs w:val="24"/>
        </w:rPr>
        <w:t xml:space="preserve">Captar recursos, bem como, buscar parcerias para </w:t>
      </w:r>
      <w:r>
        <w:rPr>
          <w:rFonts w:ascii="Cambria" w:hAnsi="Cambria" w:cs="Simplified Arabic"/>
          <w:sz w:val="24"/>
          <w:szCs w:val="24"/>
        </w:rPr>
        <w:t xml:space="preserve">o </w:t>
      </w:r>
      <w:r w:rsidRPr="003E5206">
        <w:rPr>
          <w:rFonts w:ascii="Cambria" w:hAnsi="Cambria" w:cs="Simplified Arabic"/>
          <w:sz w:val="24"/>
          <w:szCs w:val="24"/>
        </w:rPr>
        <w:t>desenvolvimento de projetos educacionais junto aos governos Federais e Estaduais.</w:t>
      </w:r>
    </w:p>
    <w:p w:rsidR="00C8448C" w:rsidRPr="003E5206" w:rsidRDefault="00C8448C" w:rsidP="00C8448C">
      <w:pPr>
        <w:pStyle w:val="PargrafodaLista"/>
        <w:tabs>
          <w:tab w:val="left" w:pos="567"/>
        </w:tabs>
        <w:spacing w:after="80" w:line="240" w:lineRule="auto"/>
        <w:ind w:left="0"/>
        <w:contextualSpacing w:val="0"/>
        <w:jc w:val="both"/>
        <w:rPr>
          <w:rFonts w:ascii="Cambria" w:hAnsi="Cambria" w:cs="Simplified Arabic"/>
          <w:sz w:val="24"/>
          <w:szCs w:val="24"/>
        </w:rPr>
      </w:pPr>
    </w:p>
    <w:p w:rsidR="00C8448C" w:rsidRDefault="00C8448C" w:rsidP="00C8448C">
      <w:pPr>
        <w:spacing w:after="80" w:line="240" w:lineRule="auto"/>
        <w:jc w:val="both"/>
        <w:rPr>
          <w:rFonts w:ascii="Cambria" w:hAnsi="Cambria" w:cs="Simplified Arabic"/>
          <w:sz w:val="24"/>
          <w:szCs w:val="24"/>
        </w:rPr>
      </w:pPr>
      <w:r w:rsidRPr="009B63BD">
        <w:rPr>
          <w:rFonts w:ascii="Cambria" w:hAnsi="Cambria" w:cs="Simplified Arabic"/>
          <w:b/>
          <w:sz w:val="24"/>
          <w:szCs w:val="24"/>
        </w:rPr>
        <w:t>Art. 5</w:t>
      </w:r>
      <w:r w:rsidR="00AA5A23">
        <w:rPr>
          <w:rFonts w:ascii="Cambria" w:hAnsi="Cambria" w:cs="Simplified Arabic"/>
          <w:b/>
          <w:sz w:val="24"/>
          <w:szCs w:val="24"/>
        </w:rPr>
        <w:t>0</w:t>
      </w:r>
      <w:r w:rsidRPr="009B63BD">
        <w:rPr>
          <w:rFonts w:ascii="Cambria" w:hAnsi="Cambria" w:cs="Simplified Arabic"/>
          <w:sz w:val="24"/>
          <w:szCs w:val="24"/>
        </w:rPr>
        <w:t xml:space="preserve">. Compete a </w:t>
      </w:r>
      <w:r>
        <w:rPr>
          <w:rFonts w:ascii="Cambria" w:hAnsi="Cambria" w:cs="Simplified Arabic"/>
          <w:sz w:val="24"/>
          <w:szCs w:val="24"/>
        </w:rPr>
        <w:t>G</w:t>
      </w:r>
      <w:r w:rsidRPr="009B63BD">
        <w:rPr>
          <w:rFonts w:ascii="Cambria" w:hAnsi="Cambria" w:cs="Simplified Arabic"/>
          <w:sz w:val="24"/>
          <w:szCs w:val="24"/>
        </w:rPr>
        <w:t xml:space="preserve">erência de </w:t>
      </w:r>
      <w:r>
        <w:rPr>
          <w:rFonts w:ascii="Cambria" w:hAnsi="Cambria" w:cs="Simplified Arabic"/>
          <w:sz w:val="24"/>
          <w:szCs w:val="24"/>
        </w:rPr>
        <w:t>Esporte e L</w:t>
      </w:r>
      <w:r w:rsidRPr="009B63BD">
        <w:rPr>
          <w:rFonts w:ascii="Cambria" w:hAnsi="Cambria" w:cs="Simplified Arabic"/>
          <w:sz w:val="24"/>
          <w:szCs w:val="24"/>
        </w:rPr>
        <w:t>azer</w:t>
      </w:r>
      <w:r>
        <w:rPr>
          <w:rFonts w:ascii="Cambria" w:hAnsi="Cambria" w:cs="Simplified Arabic"/>
          <w:sz w:val="24"/>
          <w:szCs w:val="24"/>
        </w:rPr>
        <w:t>:</w:t>
      </w:r>
    </w:p>
    <w:p w:rsidR="00C8448C" w:rsidRDefault="00C8448C" w:rsidP="00C8448C">
      <w:pPr>
        <w:spacing w:after="80" w:line="240" w:lineRule="auto"/>
        <w:jc w:val="both"/>
        <w:rPr>
          <w:rFonts w:ascii="Cambria" w:hAnsi="Cambria" w:cs="Simplified Arabic"/>
          <w:sz w:val="24"/>
          <w:szCs w:val="24"/>
        </w:rPr>
      </w:pPr>
    </w:p>
    <w:p w:rsidR="00C8448C" w:rsidRPr="00327F08" w:rsidRDefault="00C8448C" w:rsidP="00C8448C">
      <w:pPr>
        <w:pStyle w:val="PargrafodaLista"/>
        <w:numPr>
          <w:ilvl w:val="0"/>
          <w:numId w:val="33"/>
        </w:numPr>
        <w:tabs>
          <w:tab w:val="left" w:pos="567"/>
        </w:tabs>
        <w:spacing w:after="80" w:line="240" w:lineRule="auto"/>
        <w:ind w:left="0" w:firstLine="0"/>
        <w:contextualSpacing w:val="0"/>
        <w:jc w:val="both"/>
        <w:rPr>
          <w:rFonts w:ascii="Cambria" w:hAnsi="Cambria" w:cs="Simplified Arabic"/>
          <w:sz w:val="24"/>
          <w:szCs w:val="24"/>
        </w:rPr>
      </w:pPr>
      <w:r w:rsidRPr="00F7095B">
        <w:rPr>
          <w:rFonts w:ascii="Cambria" w:hAnsi="Cambria" w:cs="Simplified Arabic"/>
          <w:sz w:val="24"/>
          <w:szCs w:val="24"/>
        </w:rPr>
        <w:t>Promover e coordenar a execução e supervisão das ativid</w:t>
      </w:r>
      <w:r>
        <w:rPr>
          <w:rFonts w:ascii="Cambria" w:hAnsi="Cambria" w:cs="Simplified Arabic"/>
          <w:sz w:val="24"/>
          <w:szCs w:val="24"/>
        </w:rPr>
        <w:t>ades desportivas e de lazer do M</w:t>
      </w:r>
      <w:r w:rsidRPr="00F7095B">
        <w:rPr>
          <w:rFonts w:ascii="Cambria" w:hAnsi="Cambria" w:cs="Simplified Arabic"/>
          <w:sz w:val="24"/>
          <w:szCs w:val="24"/>
        </w:rPr>
        <w:t>unicípio;</w:t>
      </w:r>
    </w:p>
    <w:p w:rsidR="00C8448C" w:rsidRDefault="00C8448C" w:rsidP="00C8448C">
      <w:pPr>
        <w:pStyle w:val="PargrafodaLista"/>
        <w:numPr>
          <w:ilvl w:val="0"/>
          <w:numId w:val="33"/>
        </w:numPr>
        <w:tabs>
          <w:tab w:val="left" w:pos="567"/>
        </w:tabs>
        <w:spacing w:after="80" w:line="240" w:lineRule="auto"/>
        <w:ind w:left="0" w:firstLine="0"/>
        <w:contextualSpacing w:val="0"/>
        <w:jc w:val="both"/>
        <w:rPr>
          <w:rFonts w:ascii="Cambria" w:hAnsi="Cambria" w:cs="Simplified Arabic"/>
          <w:sz w:val="24"/>
          <w:szCs w:val="24"/>
        </w:rPr>
      </w:pPr>
      <w:r w:rsidRPr="00327F08">
        <w:rPr>
          <w:rFonts w:ascii="Cambria" w:hAnsi="Cambria" w:cs="Simplified Arabic"/>
          <w:sz w:val="24"/>
          <w:szCs w:val="24"/>
        </w:rPr>
        <w:t>Formular, coordenar, executar e avaliar os planos, programas e projetos atinentes à promoção do esporte, lazer e da atividade física, como um instrumento de inclusão e</w:t>
      </w:r>
      <w:r>
        <w:rPr>
          <w:rFonts w:ascii="Cambria" w:hAnsi="Cambria" w:cs="Simplified Arabic"/>
          <w:sz w:val="24"/>
          <w:szCs w:val="24"/>
        </w:rPr>
        <w:t xml:space="preserve"> </w:t>
      </w:r>
      <w:r w:rsidRPr="00327F08">
        <w:rPr>
          <w:rFonts w:ascii="Cambria" w:hAnsi="Cambria" w:cs="Simplified Arabic"/>
          <w:sz w:val="24"/>
          <w:szCs w:val="24"/>
        </w:rPr>
        <w:t xml:space="preserve">desenvolvimento social no âmbito </w:t>
      </w:r>
      <w:r w:rsidR="00906098">
        <w:rPr>
          <w:rFonts w:ascii="Cambria" w:hAnsi="Cambria" w:cs="Simplified Arabic"/>
          <w:sz w:val="24"/>
          <w:szCs w:val="24"/>
        </w:rPr>
        <w:t>d</w:t>
      </w:r>
      <w:r w:rsidRPr="00327F08">
        <w:rPr>
          <w:rFonts w:ascii="Cambria" w:hAnsi="Cambria" w:cs="Simplified Arabic"/>
          <w:sz w:val="24"/>
          <w:szCs w:val="24"/>
        </w:rPr>
        <w:t>o Município;</w:t>
      </w:r>
    </w:p>
    <w:p w:rsidR="00C8448C" w:rsidRPr="00327F08" w:rsidRDefault="00C8448C" w:rsidP="00C8448C">
      <w:pPr>
        <w:pStyle w:val="PargrafodaLista"/>
        <w:numPr>
          <w:ilvl w:val="0"/>
          <w:numId w:val="33"/>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Promover o acesso à prá</w:t>
      </w:r>
      <w:r w:rsidRPr="00327F08">
        <w:rPr>
          <w:rFonts w:ascii="Cambria" w:hAnsi="Cambria" w:cs="Simplified Arabic"/>
          <w:sz w:val="24"/>
          <w:szCs w:val="24"/>
        </w:rPr>
        <w:t>tica do esporte, o lazer e a atividade físico da população do</w:t>
      </w:r>
      <w:r>
        <w:rPr>
          <w:rFonts w:ascii="Cambria" w:hAnsi="Cambria" w:cs="Simplified Arabic"/>
          <w:sz w:val="24"/>
          <w:szCs w:val="24"/>
        </w:rPr>
        <w:t xml:space="preserve"> </w:t>
      </w:r>
      <w:r w:rsidRPr="00327F08">
        <w:rPr>
          <w:rFonts w:ascii="Cambria" w:hAnsi="Cambria" w:cs="Simplified Arabic"/>
          <w:sz w:val="24"/>
          <w:szCs w:val="24"/>
        </w:rPr>
        <w:t>Município de forma equânime e participativa, visando à integração e inclusão social;</w:t>
      </w:r>
    </w:p>
    <w:p w:rsidR="00C8448C" w:rsidRPr="00327F08" w:rsidRDefault="00C8448C" w:rsidP="00C8448C">
      <w:pPr>
        <w:pStyle w:val="PargrafodaLista"/>
        <w:numPr>
          <w:ilvl w:val="0"/>
          <w:numId w:val="33"/>
        </w:numPr>
        <w:tabs>
          <w:tab w:val="left" w:pos="567"/>
        </w:tabs>
        <w:spacing w:after="80" w:line="240" w:lineRule="auto"/>
        <w:ind w:left="0" w:firstLine="0"/>
        <w:contextualSpacing w:val="0"/>
        <w:jc w:val="both"/>
        <w:rPr>
          <w:rFonts w:ascii="Cambria" w:hAnsi="Cambria" w:cs="Simplified Arabic"/>
          <w:sz w:val="24"/>
          <w:szCs w:val="24"/>
        </w:rPr>
      </w:pPr>
      <w:r w:rsidRPr="00327F08">
        <w:rPr>
          <w:rFonts w:ascii="Cambria" w:hAnsi="Cambria" w:cs="Simplified Arabic"/>
          <w:sz w:val="24"/>
          <w:szCs w:val="24"/>
        </w:rPr>
        <w:t>Definir normas e critérios para o funcionamento e utilização dos espaços públicos e dos cenários esportivos para a prática do esporte competitivo, o lazer e as atividades</w:t>
      </w:r>
      <w:r>
        <w:rPr>
          <w:rFonts w:ascii="Cambria" w:hAnsi="Cambria" w:cs="Simplified Arabic"/>
          <w:sz w:val="24"/>
          <w:szCs w:val="24"/>
        </w:rPr>
        <w:t xml:space="preserve"> </w:t>
      </w:r>
      <w:r w:rsidRPr="00327F08">
        <w:rPr>
          <w:rFonts w:ascii="Cambria" w:hAnsi="Cambria" w:cs="Simplified Arabic"/>
          <w:sz w:val="24"/>
          <w:szCs w:val="24"/>
        </w:rPr>
        <w:t>físicas por parte da população e entidades afins no Município;</w:t>
      </w:r>
    </w:p>
    <w:p w:rsidR="00C8448C" w:rsidRPr="00327F08" w:rsidRDefault="00C8448C" w:rsidP="00C8448C">
      <w:pPr>
        <w:pStyle w:val="PargrafodaLista"/>
        <w:numPr>
          <w:ilvl w:val="0"/>
          <w:numId w:val="33"/>
        </w:numPr>
        <w:tabs>
          <w:tab w:val="left" w:pos="567"/>
        </w:tabs>
        <w:spacing w:after="80" w:line="240" w:lineRule="auto"/>
        <w:ind w:left="0" w:firstLine="0"/>
        <w:contextualSpacing w:val="0"/>
        <w:jc w:val="both"/>
        <w:rPr>
          <w:rFonts w:ascii="Cambria" w:hAnsi="Cambria" w:cs="Simplified Arabic"/>
          <w:sz w:val="24"/>
          <w:szCs w:val="24"/>
        </w:rPr>
      </w:pPr>
      <w:r w:rsidRPr="00327F08">
        <w:rPr>
          <w:rFonts w:ascii="Cambria" w:hAnsi="Cambria" w:cs="Simplified Arabic"/>
          <w:sz w:val="24"/>
          <w:szCs w:val="24"/>
        </w:rPr>
        <w:t>Promover programas e ações de assistência técnica e apoio às representações</w:t>
      </w:r>
      <w:r>
        <w:rPr>
          <w:rFonts w:ascii="Cambria" w:hAnsi="Cambria" w:cs="Simplified Arabic"/>
          <w:sz w:val="24"/>
          <w:szCs w:val="24"/>
        </w:rPr>
        <w:t xml:space="preserve"> </w:t>
      </w:r>
      <w:r w:rsidRPr="00327F08">
        <w:rPr>
          <w:rFonts w:ascii="Cambria" w:hAnsi="Cambria" w:cs="Simplified Arabic"/>
          <w:sz w:val="24"/>
          <w:szCs w:val="24"/>
        </w:rPr>
        <w:t>desportivas municipais, às organizações esportivas e de lazer e a órgãos representativos da comunidade;</w:t>
      </w:r>
    </w:p>
    <w:p w:rsidR="00C8448C" w:rsidRPr="00327F08" w:rsidRDefault="00C8448C" w:rsidP="00C8448C">
      <w:pPr>
        <w:pStyle w:val="PargrafodaLista"/>
        <w:numPr>
          <w:ilvl w:val="0"/>
          <w:numId w:val="33"/>
        </w:numPr>
        <w:tabs>
          <w:tab w:val="left" w:pos="567"/>
        </w:tabs>
        <w:spacing w:after="80" w:line="240" w:lineRule="auto"/>
        <w:ind w:left="0" w:firstLine="0"/>
        <w:contextualSpacing w:val="0"/>
        <w:jc w:val="both"/>
        <w:rPr>
          <w:rFonts w:ascii="Cambria" w:hAnsi="Cambria" w:cs="Simplified Arabic"/>
          <w:sz w:val="24"/>
          <w:szCs w:val="24"/>
        </w:rPr>
      </w:pPr>
      <w:r w:rsidRPr="00327F08">
        <w:rPr>
          <w:rFonts w:ascii="Cambria" w:hAnsi="Cambria" w:cs="Simplified Arabic"/>
          <w:sz w:val="24"/>
          <w:szCs w:val="24"/>
        </w:rPr>
        <w:t>Promover a articulação com órgãos federais, estaduais e municipais, de modo a</w:t>
      </w:r>
      <w:r>
        <w:rPr>
          <w:rFonts w:ascii="Cambria" w:hAnsi="Cambria" w:cs="Simplified Arabic"/>
          <w:sz w:val="24"/>
          <w:szCs w:val="24"/>
        </w:rPr>
        <w:t xml:space="preserve"> </w:t>
      </w:r>
      <w:r w:rsidRPr="00327F08">
        <w:rPr>
          <w:rFonts w:ascii="Cambria" w:hAnsi="Cambria" w:cs="Simplified Arabic"/>
          <w:sz w:val="24"/>
          <w:szCs w:val="24"/>
        </w:rPr>
        <w:t>assegurar a coordenação e a execução de programas e ações de promoção do esporte, do lazer e da atividade física;</w:t>
      </w:r>
    </w:p>
    <w:p w:rsidR="00C8448C" w:rsidRDefault="00C8448C" w:rsidP="00C8448C">
      <w:pPr>
        <w:pStyle w:val="PargrafodaLista"/>
        <w:numPr>
          <w:ilvl w:val="0"/>
          <w:numId w:val="33"/>
        </w:numPr>
        <w:tabs>
          <w:tab w:val="left" w:pos="567"/>
        </w:tabs>
        <w:spacing w:after="80" w:line="240" w:lineRule="auto"/>
        <w:ind w:left="0" w:firstLine="0"/>
        <w:contextualSpacing w:val="0"/>
        <w:jc w:val="both"/>
        <w:rPr>
          <w:rFonts w:ascii="Cambria" w:hAnsi="Cambria" w:cs="Simplified Arabic"/>
          <w:sz w:val="24"/>
          <w:szCs w:val="24"/>
        </w:rPr>
      </w:pPr>
      <w:r w:rsidRPr="00327F08">
        <w:rPr>
          <w:rFonts w:ascii="Cambria" w:hAnsi="Cambria" w:cs="Simplified Arabic"/>
          <w:sz w:val="24"/>
          <w:szCs w:val="24"/>
        </w:rPr>
        <w:t>Definir, promover e divulgar o calendário anual esportivo e de lazer do Município, de forma articulada e participativa com as organizações correlatas, em consonância com</w:t>
      </w:r>
      <w:r>
        <w:rPr>
          <w:rFonts w:ascii="Cambria" w:hAnsi="Cambria" w:cs="Simplified Arabic"/>
          <w:sz w:val="24"/>
          <w:szCs w:val="24"/>
        </w:rPr>
        <w:t xml:space="preserve"> </w:t>
      </w:r>
      <w:r w:rsidRPr="00327F08">
        <w:rPr>
          <w:rFonts w:ascii="Cambria" w:hAnsi="Cambria" w:cs="Simplified Arabic"/>
          <w:sz w:val="24"/>
          <w:szCs w:val="24"/>
        </w:rPr>
        <w:t>as diretrizes gerais do Governo Municipal e da legislação vigente;</w:t>
      </w:r>
    </w:p>
    <w:p w:rsidR="00C8448C" w:rsidRPr="009B63BD" w:rsidRDefault="00C8448C" w:rsidP="00C8448C">
      <w:pPr>
        <w:pStyle w:val="PargrafodaLista"/>
        <w:numPr>
          <w:ilvl w:val="0"/>
          <w:numId w:val="33"/>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Realizar relação e orçamentos de</w:t>
      </w:r>
      <w:r w:rsidRPr="009B63BD">
        <w:rPr>
          <w:rFonts w:ascii="Cambria" w:hAnsi="Cambria" w:cs="Simplified Arabic"/>
          <w:sz w:val="24"/>
          <w:szCs w:val="24"/>
        </w:rPr>
        <w:t xml:space="preserve"> material desportivo para as instituições escolares;</w:t>
      </w:r>
    </w:p>
    <w:p w:rsidR="00C8448C" w:rsidRDefault="00C8448C" w:rsidP="00C8448C">
      <w:pPr>
        <w:pStyle w:val="PargrafodaLista"/>
        <w:numPr>
          <w:ilvl w:val="0"/>
          <w:numId w:val="33"/>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Promover c</w:t>
      </w:r>
      <w:r>
        <w:rPr>
          <w:rFonts w:ascii="Cambria" w:hAnsi="Cambria" w:cs="Simplified Arabic"/>
          <w:sz w:val="24"/>
          <w:szCs w:val="24"/>
        </w:rPr>
        <w:t>ampeonato entre as Instituições Educacionais do Município;</w:t>
      </w:r>
      <w:r w:rsidRPr="00C07758">
        <w:t xml:space="preserve"> </w:t>
      </w:r>
    </w:p>
    <w:p w:rsidR="00C8448C" w:rsidRDefault="00C8448C" w:rsidP="00C8448C">
      <w:pPr>
        <w:pStyle w:val="PargrafodaLista"/>
        <w:numPr>
          <w:ilvl w:val="0"/>
          <w:numId w:val="33"/>
        </w:numPr>
        <w:tabs>
          <w:tab w:val="left" w:pos="567"/>
        </w:tabs>
        <w:spacing w:after="80" w:line="240" w:lineRule="auto"/>
        <w:ind w:left="0" w:firstLine="0"/>
        <w:contextualSpacing w:val="0"/>
        <w:jc w:val="both"/>
        <w:rPr>
          <w:rFonts w:ascii="Cambria" w:hAnsi="Cambria" w:cs="Simplified Arabic"/>
          <w:sz w:val="24"/>
          <w:szCs w:val="24"/>
        </w:rPr>
      </w:pPr>
      <w:r w:rsidRPr="00F7095B">
        <w:rPr>
          <w:rFonts w:ascii="Cambria" w:hAnsi="Cambria" w:cs="Simplified Arabic"/>
          <w:sz w:val="24"/>
          <w:szCs w:val="24"/>
        </w:rPr>
        <w:t>Acompanhar e assessorar as atividades desportivas das unidades escolares;</w:t>
      </w:r>
    </w:p>
    <w:p w:rsidR="00906098" w:rsidRPr="00F7095B" w:rsidRDefault="00906098" w:rsidP="00C8448C">
      <w:pPr>
        <w:pStyle w:val="PargrafodaLista"/>
        <w:numPr>
          <w:ilvl w:val="0"/>
          <w:numId w:val="33"/>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Gerenciar todos os espaços públicos destinados </w:t>
      </w:r>
      <w:proofErr w:type="gramStart"/>
      <w:r>
        <w:rPr>
          <w:rFonts w:ascii="Cambria" w:hAnsi="Cambria" w:cs="Simplified Arabic"/>
          <w:sz w:val="24"/>
          <w:szCs w:val="24"/>
        </w:rPr>
        <w:t>à</w:t>
      </w:r>
      <w:proofErr w:type="gramEnd"/>
      <w:r>
        <w:rPr>
          <w:rFonts w:ascii="Cambria" w:hAnsi="Cambria" w:cs="Simplified Arabic"/>
          <w:sz w:val="24"/>
          <w:szCs w:val="24"/>
        </w:rPr>
        <w:t xml:space="preserve"> práticas esportivas que não estejam integrando ou que funcione dentro das estruturas escolares.</w:t>
      </w:r>
    </w:p>
    <w:p w:rsidR="00C8448C" w:rsidRDefault="00C8448C" w:rsidP="00C8448C">
      <w:pPr>
        <w:spacing w:after="80" w:line="240" w:lineRule="auto"/>
        <w:jc w:val="both"/>
        <w:rPr>
          <w:rFonts w:ascii="Cambria" w:hAnsi="Cambria" w:cs="Simplified Arabic"/>
          <w:b/>
          <w:sz w:val="24"/>
          <w:szCs w:val="24"/>
        </w:rPr>
      </w:pPr>
    </w:p>
    <w:p w:rsidR="00C8448C" w:rsidRDefault="00C8448C" w:rsidP="00C8448C">
      <w:pPr>
        <w:spacing w:after="80" w:line="240" w:lineRule="auto"/>
        <w:jc w:val="both"/>
        <w:rPr>
          <w:rFonts w:ascii="Cambria" w:hAnsi="Cambria" w:cs="Simplified Arabic"/>
          <w:sz w:val="24"/>
          <w:szCs w:val="24"/>
        </w:rPr>
      </w:pPr>
      <w:r w:rsidRPr="009B63BD">
        <w:rPr>
          <w:rFonts w:ascii="Cambria" w:hAnsi="Cambria" w:cs="Simplified Arabic"/>
          <w:b/>
          <w:sz w:val="24"/>
          <w:szCs w:val="24"/>
        </w:rPr>
        <w:t>Art. 5</w:t>
      </w:r>
      <w:r w:rsidR="00AA5A23">
        <w:rPr>
          <w:rFonts w:ascii="Cambria" w:hAnsi="Cambria" w:cs="Simplified Arabic"/>
          <w:b/>
          <w:sz w:val="24"/>
          <w:szCs w:val="24"/>
        </w:rPr>
        <w:t>1</w:t>
      </w:r>
      <w:r w:rsidRPr="009B63BD">
        <w:rPr>
          <w:rFonts w:ascii="Cambria" w:hAnsi="Cambria" w:cs="Simplified Arabic"/>
          <w:sz w:val="24"/>
          <w:szCs w:val="24"/>
        </w:rPr>
        <w:t xml:space="preserve">. </w:t>
      </w:r>
      <w:r>
        <w:rPr>
          <w:rFonts w:ascii="Cambria" w:hAnsi="Cambria" w:cs="Simplified Arabic"/>
          <w:sz w:val="24"/>
          <w:szCs w:val="24"/>
        </w:rPr>
        <w:t>Compete a Gerência de Cultura:</w:t>
      </w:r>
    </w:p>
    <w:p w:rsidR="00C8448C" w:rsidRDefault="00C8448C" w:rsidP="00C8448C">
      <w:pPr>
        <w:spacing w:after="80" w:line="240" w:lineRule="auto"/>
        <w:jc w:val="both"/>
        <w:rPr>
          <w:rFonts w:ascii="Cambria" w:hAnsi="Cambria" w:cs="Simplified Arabic"/>
          <w:sz w:val="24"/>
          <w:szCs w:val="24"/>
        </w:rPr>
      </w:pPr>
    </w:p>
    <w:p w:rsidR="00C8448C" w:rsidRDefault="00C8448C" w:rsidP="00C8448C">
      <w:pPr>
        <w:pStyle w:val="PargrafodaLista"/>
        <w:numPr>
          <w:ilvl w:val="0"/>
          <w:numId w:val="3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Coordenar e p</w:t>
      </w:r>
      <w:r w:rsidRPr="009B63BD">
        <w:rPr>
          <w:rFonts w:ascii="Cambria" w:hAnsi="Cambria" w:cs="Simplified Arabic"/>
          <w:sz w:val="24"/>
          <w:szCs w:val="24"/>
        </w:rPr>
        <w:t>romover eventos culturais</w:t>
      </w:r>
      <w:r>
        <w:rPr>
          <w:rFonts w:ascii="Cambria" w:hAnsi="Cambria" w:cs="Simplified Arabic"/>
          <w:sz w:val="24"/>
          <w:szCs w:val="24"/>
        </w:rPr>
        <w:t xml:space="preserve"> no Município</w:t>
      </w:r>
      <w:r w:rsidRPr="009B63BD">
        <w:rPr>
          <w:rFonts w:ascii="Cambria" w:hAnsi="Cambria" w:cs="Simplified Arabic"/>
          <w:sz w:val="24"/>
          <w:szCs w:val="24"/>
        </w:rPr>
        <w:t>;</w:t>
      </w:r>
    </w:p>
    <w:p w:rsidR="00C8448C" w:rsidRPr="00420B9D" w:rsidRDefault="00C8448C" w:rsidP="00C8448C">
      <w:pPr>
        <w:pStyle w:val="PargrafodaLista"/>
        <w:numPr>
          <w:ilvl w:val="0"/>
          <w:numId w:val="34"/>
        </w:numPr>
        <w:tabs>
          <w:tab w:val="left" w:pos="0"/>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420B9D">
        <w:rPr>
          <w:rFonts w:ascii="Cambria" w:hAnsi="Cambria" w:cs="Simplified Arabic"/>
          <w:sz w:val="24"/>
          <w:szCs w:val="24"/>
        </w:rPr>
        <w:t xml:space="preserve">lanejar, executar e acompanhar a política </w:t>
      </w:r>
      <w:r>
        <w:rPr>
          <w:rFonts w:ascii="Cambria" w:hAnsi="Cambria" w:cs="Simplified Arabic"/>
          <w:sz w:val="24"/>
          <w:szCs w:val="24"/>
        </w:rPr>
        <w:t>cultural do Município;</w:t>
      </w:r>
    </w:p>
    <w:p w:rsidR="00C8448C" w:rsidRPr="00420B9D" w:rsidRDefault="00C8448C" w:rsidP="00C8448C">
      <w:pPr>
        <w:pStyle w:val="PargrafodaLista"/>
        <w:numPr>
          <w:ilvl w:val="0"/>
          <w:numId w:val="34"/>
        </w:numPr>
        <w:tabs>
          <w:tab w:val="left" w:pos="0"/>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M</w:t>
      </w:r>
      <w:r w:rsidRPr="00420B9D">
        <w:rPr>
          <w:rFonts w:ascii="Cambria" w:hAnsi="Cambria" w:cs="Simplified Arabic"/>
          <w:sz w:val="24"/>
          <w:szCs w:val="24"/>
        </w:rPr>
        <w:t>apear, difundir e reforçar a identidade cultural</w:t>
      </w:r>
      <w:r>
        <w:rPr>
          <w:rFonts w:ascii="Cambria" w:hAnsi="Cambria" w:cs="Simplified Arabic"/>
          <w:sz w:val="24"/>
          <w:szCs w:val="24"/>
        </w:rPr>
        <w:t xml:space="preserve"> do Município</w:t>
      </w:r>
      <w:r w:rsidRPr="00420B9D">
        <w:rPr>
          <w:rFonts w:ascii="Cambria" w:hAnsi="Cambria" w:cs="Simplified Arabic"/>
          <w:sz w:val="24"/>
          <w:szCs w:val="24"/>
        </w:rPr>
        <w:t>;</w:t>
      </w:r>
    </w:p>
    <w:p w:rsidR="00C8448C" w:rsidRPr="009B63BD" w:rsidRDefault="00C8448C" w:rsidP="00C8448C">
      <w:pPr>
        <w:pStyle w:val="PargrafodaLista"/>
        <w:numPr>
          <w:ilvl w:val="0"/>
          <w:numId w:val="34"/>
        </w:numPr>
        <w:tabs>
          <w:tab w:val="left" w:pos="0"/>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420B9D">
        <w:rPr>
          <w:rFonts w:ascii="Cambria" w:hAnsi="Cambria" w:cs="Simplified Arabic"/>
          <w:sz w:val="24"/>
          <w:szCs w:val="24"/>
        </w:rPr>
        <w:t>esenvolver atividades de preservação do patrimônio histórico cultural e artístico no âmbito do Município;</w:t>
      </w:r>
    </w:p>
    <w:p w:rsidR="00C8448C" w:rsidRPr="009B63BD" w:rsidRDefault="00C8448C" w:rsidP="00C8448C">
      <w:pPr>
        <w:pStyle w:val="PargrafodaLista"/>
        <w:numPr>
          <w:ilvl w:val="0"/>
          <w:numId w:val="3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Articular e participar ativamente do desfile em comemoração ao “dia da independência”;</w:t>
      </w:r>
    </w:p>
    <w:p w:rsidR="00C8448C" w:rsidRPr="009B63BD" w:rsidRDefault="00C8448C" w:rsidP="00C8448C">
      <w:pPr>
        <w:pStyle w:val="PargrafodaLista"/>
        <w:numPr>
          <w:ilvl w:val="0"/>
          <w:numId w:val="3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Atuar conjuntamente com as demais ger</w:t>
      </w:r>
      <w:r>
        <w:rPr>
          <w:rFonts w:ascii="Cambria" w:hAnsi="Cambria" w:cs="Simplified Arabic"/>
          <w:sz w:val="24"/>
          <w:szCs w:val="24"/>
        </w:rPr>
        <w:t>ê</w:t>
      </w:r>
      <w:r w:rsidRPr="009B63BD">
        <w:rPr>
          <w:rFonts w:ascii="Cambria" w:hAnsi="Cambria" w:cs="Simplified Arabic"/>
          <w:sz w:val="24"/>
          <w:szCs w:val="24"/>
        </w:rPr>
        <w:t>nc</w:t>
      </w:r>
      <w:r>
        <w:rPr>
          <w:rFonts w:ascii="Cambria" w:hAnsi="Cambria" w:cs="Simplified Arabic"/>
          <w:sz w:val="24"/>
          <w:szCs w:val="24"/>
        </w:rPr>
        <w:t>ias no sentido de modernizar a B</w:t>
      </w:r>
      <w:r w:rsidRPr="009B63BD">
        <w:rPr>
          <w:rFonts w:ascii="Cambria" w:hAnsi="Cambria" w:cs="Simplified Arabic"/>
          <w:sz w:val="24"/>
          <w:szCs w:val="24"/>
        </w:rPr>
        <w:t xml:space="preserve">iblioteca </w:t>
      </w:r>
      <w:r>
        <w:rPr>
          <w:rFonts w:ascii="Cambria" w:hAnsi="Cambria" w:cs="Simplified Arabic"/>
          <w:sz w:val="24"/>
          <w:szCs w:val="24"/>
        </w:rPr>
        <w:t>M</w:t>
      </w:r>
      <w:r w:rsidRPr="009B63BD">
        <w:rPr>
          <w:rFonts w:ascii="Cambria" w:hAnsi="Cambria" w:cs="Simplified Arabic"/>
          <w:sz w:val="24"/>
          <w:szCs w:val="24"/>
        </w:rPr>
        <w:t xml:space="preserve">unicipal; </w:t>
      </w:r>
    </w:p>
    <w:p w:rsidR="00C8448C" w:rsidRDefault="00C8448C" w:rsidP="00C8448C">
      <w:pPr>
        <w:pStyle w:val="PargrafodaLista"/>
        <w:numPr>
          <w:ilvl w:val="0"/>
          <w:numId w:val="3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Divulgar e promover as atividades em comemoração ao aniversário d</w:t>
      </w:r>
      <w:r>
        <w:rPr>
          <w:rFonts w:ascii="Cambria" w:hAnsi="Cambria" w:cs="Simplified Arabic"/>
          <w:sz w:val="24"/>
          <w:szCs w:val="24"/>
        </w:rPr>
        <w:t>o Município (12 de maio);</w:t>
      </w:r>
    </w:p>
    <w:p w:rsidR="00C8448C" w:rsidRPr="00433104" w:rsidRDefault="00C8448C" w:rsidP="00C8448C">
      <w:pPr>
        <w:pStyle w:val="PargrafodaLista"/>
        <w:numPr>
          <w:ilvl w:val="0"/>
          <w:numId w:val="3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F</w:t>
      </w:r>
      <w:r w:rsidRPr="00433104">
        <w:rPr>
          <w:rFonts w:ascii="Cambria" w:hAnsi="Cambria" w:cs="Simplified Arabic"/>
          <w:sz w:val="24"/>
          <w:szCs w:val="24"/>
        </w:rPr>
        <w:t>omentar as manifestações culturais, tanto no que se refere à produção de cultura quanto no que concerne à divulgação de produtos culturais;</w:t>
      </w:r>
    </w:p>
    <w:p w:rsidR="00C8448C" w:rsidRPr="00433104" w:rsidRDefault="00C8448C" w:rsidP="00C8448C">
      <w:pPr>
        <w:pStyle w:val="PargrafodaLista"/>
        <w:numPr>
          <w:ilvl w:val="0"/>
          <w:numId w:val="3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I</w:t>
      </w:r>
      <w:r w:rsidRPr="00433104">
        <w:rPr>
          <w:rFonts w:ascii="Cambria" w:hAnsi="Cambria" w:cs="Simplified Arabic"/>
          <w:sz w:val="24"/>
          <w:szCs w:val="24"/>
        </w:rPr>
        <w:t>ncentivar a participação da comunidade na elaboração e proposta de planos projetos e eventos de natureza cultural;</w:t>
      </w:r>
    </w:p>
    <w:p w:rsidR="00C8448C" w:rsidRPr="00433104" w:rsidRDefault="00C8448C" w:rsidP="00C8448C">
      <w:pPr>
        <w:pStyle w:val="PargrafodaLista"/>
        <w:numPr>
          <w:ilvl w:val="0"/>
          <w:numId w:val="3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433104">
        <w:rPr>
          <w:rFonts w:ascii="Cambria" w:hAnsi="Cambria" w:cs="Simplified Arabic"/>
          <w:sz w:val="24"/>
          <w:szCs w:val="24"/>
        </w:rPr>
        <w:t>ealizar atividades que possibilitem à população a convivência com as artes em geral, despertando-lhe o interesse pela cultura;</w:t>
      </w:r>
    </w:p>
    <w:p w:rsidR="00C8448C" w:rsidRPr="00433104" w:rsidRDefault="00C8448C" w:rsidP="00C8448C">
      <w:pPr>
        <w:pStyle w:val="PargrafodaLista"/>
        <w:numPr>
          <w:ilvl w:val="0"/>
          <w:numId w:val="3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433104">
        <w:rPr>
          <w:rFonts w:ascii="Cambria" w:hAnsi="Cambria" w:cs="Simplified Arabic"/>
          <w:sz w:val="24"/>
          <w:szCs w:val="24"/>
        </w:rPr>
        <w:t>romover ações visando à valorização do artista local;</w:t>
      </w:r>
    </w:p>
    <w:p w:rsidR="00C8448C" w:rsidRPr="00433104" w:rsidRDefault="00C8448C" w:rsidP="00C8448C">
      <w:pPr>
        <w:pStyle w:val="PargrafodaLista"/>
        <w:numPr>
          <w:ilvl w:val="0"/>
          <w:numId w:val="3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433104">
        <w:rPr>
          <w:rFonts w:ascii="Cambria" w:hAnsi="Cambria" w:cs="Simplified Arabic"/>
          <w:sz w:val="24"/>
          <w:szCs w:val="24"/>
        </w:rPr>
        <w:t xml:space="preserve">esenvolver e acompanhar os objetivos, as metas e ações do Planejamento Estratégico de Governo que estejam relacionados à </w:t>
      </w:r>
      <w:r>
        <w:rPr>
          <w:rFonts w:ascii="Cambria" w:hAnsi="Cambria" w:cs="Simplified Arabic"/>
          <w:sz w:val="24"/>
          <w:szCs w:val="24"/>
        </w:rPr>
        <w:t>Cultura</w:t>
      </w:r>
      <w:r w:rsidRPr="00433104">
        <w:rPr>
          <w:rFonts w:ascii="Cambria" w:hAnsi="Cambria" w:cs="Simplified Arabic"/>
          <w:sz w:val="24"/>
          <w:szCs w:val="24"/>
        </w:rPr>
        <w:t>;</w:t>
      </w:r>
    </w:p>
    <w:p w:rsidR="00C8448C" w:rsidRDefault="00C8448C" w:rsidP="00C8448C">
      <w:pPr>
        <w:pStyle w:val="PargrafodaLista"/>
        <w:numPr>
          <w:ilvl w:val="0"/>
          <w:numId w:val="3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433104">
        <w:rPr>
          <w:rFonts w:ascii="Cambria" w:hAnsi="Cambria" w:cs="Simplified Arabic"/>
          <w:sz w:val="24"/>
          <w:szCs w:val="24"/>
        </w:rPr>
        <w:t>esempenh</w:t>
      </w:r>
      <w:r>
        <w:rPr>
          <w:rFonts w:ascii="Cambria" w:hAnsi="Cambria" w:cs="Simplified Arabic"/>
          <w:sz w:val="24"/>
          <w:szCs w:val="24"/>
        </w:rPr>
        <w:t>ar</w:t>
      </w:r>
      <w:r w:rsidRPr="00433104">
        <w:rPr>
          <w:rFonts w:ascii="Cambria" w:hAnsi="Cambria" w:cs="Simplified Arabic"/>
          <w:sz w:val="24"/>
          <w:szCs w:val="24"/>
        </w:rPr>
        <w:t xml:space="preserve"> de outras atividades correlatas.</w:t>
      </w:r>
    </w:p>
    <w:p w:rsidR="00C8448C" w:rsidRDefault="00C8448C" w:rsidP="00C8448C">
      <w:pPr>
        <w:spacing w:after="80" w:line="240" w:lineRule="auto"/>
        <w:jc w:val="both"/>
        <w:rPr>
          <w:rFonts w:ascii="Cambria" w:hAnsi="Cambria" w:cs="Simplified Arabic"/>
          <w:b/>
          <w:sz w:val="24"/>
          <w:szCs w:val="24"/>
        </w:rPr>
      </w:pPr>
    </w:p>
    <w:p w:rsidR="00C8448C" w:rsidRDefault="00C8448C" w:rsidP="00C8448C">
      <w:pPr>
        <w:spacing w:after="80" w:line="240" w:lineRule="auto"/>
        <w:jc w:val="both"/>
        <w:rPr>
          <w:rFonts w:ascii="Cambria" w:hAnsi="Cambria" w:cs="Simplified Arabic"/>
          <w:sz w:val="24"/>
          <w:szCs w:val="24"/>
        </w:rPr>
      </w:pPr>
      <w:r w:rsidRPr="009B63BD">
        <w:rPr>
          <w:rFonts w:ascii="Cambria" w:hAnsi="Cambria" w:cs="Simplified Arabic"/>
          <w:b/>
          <w:sz w:val="24"/>
          <w:szCs w:val="24"/>
        </w:rPr>
        <w:t>Art. 5</w:t>
      </w:r>
      <w:r w:rsidR="00AA5A23">
        <w:rPr>
          <w:rFonts w:ascii="Cambria" w:hAnsi="Cambria" w:cs="Simplified Arabic"/>
          <w:b/>
          <w:sz w:val="24"/>
          <w:szCs w:val="24"/>
        </w:rPr>
        <w:t>2</w:t>
      </w:r>
      <w:r>
        <w:rPr>
          <w:rFonts w:ascii="Cambria" w:hAnsi="Cambria" w:cs="Simplified Arabic"/>
          <w:b/>
          <w:sz w:val="24"/>
          <w:szCs w:val="24"/>
        </w:rPr>
        <w:t xml:space="preserve">. </w:t>
      </w:r>
      <w:r>
        <w:rPr>
          <w:rFonts w:ascii="Cambria" w:hAnsi="Cambria" w:cs="Simplified Arabic"/>
          <w:sz w:val="24"/>
          <w:szCs w:val="24"/>
        </w:rPr>
        <w:t>Compete a Gerência de Tecnologia e Informação:</w:t>
      </w:r>
    </w:p>
    <w:p w:rsidR="00C8448C" w:rsidRDefault="00C8448C" w:rsidP="00C8448C">
      <w:pPr>
        <w:spacing w:after="80" w:line="240" w:lineRule="auto"/>
        <w:jc w:val="both"/>
        <w:rPr>
          <w:rFonts w:ascii="Cambria" w:hAnsi="Cambria" w:cs="Simplified Arabic"/>
          <w:sz w:val="24"/>
          <w:szCs w:val="24"/>
        </w:rPr>
      </w:pPr>
    </w:p>
    <w:p w:rsidR="00C8448C" w:rsidRDefault="00C8448C" w:rsidP="00C8448C">
      <w:pPr>
        <w:pStyle w:val="PargrafodaLista"/>
        <w:numPr>
          <w:ilvl w:val="0"/>
          <w:numId w:val="58"/>
        </w:numPr>
        <w:tabs>
          <w:tab w:val="left" w:pos="567"/>
        </w:tabs>
        <w:spacing w:after="80" w:line="240" w:lineRule="auto"/>
        <w:ind w:left="0" w:firstLine="0"/>
        <w:contextualSpacing w:val="0"/>
        <w:jc w:val="both"/>
        <w:rPr>
          <w:rFonts w:ascii="Cambria" w:hAnsi="Cambria" w:cs="Simplified Arabic"/>
          <w:sz w:val="24"/>
          <w:szCs w:val="24"/>
        </w:rPr>
      </w:pPr>
      <w:r w:rsidRPr="007C42A1">
        <w:rPr>
          <w:rFonts w:ascii="Cambria" w:hAnsi="Cambria" w:cs="Simplified Arabic"/>
          <w:sz w:val="24"/>
          <w:szCs w:val="24"/>
        </w:rPr>
        <w:t>Planejar, coordenar, acompanhar e avaliar a implantação de políticas e diretrizes corporativas relativas às áreas tecnológi</w:t>
      </w:r>
      <w:r>
        <w:rPr>
          <w:rFonts w:ascii="Cambria" w:hAnsi="Cambria" w:cs="Simplified Arabic"/>
          <w:sz w:val="24"/>
          <w:szCs w:val="24"/>
        </w:rPr>
        <w:t>c</w:t>
      </w:r>
      <w:r w:rsidRPr="007C42A1">
        <w:rPr>
          <w:rFonts w:ascii="Cambria" w:hAnsi="Cambria" w:cs="Simplified Arabic"/>
          <w:sz w:val="24"/>
          <w:szCs w:val="24"/>
        </w:rPr>
        <w:t>a</w:t>
      </w:r>
      <w:r>
        <w:rPr>
          <w:rFonts w:ascii="Cambria" w:hAnsi="Cambria" w:cs="Simplified Arabic"/>
          <w:sz w:val="24"/>
          <w:szCs w:val="24"/>
        </w:rPr>
        <w:t>s</w:t>
      </w:r>
      <w:r w:rsidRPr="007C42A1">
        <w:rPr>
          <w:rFonts w:ascii="Cambria" w:hAnsi="Cambria" w:cs="Simplified Arabic"/>
          <w:sz w:val="24"/>
          <w:szCs w:val="24"/>
        </w:rPr>
        <w:t xml:space="preserve"> e informação;</w:t>
      </w:r>
    </w:p>
    <w:p w:rsidR="00C8448C" w:rsidRPr="007C42A1" w:rsidRDefault="00C8448C" w:rsidP="00C8448C">
      <w:pPr>
        <w:pStyle w:val="PargrafodaLista"/>
        <w:numPr>
          <w:ilvl w:val="0"/>
          <w:numId w:val="5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7C42A1">
        <w:rPr>
          <w:rFonts w:ascii="Cambria" w:hAnsi="Cambria" w:cs="Simplified Arabic"/>
          <w:sz w:val="24"/>
          <w:szCs w:val="24"/>
        </w:rPr>
        <w:t>lanejar, coordenar, supervisionar e orientar a execução das atividades corporativas relativas à modelagem de processos, gerência de projetos, sistemas de informação, redes de comunicação, segurança da informação, aquisições de equipamentos e softwares e demais serviços correlatos;</w:t>
      </w:r>
    </w:p>
    <w:p w:rsidR="00C8448C" w:rsidRPr="00280058" w:rsidRDefault="00C8448C" w:rsidP="00C8448C">
      <w:pPr>
        <w:pStyle w:val="PargrafodaLista"/>
        <w:numPr>
          <w:ilvl w:val="0"/>
          <w:numId w:val="5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280058">
        <w:rPr>
          <w:rFonts w:ascii="Cambria" w:hAnsi="Cambria" w:cs="Simplified Arabic"/>
          <w:sz w:val="24"/>
          <w:szCs w:val="24"/>
        </w:rPr>
        <w:t>stabelecer normas, supervisionar e orientar a execução das atividades relativas aos sistemas de informação, suporte aos usuários de tecnologia da informação e serviços de informação</w:t>
      </w:r>
      <w:r>
        <w:rPr>
          <w:rFonts w:ascii="Cambria" w:hAnsi="Cambria" w:cs="Simplified Arabic"/>
          <w:sz w:val="24"/>
          <w:szCs w:val="24"/>
        </w:rPr>
        <w:t xml:space="preserve"> da Secretaria, Escolas e demais prédios vinculados</w:t>
      </w:r>
      <w:r w:rsidRPr="00280058">
        <w:rPr>
          <w:rFonts w:ascii="Cambria" w:hAnsi="Cambria" w:cs="Simplified Arabic"/>
          <w:sz w:val="24"/>
          <w:szCs w:val="24"/>
        </w:rPr>
        <w:t>;</w:t>
      </w:r>
    </w:p>
    <w:p w:rsidR="00C8448C" w:rsidRDefault="00C8448C" w:rsidP="00C8448C">
      <w:pPr>
        <w:pStyle w:val="PargrafodaLista"/>
        <w:numPr>
          <w:ilvl w:val="0"/>
          <w:numId w:val="58"/>
        </w:numPr>
        <w:tabs>
          <w:tab w:val="left" w:pos="567"/>
        </w:tabs>
        <w:spacing w:after="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280058">
        <w:rPr>
          <w:rFonts w:ascii="Cambria" w:hAnsi="Cambria" w:cs="Simplified Arabic"/>
          <w:sz w:val="24"/>
          <w:szCs w:val="24"/>
        </w:rPr>
        <w:t>imensionar as necessidades de capacitação dos recursos humanos envolvidos em tecnologia da informação</w:t>
      </w:r>
      <w:r>
        <w:rPr>
          <w:rFonts w:ascii="Cambria" w:hAnsi="Cambria" w:cs="Simplified Arabic"/>
          <w:sz w:val="24"/>
          <w:szCs w:val="24"/>
        </w:rPr>
        <w:t>;</w:t>
      </w:r>
    </w:p>
    <w:p w:rsidR="00C8448C" w:rsidRDefault="00C8448C" w:rsidP="00C8448C">
      <w:pPr>
        <w:pStyle w:val="PargrafodaLista"/>
        <w:tabs>
          <w:tab w:val="left" w:pos="567"/>
        </w:tabs>
        <w:spacing w:after="0" w:line="240" w:lineRule="auto"/>
        <w:ind w:left="0"/>
        <w:contextualSpacing w:val="0"/>
        <w:jc w:val="both"/>
        <w:rPr>
          <w:rFonts w:ascii="Cambria" w:hAnsi="Cambria" w:cs="Simplified Arabic"/>
          <w:sz w:val="24"/>
          <w:szCs w:val="24"/>
        </w:rPr>
      </w:pPr>
    </w:p>
    <w:p w:rsidR="00C8448C" w:rsidRDefault="00C8448C" w:rsidP="00C8448C">
      <w:pPr>
        <w:spacing w:after="0" w:line="240" w:lineRule="auto"/>
        <w:jc w:val="both"/>
        <w:rPr>
          <w:rFonts w:ascii="Cambria" w:hAnsi="Cambria" w:cs="Simplified Arabic"/>
          <w:sz w:val="24"/>
          <w:szCs w:val="24"/>
        </w:rPr>
      </w:pPr>
      <w:r w:rsidRPr="009B63BD">
        <w:rPr>
          <w:rFonts w:ascii="Cambria" w:hAnsi="Cambria" w:cs="Simplified Arabic"/>
          <w:b/>
          <w:sz w:val="24"/>
          <w:szCs w:val="24"/>
        </w:rPr>
        <w:t>Art. 5</w:t>
      </w:r>
      <w:r w:rsidR="00E56991">
        <w:rPr>
          <w:rFonts w:ascii="Cambria" w:hAnsi="Cambria" w:cs="Simplified Arabic"/>
          <w:b/>
          <w:sz w:val="24"/>
          <w:szCs w:val="24"/>
        </w:rPr>
        <w:t>3</w:t>
      </w:r>
      <w:r>
        <w:rPr>
          <w:rFonts w:ascii="Cambria" w:hAnsi="Cambria" w:cs="Simplified Arabic"/>
          <w:b/>
          <w:sz w:val="24"/>
          <w:szCs w:val="24"/>
        </w:rPr>
        <w:t xml:space="preserve">. </w:t>
      </w:r>
      <w:r>
        <w:rPr>
          <w:rFonts w:ascii="Cambria" w:hAnsi="Cambria" w:cs="Simplified Arabic"/>
          <w:sz w:val="24"/>
          <w:szCs w:val="24"/>
        </w:rPr>
        <w:t>Compete a Gerência de Transporte Escolar:</w:t>
      </w:r>
    </w:p>
    <w:p w:rsidR="00C8448C" w:rsidRDefault="00C8448C" w:rsidP="00C8448C">
      <w:pPr>
        <w:spacing w:after="0" w:line="240" w:lineRule="auto"/>
        <w:jc w:val="both"/>
        <w:rPr>
          <w:rFonts w:ascii="Cambria" w:hAnsi="Cambria" w:cs="Simplified Arabic"/>
          <w:sz w:val="24"/>
          <w:szCs w:val="24"/>
        </w:rPr>
      </w:pPr>
    </w:p>
    <w:p w:rsidR="00C8448C" w:rsidRDefault="00C8448C" w:rsidP="00C8448C">
      <w:pPr>
        <w:pStyle w:val="PargrafodaLista"/>
        <w:numPr>
          <w:ilvl w:val="0"/>
          <w:numId w:val="59"/>
        </w:numPr>
        <w:tabs>
          <w:tab w:val="left" w:pos="567"/>
        </w:tabs>
        <w:spacing w:after="0" w:line="240" w:lineRule="auto"/>
        <w:ind w:left="0" w:firstLine="0"/>
        <w:contextualSpacing w:val="0"/>
        <w:jc w:val="both"/>
        <w:rPr>
          <w:rFonts w:ascii="Cambria" w:hAnsi="Cambria" w:cs="Simplified Arabic"/>
          <w:sz w:val="24"/>
          <w:szCs w:val="24"/>
        </w:rPr>
      </w:pPr>
      <w:r w:rsidRPr="00710D69">
        <w:rPr>
          <w:rFonts w:ascii="Cambria" w:hAnsi="Cambria" w:cs="Simplified Arabic"/>
          <w:sz w:val="24"/>
          <w:szCs w:val="24"/>
        </w:rPr>
        <w:t xml:space="preserve">Gerenciar </w:t>
      </w:r>
      <w:proofErr w:type="spellStart"/>
      <w:r w:rsidRPr="00710D69">
        <w:rPr>
          <w:rFonts w:ascii="Cambria" w:hAnsi="Cambria" w:cs="Simplified Arabic"/>
          <w:sz w:val="24"/>
          <w:szCs w:val="24"/>
        </w:rPr>
        <w:t>politicas</w:t>
      </w:r>
      <w:proofErr w:type="spellEnd"/>
      <w:r w:rsidRPr="00710D69">
        <w:rPr>
          <w:rFonts w:ascii="Cambria" w:hAnsi="Cambria" w:cs="Simplified Arabic"/>
          <w:sz w:val="24"/>
          <w:szCs w:val="24"/>
        </w:rPr>
        <w:t xml:space="preserve"> de transporte escolar da rede Municipal e Estadual de ensino;</w:t>
      </w:r>
    </w:p>
    <w:p w:rsidR="00C8448C" w:rsidRDefault="00C8448C" w:rsidP="00C8448C">
      <w:pPr>
        <w:pStyle w:val="PargrafodaLista"/>
        <w:numPr>
          <w:ilvl w:val="0"/>
          <w:numId w:val="59"/>
        </w:numPr>
        <w:tabs>
          <w:tab w:val="left" w:pos="567"/>
        </w:tabs>
        <w:spacing w:after="0" w:line="240" w:lineRule="auto"/>
        <w:ind w:left="0" w:firstLine="0"/>
        <w:contextualSpacing w:val="0"/>
        <w:jc w:val="both"/>
        <w:rPr>
          <w:rFonts w:ascii="Cambria" w:hAnsi="Cambria" w:cs="Simplified Arabic"/>
          <w:sz w:val="24"/>
          <w:szCs w:val="24"/>
        </w:rPr>
      </w:pPr>
      <w:r w:rsidRPr="00710D69">
        <w:rPr>
          <w:rFonts w:ascii="Cambria" w:hAnsi="Cambria" w:cs="Simplified Arabic"/>
          <w:sz w:val="24"/>
          <w:szCs w:val="24"/>
        </w:rPr>
        <w:t>Planeja</w:t>
      </w:r>
      <w:r>
        <w:rPr>
          <w:rFonts w:ascii="Cambria" w:hAnsi="Cambria" w:cs="Simplified Arabic"/>
          <w:sz w:val="24"/>
          <w:szCs w:val="24"/>
        </w:rPr>
        <w:t xml:space="preserve">r e viabilizar </w:t>
      </w:r>
      <w:r w:rsidRPr="00710D69">
        <w:rPr>
          <w:rFonts w:ascii="Cambria" w:hAnsi="Cambria" w:cs="Simplified Arabic"/>
          <w:sz w:val="24"/>
          <w:szCs w:val="24"/>
        </w:rPr>
        <w:t>rotas</w:t>
      </w:r>
      <w:r>
        <w:rPr>
          <w:rFonts w:ascii="Cambria" w:hAnsi="Cambria" w:cs="Simplified Arabic"/>
          <w:sz w:val="24"/>
          <w:szCs w:val="24"/>
        </w:rPr>
        <w:t>, visando à eficiência e a economicidade da demanda do transporte escolar</w:t>
      </w:r>
      <w:r w:rsidRPr="00710D69">
        <w:rPr>
          <w:rFonts w:ascii="Cambria" w:hAnsi="Cambria" w:cs="Simplified Arabic"/>
          <w:sz w:val="24"/>
          <w:szCs w:val="24"/>
        </w:rPr>
        <w:t>;</w:t>
      </w:r>
    </w:p>
    <w:p w:rsidR="00C8448C" w:rsidRPr="003D792E" w:rsidRDefault="00C8448C" w:rsidP="00C8448C">
      <w:pPr>
        <w:pStyle w:val="PargrafodaLista"/>
        <w:numPr>
          <w:ilvl w:val="0"/>
          <w:numId w:val="59"/>
        </w:numPr>
        <w:tabs>
          <w:tab w:val="left" w:pos="567"/>
        </w:tabs>
        <w:spacing w:after="80" w:line="240" w:lineRule="auto"/>
        <w:ind w:left="0" w:firstLine="0"/>
        <w:contextualSpacing w:val="0"/>
        <w:jc w:val="both"/>
        <w:rPr>
          <w:rFonts w:ascii="Cambria" w:hAnsi="Cambria" w:cs="Simplified Arabic"/>
          <w:sz w:val="24"/>
          <w:szCs w:val="24"/>
        </w:rPr>
      </w:pPr>
      <w:r w:rsidRPr="003D792E">
        <w:rPr>
          <w:rFonts w:ascii="Cambria" w:hAnsi="Cambria" w:cs="Simplified Arabic"/>
          <w:sz w:val="24"/>
          <w:szCs w:val="24"/>
        </w:rPr>
        <w:t xml:space="preserve">Fiscalizar e executar as ações referentes à manutenção da frota do transporte </w:t>
      </w:r>
      <w:r>
        <w:rPr>
          <w:rFonts w:ascii="Cambria" w:hAnsi="Cambria" w:cs="Simplified Arabic"/>
          <w:sz w:val="24"/>
          <w:szCs w:val="24"/>
        </w:rPr>
        <w:t>escolar</w:t>
      </w:r>
      <w:r w:rsidRPr="003D792E">
        <w:rPr>
          <w:rFonts w:ascii="Cambria" w:hAnsi="Cambria" w:cs="Simplified Arabic"/>
          <w:sz w:val="24"/>
          <w:szCs w:val="24"/>
        </w:rPr>
        <w:t>;</w:t>
      </w:r>
    </w:p>
    <w:p w:rsidR="00C8448C" w:rsidRPr="003D792E" w:rsidRDefault="00C8448C" w:rsidP="00C8448C">
      <w:pPr>
        <w:pStyle w:val="PargrafodaLista"/>
        <w:numPr>
          <w:ilvl w:val="0"/>
          <w:numId w:val="59"/>
        </w:numPr>
        <w:tabs>
          <w:tab w:val="left" w:pos="567"/>
        </w:tabs>
        <w:spacing w:after="80" w:line="240" w:lineRule="auto"/>
        <w:ind w:left="0" w:firstLine="0"/>
        <w:contextualSpacing w:val="0"/>
        <w:jc w:val="both"/>
        <w:rPr>
          <w:rFonts w:ascii="Cambria" w:hAnsi="Cambria" w:cs="Simplified Arabic"/>
          <w:sz w:val="24"/>
          <w:szCs w:val="24"/>
        </w:rPr>
      </w:pPr>
      <w:r w:rsidRPr="003D792E">
        <w:rPr>
          <w:rFonts w:ascii="Cambria" w:hAnsi="Cambria" w:cs="Simplified Arabic"/>
          <w:sz w:val="24"/>
          <w:szCs w:val="24"/>
        </w:rPr>
        <w:t>Desenvolver atividades educativas e aplicar medidas preventivas para melhor desempenho e otimização do transporte</w:t>
      </w:r>
      <w:r>
        <w:rPr>
          <w:rFonts w:ascii="Cambria" w:hAnsi="Cambria" w:cs="Simplified Arabic"/>
          <w:sz w:val="24"/>
          <w:szCs w:val="24"/>
        </w:rPr>
        <w:t xml:space="preserve"> escolar</w:t>
      </w:r>
      <w:r w:rsidRPr="003D792E">
        <w:rPr>
          <w:rFonts w:ascii="Cambria" w:hAnsi="Cambria" w:cs="Simplified Arabic"/>
          <w:sz w:val="24"/>
          <w:szCs w:val="24"/>
        </w:rPr>
        <w:t>;</w:t>
      </w:r>
    </w:p>
    <w:p w:rsidR="00C8448C" w:rsidRPr="003D792E" w:rsidRDefault="00C8448C" w:rsidP="00C8448C">
      <w:pPr>
        <w:pStyle w:val="PargrafodaLista"/>
        <w:numPr>
          <w:ilvl w:val="0"/>
          <w:numId w:val="59"/>
        </w:numPr>
        <w:tabs>
          <w:tab w:val="left" w:pos="567"/>
        </w:tabs>
        <w:spacing w:after="80" w:line="240" w:lineRule="auto"/>
        <w:ind w:left="0" w:firstLine="0"/>
        <w:contextualSpacing w:val="0"/>
        <w:jc w:val="both"/>
        <w:rPr>
          <w:rFonts w:ascii="Cambria" w:hAnsi="Cambria" w:cs="Simplified Arabic"/>
          <w:sz w:val="24"/>
          <w:szCs w:val="24"/>
        </w:rPr>
      </w:pPr>
      <w:r w:rsidRPr="003D792E">
        <w:rPr>
          <w:rFonts w:ascii="Cambria" w:hAnsi="Cambria" w:cs="Simplified Arabic"/>
          <w:sz w:val="24"/>
          <w:szCs w:val="24"/>
        </w:rPr>
        <w:t>Organizar a distribuição dos veículo</w:t>
      </w:r>
      <w:r>
        <w:rPr>
          <w:rFonts w:ascii="Cambria" w:hAnsi="Cambria" w:cs="Simplified Arabic"/>
          <w:sz w:val="24"/>
          <w:szCs w:val="24"/>
        </w:rPr>
        <w:t>s para adequado transporte escolar;</w:t>
      </w:r>
    </w:p>
    <w:p w:rsidR="00C8448C" w:rsidRDefault="00C8448C" w:rsidP="00C8448C">
      <w:pPr>
        <w:pStyle w:val="PargrafodaLista"/>
        <w:numPr>
          <w:ilvl w:val="0"/>
          <w:numId w:val="5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Gerenciar o abastecimento dos veículos, bem como controlar o consumo de combustíveis, lubrificantes e outras peças de reposição.</w:t>
      </w:r>
    </w:p>
    <w:p w:rsidR="00C8448C" w:rsidRPr="00710D69" w:rsidRDefault="00C8448C" w:rsidP="00C8448C">
      <w:pPr>
        <w:pStyle w:val="PargrafodaLista"/>
        <w:numPr>
          <w:ilvl w:val="0"/>
          <w:numId w:val="5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Elaboração de escalas de trabalho dos servidores vinculados ao transporte escolar.</w:t>
      </w:r>
    </w:p>
    <w:p w:rsidR="00C8448C" w:rsidRPr="00C121C3" w:rsidRDefault="00C8448C" w:rsidP="00C8448C">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Art. 5</w:t>
      </w:r>
      <w:r w:rsidR="00E56991">
        <w:rPr>
          <w:rFonts w:ascii="Cambria" w:hAnsi="Cambria" w:cs="Simplified Arabic"/>
          <w:b/>
          <w:sz w:val="24"/>
          <w:szCs w:val="24"/>
        </w:rPr>
        <w:t>4</w:t>
      </w:r>
      <w:r>
        <w:rPr>
          <w:rFonts w:ascii="Cambria" w:hAnsi="Cambria" w:cs="Simplified Arabic"/>
          <w:b/>
          <w:sz w:val="24"/>
          <w:szCs w:val="24"/>
        </w:rPr>
        <w:t xml:space="preserve">. </w:t>
      </w:r>
      <w:r w:rsidRPr="00C121C3">
        <w:rPr>
          <w:rFonts w:ascii="Cambria" w:hAnsi="Cambria" w:cs="Simplified Arabic"/>
          <w:sz w:val="24"/>
          <w:szCs w:val="24"/>
        </w:rPr>
        <w:t>Compete a Gerência de Alimentação Escolar:</w:t>
      </w:r>
    </w:p>
    <w:p w:rsidR="00C8448C" w:rsidRDefault="00C8448C" w:rsidP="00C8448C">
      <w:pPr>
        <w:pStyle w:val="PargrafodaLista"/>
        <w:numPr>
          <w:ilvl w:val="0"/>
          <w:numId w:val="60"/>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Gerenciar</w:t>
      </w:r>
      <w:r w:rsidRPr="004D372F">
        <w:rPr>
          <w:rFonts w:ascii="Cambria" w:hAnsi="Cambria" w:cs="Simplified Arabic"/>
          <w:sz w:val="24"/>
          <w:szCs w:val="24"/>
        </w:rPr>
        <w:t xml:space="preserve"> as atividades referentes à alimentação escolar;</w:t>
      </w:r>
    </w:p>
    <w:p w:rsidR="00C8448C" w:rsidRDefault="00C8448C" w:rsidP="00C8448C">
      <w:pPr>
        <w:pStyle w:val="PargrafodaLista"/>
        <w:numPr>
          <w:ilvl w:val="0"/>
          <w:numId w:val="60"/>
        </w:numPr>
        <w:tabs>
          <w:tab w:val="left" w:pos="567"/>
        </w:tabs>
        <w:spacing w:before="100" w:beforeAutospacing="1" w:after="100" w:afterAutospacing="1" w:line="240" w:lineRule="auto"/>
        <w:ind w:left="0" w:firstLine="0"/>
        <w:jc w:val="both"/>
        <w:rPr>
          <w:rFonts w:ascii="Cambria" w:hAnsi="Cambria" w:cs="Simplified Arabic"/>
          <w:sz w:val="24"/>
          <w:szCs w:val="24"/>
        </w:rPr>
      </w:pPr>
      <w:r w:rsidRPr="004D372F">
        <w:rPr>
          <w:rFonts w:ascii="Cambria" w:hAnsi="Cambria" w:cs="Simplified Arabic"/>
          <w:sz w:val="24"/>
          <w:szCs w:val="24"/>
        </w:rPr>
        <w:t xml:space="preserve">Acompanhar o cardápio </w:t>
      </w:r>
      <w:r>
        <w:rPr>
          <w:rFonts w:ascii="Cambria" w:hAnsi="Cambria" w:cs="Simplified Arabic"/>
          <w:sz w:val="24"/>
          <w:szCs w:val="24"/>
        </w:rPr>
        <w:t>da merenda escolar</w:t>
      </w:r>
      <w:r w:rsidRPr="004D372F">
        <w:rPr>
          <w:rFonts w:ascii="Cambria" w:hAnsi="Cambria" w:cs="Simplified Arabic"/>
          <w:sz w:val="24"/>
          <w:szCs w:val="24"/>
        </w:rPr>
        <w:t xml:space="preserve"> elaborado pelo </w:t>
      </w:r>
      <w:r>
        <w:rPr>
          <w:rFonts w:ascii="Cambria" w:hAnsi="Cambria" w:cs="Simplified Arabic"/>
          <w:sz w:val="24"/>
          <w:szCs w:val="24"/>
        </w:rPr>
        <w:t>nutricionista</w:t>
      </w:r>
      <w:r w:rsidRPr="004D372F">
        <w:rPr>
          <w:rFonts w:ascii="Cambria" w:hAnsi="Cambria" w:cs="Simplified Arabic"/>
          <w:sz w:val="24"/>
          <w:szCs w:val="24"/>
        </w:rPr>
        <w:t>;</w:t>
      </w:r>
    </w:p>
    <w:p w:rsidR="00C8448C" w:rsidRPr="004D372F" w:rsidRDefault="00C8448C" w:rsidP="00C8448C">
      <w:pPr>
        <w:pStyle w:val="PargrafodaLista"/>
        <w:numPr>
          <w:ilvl w:val="0"/>
          <w:numId w:val="60"/>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Gerenciar a aquisição d</w:t>
      </w:r>
      <w:r w:rsidRPr="004D372F">
        <w:rPr>
          <w:rFonts w:ascii="Cambria" w:hAnsi="Cambria" w:cs="Simplified Arabic"/>
          <w:sz w:val="24"/>
          <w:szCs w:val="24"/>
        </w:rPr>
        <w:t>os produtos para prepar</w:t>
      </w:r>
      <w:r>
        <w:rPr>
          <w:rFonts w:ascii="Cambria" w:hAnsi="Cambria" w:cs="Simplified Arabic"/>
          <w:sz w:val="24"/>
          <w:szCs w:val="24"/>
        </w:rPr>
        <w:t>o</w:t>
      </w:r>
      <w:r w:rsidRPr="004D372F">
        <w:rPr>
          <w:rFonts w:ascii="Cambria" w:hAnsi="Cambria" w:cs="Simplified Arabic"/>
          <w:sz w:val="24"/>
          <w:szCs w:val="24"/>
        </w:rPr>
        <w:t xml:space="preserve"> </w:t>
      </w:r>
      <w:r>
        <w:rPr>
          <w:rFonts w:ascii="Cambria" w:hAnsi="Cambria" w:cs="Simplified Arabic"/>
          <w:sz w:val="24"/>
          <w:szCs w:val="24"/>
        </w:rPr>
        <w:t>da alimentação escolar</w:t>
      </w:r>
      <w:r w:rsidRPr="004D372F">
        <w:rPr>
          <w:rFonts w:ascii="Cambria" w:hAnsi="Cambria" w:cs="Simplified Arabic"/>
          <w:sz w:val="24"/>
          <w:szCs w:val="24"/>
        </w:rPr>
        <w:t>,</w:t>
      </w:r>
      <w:r>
        <w:rPr>
          <w:rFonts w:ascii="Cambria" w:hAnsi="Cambria" w:cs="Simplified Arabic"/>
          <w:sz w:val="24"/>
          <w:szCs w:val="24"/>
        </w:rPr>
        <w:t xml:space="preserve"> zelando pela sua qualidade e validade;</w:t>
      </w:r>
    </w:p>
    <w:p w:rsidR="00C8448C" w:rsidRDefault="00C8448C" w:rsidP="00C8448C">
      <w:pPr>
        <w:pStyle w:val="PargrafodaLista"/>
        <w:numPr>
          <w:ilvl w:val="0"/>
          <w:numId w:val="60"/>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F</w:t>
      </w:r>
      <w:r w:rsidRPr="004D372F">
        <w:rPr>
          <w:rFonts w:ascii="Cambria" w:hAnsi="Cambria" w:cs="Simplified Arabic"/>
          <w:sz w:val="24"/>
          <w:szCs w:val="24"/>
        </w:rPr>
        <w:t>ornecer os meios</w:t>
      </w:r>
      <w:r>
        <w:rPr>
          <w:rFonts w:ascii="Cambria" w:hAnsi="Cambria" w:cs="Simplified Arabic"/>
          <w:sz w:val="24"/>
          <w:szCs w:val="24"/>
        </w:rPr>
        <w:t xml:space="preserve"> </w:t>
      </w:r>
      <w:r w:rsidRPr="004D372F">
        <w:rPr>
          <w:rFonts w:ascii="Cambria" w:hAnsi="Cambria" w:cs="Simplified Arabic"/>
          <w:sz w:val="24"/>
          <w:szCs w:val="24"/>
        </w:rPr>
        <w:t xml:space="preserve">necessários </w:t>
      </w:r>
      <w:r>
        <w:rPr>
          <w:rFonts w:ascii="Cambria" w:hAnsi="Cambria" w:cs="Simplified Arabic"/>
          <w:sz w:val="24"/>
          <w:szCs w:val="24"/>
        </w:rPr>
        <w:t xml:space="preserve">e adequados </w:t>
      </w:r>
      <w:r w:rsidRPr="004D372F">
        <w:rPr>
          <w:rFonts w:ascii="Cambria" w:hAnsi="Cambria" w:cs="Simplified Arabic"/>
          <w:sz w:val="24"/>
          <w:szCs w:val="24"/>
        </w:rPr>
        <w:t>para</w:t>
      </w:r>
      <w:r>
        <w:rPr>
          <w:rFonts w:ascii="Cambria" w:hAnsi="Cambria" w:cs="Simplified Arabic"/>
          <w:sz w:val="24"/>
          <w:szCs w:val="24"/>
        </w:rPr>
        <w:t xml:space="preserve"> o</w:t>
      </w:r>
      <w:r w:rsidRPr="004D372F">
        <w:rPr>
          <w:rFonts w:ascii="Cambria" w:hAnsi="Cambria" w:cs="Simplified Arabic"/>
          <w:sz w:val="24"/>
          <w:szCs w:val="24"/>
        </w:rPr>
        <w:t xml:space="preserve"> </w:t>
      </w:r>
      <w:r>
        <w:rPr>
          <w:rFonts w:ascii="Cambria" w:hAnsi="Cambria" w:cs="Simplified Arabic"/>
          <w:sz w:val="24"/>
          <w:szCs w:val="24"/>
        </w:rPr>
        <w:t>armazenamento;</w:t>
      </w:r>
    </w:p>
    <w:p w:rsidR="00C8448C" w:rsidRPr="004D372F" w:rsidRDefault="00C8448C" w:rsidP="00C8448C">
      <w:pPr>
        <w:pStyle w:val="PargrafodaLista"/>
        <w:numPr>
          <w:ilvl w:val="0"/>
          <w:numId w:val="60"/>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Subsidiar o</w:t>
      </w:r>
      <w:r w:rsidRPr="004D372F">
        <w:rPr>
          <w:rFonts w:ascii="Cambria" w:hAnsi="Cambria" w:cs="Simplified Arabic"/>
          <w:sz w:val="24"/>
          <w:szCs w:val="24"/>
        </w:rPr>
        <w:t xml:space="preserve"> </w:t>
      </w:r>
      <w:r>
        <w:rPr>
          <w:rFonts w:ascii="Cambria" w:hAnsi="Cambria" w:cs="Simplified Arabic"/>
          <w:sz w:val="24"/>
          <w:szCs w:val="24"/>
        </w:rPr>
        <w:t>preparo</w:t>
      </w:r>
      <w:r w:rsidRPr="004D372F">
        <w:rPr>
          <w:rFonts w:ascii="Cambria" w:hAnsi="Cambria" w:cs="Simplified Arabic"/>
          <w:sz w:val="24"/>
          <w:szCs w:val="24"/>
        </w:rPr>
        <w:t xml:space="preserve"> </w:t>
      </w:r>
      <w:r>
        <w:rPr>
          <w:rFonts w:ascii="Cambria" w:hAnsi="Cambria" w:cs="Simplified Arabic"/>
          <w:sz w:val="24"/>
          <w:szCs w:val="24"/>
        </w:rPr>
        <w:t>dos alimentos servidos na merenda escolar, de acordo o cardápio nutricional</w:t>
      </w:r>
      <w:r w:rsidRPr="004D372F">
        <w:rPr>
          <w:rFonts w:ascii="Cambria" w:hAnsi="Cambria" w:cs="Simplified Arabic"/>
          <w:sz w:val="24"/>
          <w:szCs w:val="24"/>
        </w:rPr>
        <w:t>;</w:t>
      </w:r>
    </w:p>
    <w:p w:rsidR="00C8448C" w:rsidRDefault="00C8448C" w:rsidP="00C8448C">
      <w:pPr>
        <w:pStyle w:val="PargrafodaLista"/>
        <w:numPr>
          <w:ilvl w:val="0"/>
          <w:numId w:val="60"/>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Gerenciar o transporte e a distribuição dos gêneros alimentícios para as Escolas Municipais;</w:t>
      </w:r>
    </w:p>
    <w:p w:rsidR="00C8448C" w:rsidRDefault="00C8448C" w:rsidP="00C8448C">
      <w:pPr>
        <w:pStyle w:val="PargrafodaLista"/>
        <w:numPr>
          <w:ilvl w:val="0"/>
          <w:numId w:val="60"/>
        </w:numPr>
        <w:tabs>
          <w:tab w:val="left" w:pos="567"/>
        </w:tabs>
        <w:spacing w:before="100" w:beforeAutospacing="1" w:after="100" w:afterAutospacing="1" w:line="240" w:lineRule="auto"/>
        <w:ind w:left="0" w:firstLine="0"/>
        <w:jc w:val="both"/>
        <w:rPr>
          <w:rFonts w:ascii="Cambria" w:hAnsi="Cambria" w:cs="Simplified Arabic"/>
          <w:sz w:val="24"/>
          <w:szCs w:val="24"/>
        </w:rPr>
      </w:pPr>
      <w:r w:rsidRPr="004D372F">
        <w:rPr>
          <w:rFonts w:ascii="Cambria" w:hAnsi="Cambria" w:cs="Simplified Arabic"/>
          <w:sz w:val="24"/>
          <w:szCs w:val="24"/>
        </w:rPr>
        <w:t>Realizar semestralmente pesquisa de opinião com os alunos sobre a aceitação do cardápio da merenda</w:t>
      </w:r>
      <w:r>
        <w:rPr>
          <w:rFonts w:ascii="Cambria" w:hAnsi="Cambria" w:cs="Simplified Arabic"/>
          <w:sz w:val="24"/>
          <w:szCs w:val="24"/>
        </w:rPr>
        <w:t xml:space="preserve"> escolar</w:t>
      </w:r>
      <w:r w:rsidRPr="004D372F">
        <w:rPr>
          <w:rFonts w:ascii="Cambria" w:hAnsi="Cambria" w:cs="Simplified Arabic"/>
          <w:sz w:val="24"/>
          <w:szCs w:val="24"/>
        </w:rPr>
        <w:t>.</w:t>
      </w:r>
    </w:p>
    <w:p w:rsidR="00C8448C" w:rsidRPr="009B63BD" w:rsidRDefault="00C8448C" w:rsidP="00C8448C">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Art. 5</w:t>
      </w:r>
      <w:r w:rsidR="00E56991">
        <w:rPr>
          <w:rFonts w:ascii="Cambria" w:hAnsi="Cambria" w:cs="Simplified Arabic"/>
          <w:b/>
          <w:sz w:val="24"/>
          <w:szCs w:val="24"/>
        </w:rPr>
        <w:t>5</w:t>
      </w:r>
      <w:r w:rsidRPr="009B63BD">
        <w:rPr>
          <w:rFonts w:ascii="Cambria" w:hAnsi="Cambria" w:cs="Simplified Arabic"/>
          <w:sz w:val="24"/>
          <w:szCs w:val="24"/>
        </w:rPr>
        <w:t xml:space="preserve">. São atribuições </w:t>
      </w:r>
      <w:r>
        <w:rPr>
          <w:rFonts w:ascii="Cambria" w:hAnsi="Cambria" w:cs="Simplified Arabic"/>
          <w:sz w:val="24"/>
          <w:szCs w:val="24"/>
        </w:rPr>
        <w:t>básicas da Secretaria Municipal de Saúde</w:t>
      </w:r>
      <w:r w:rsidRPr="009B63BD">
        <w:rPr>
          <w:rFonts w:ascii="Cambria" w:hAnsi="Cambria" w:cs="Simplified Arabic"/>
          <w:sz w:val="24"/>
          <w:szCs w:val="24"/>
        </w:rPr>
        <w:t>:</w:t>
      </w:r>
    </w:p>
    <w:p w:rsidR="00C8448C" w:rsidRPr="009B63BD" w:rsidRDefault="00C8448C" w:rsidP="00C8448C">
      <w:pPr>
        <w:pStyle w:val="PargrafodaLista"/>
        <w:numPr>
          <w:ilvl w:val="0"/>
          <w:numId w:val="35"/>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Supervisionar a política municipal de saúde;</w:t>
      </w:r>
    </w:p>
    <w:p w:rsidR="00C8448C" w:rsidRPr="009B63BD" w:rsidRDefault="00C8448C" w:rsidP="00C8448C">
      <w:pPr>
        <w:pStyle w:val="PargrafodaLista"/>
        <w:numPr>
          <w:ilvl w:val="0"/>
          <w:numId w:val="35"/>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9B63BD">
        <w:rPr>
          <w:rFonts w:ascii="Cambria" w:hAnsi="Cambria" w:cs="Simplified Arabic"/>
          <w:sz w:val="24"/>
          <w:szCs w:val="24"/>
        </w:rPr>
        <w:t>esenvolver atividades preventivas e curativas nas áreas médicas, odontológicas e psicológicas no âmbito de sua competência e de acordo com o plano municipal de saúde;</w:t>
      </w:r>
    </w:p>
    <w:p w:rsidR="00C8448C" w:rsidRPr="009B63BD" w:rsidRDefault="00C8448C" w:rsidP="00C8448C">
      <w:pPr>
        <w:pStyle w:val="PargrafodaLista"/>
        <w:numPr>
          <w:ilvl w:val="0"/>
          <w:numId w:val="35"/>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Integrar as ações do sistema único de saúde-SUS;</w:t>
      </w:r>
    </w:p>
    <w:p w:rsidR="00C8448C" w:rsidRPr="009B63BD" w:rsidRDefault="00C8448C" w:rsidP="00C8448C">
      <w:pPr>
        <w:pStyle w:val="PargrafodaLista"/>
        <w:numPr>
          <w:ilvl w:val="0"/>
          <w:numId w:val="35"/>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Manutenção das unidades de saúde do </w:t>
      </w:r>
      <w:r>
        <w:rPr>
          <w:rFonts w:ascii="Cambria" w:hAnsi="Cambria" w:cs="Simplified Arabic"/>
          <w:sz w:val="24"/>
          <w:szCs w:val="24"/>
        </w:rPr>
        <w:t>M</w:t>
      </w:r>
      <w:r w:rsidRPr="009B63BD">
        <w:rPr>
          <w:rFonts w:ascii="Cambria" w:hAnsi="Cambria" w:cs="Simplified Arabic"/>
          <w:sz w:val="24"/>
          <w:szCs w:val="24"/>
        </w:rPr>
        <w:t>unicípio;</w:t>
      </w:r>
    </w:p>
    <w:p w:rsidR="00C8448C" w:rsidRPr="009B63BD" w:rsidRDefault="00C8448C" w:rsidP="00C8448C">
      <w:pPr>
        <w:pStyle w:val="PargrafodaLista"/>
        <w:numPr>
          <w:ilvl w:val="0"/>
          <w:numId w:val="35"/>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Executar os serviços laboratoriais, farmacêuticos e realizar campanhas de vacinação pública;</w:t>
      </w:r>
    </w:p>
    <w:p w:rsidR="00C8448C" w:rsidRPr="009B63BD" w:rsidRDefault="00C8448C" w:rsidP="00C8448C">
      <w:pPr>
        <w:pStyle w:val="PargrafodaLista"/>
        <w:numPr>
          <w:ilvl w:val="0"/>
          <w:numId w:val="35"/>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Executar convênios e congêneres nas áreas de saúde;</w:t>
      </w:r>
    </w:p>
    <w:p w:rsidR="00C8448C" w:rsidRPr="009B63BD" w:rsidRDefault="00C8448C" w:rsidP="00C8448C">
      <w:pPr>
        <w:pStyle w:val="PargrafodaLista"/>
        <w:numPr>
          <w:ilvl w:val="0"/>
          <w:numId w:val="35"/>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Promover </w:t>
      </w:r>
      <w:proofErr w:type="gramStart"/>
      <w:r w:rsidRPr="009B63BD">
        <w:rPr>
          <w:rFonts w:ascii="Cambria" w:hAnsi="Cambria" w:cs="Simplified Arabic"/>
          <w:sz w:val="24"/>
          <w:szCs w:val="24"/>
        </w:rPr>
        <w:t>as conferência</w:t>
      </w:r>
      <w:proofErr w:type="gramEnd"/>
      <w:r w:rsidRPr="009B63BD">
        <w:rPr>
          <w:rFonts w:ascii="Cambria" w:hAnsi="Cambria" w:cs="Simplified Arabic"/>
          <w:sz w:val="24"/>
          <w:szCs w:val="24"/>
        </w:rPr>
        <w:t xml:space="preserve"> de saúde e </w:t>
      </w:r>
      <w:r>
        <w:rPr>
          <w:rFonts w:ascii="Cambria" w:hAnsi="Cambria" w:cs="Simplified Arabic"/>
          <w:sz w:val="24"/>
          <w:szCs w:val="24"/>
        </w:rPr>
        <w:t>subsidiar</w:t>
      </w:r>
      <w:r w:rsidRPr="009B63BD">
        <w:rPr>
          <w:rFonts w:ascii="Cambria" w:hAnsi="Cambria" w:cs="Simplified Arabic"/>
          <w:sz w:val="24"/>
          <w:szCs w:val="24"/>
        </w:rPr>
        <w:t xml:space="preserve"> as atividades do conselho municipal de saúde;</w:t>
      </w:r>
    </w:p>
    <w:p w:rsidR="00C8448C" w:rsidRPr="009B63BD" w:rsidRDefault="00C8448C" w:rsidP="00C8448C">
      <w:pPr>
        <w:pStyle w:val="PargrafodaLista"/>
        <w:numPr>
          <w:ilvl w:val="0"/>
          <w:numId w:val="35"/>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Desenvolver serviços de vigilância sanitária;</w:t>
      </w:r>
    </w:p>
    <w:p w:rsidR="00C8448C" w:rsidRDefault="00C8448C" w:rsidP="00C8448C">
      <w:pPr>
        <w:pStyle w:val="PargrafodaLista"/>
        <w:numPr>
          <w:ilvl w:val="0"/>
          <w:numId w:val="35"/>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Observar e cumprir as normas voltadas para a responsabilidade fiscal; </w:t>
      </w:r>
    </w:p>
    <w:p w:rsidR="00C8448C" w:rsidRPr="009B63BD" w:rsidRDefault="00C8448C" w:rsidP="00C8448C">
      <w:pPr>
        <w:pStyle w:val="PargrafodaLista"/>
        <w:numPr>
          <w:ilvl w:val="0"/>
          <w:numId w:val="35"/>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G</w:t>
      </w:r>
      <w:r w:rsidRPr="003350C2">
        <w:rPr>
          <w:rFonts w:ascii="Cambria" w:hAnsi="Cambria" w:cs="Simplified Arabic"/>
          <w:sz w:val="24"/>
          <w:szCs w:val="24"/>
        </w:rPr>
        <w:t>erir demais atividades correlatas ou determinadas pelo Prefeito Municipal.</w:t>
      </w:r>
    </w:p>
    <w:p w:rsidR="00C8448C" w:rsidRPr="009B63BD" w:rsidRDefault="00C8448C" w:rsidP="00C8448C">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Parágrafo único</w:t>
      </w:r>
      <w:r w:rsidRPr="009B63BD">
        <w:rPr>
          <w:rFonts w:ascii="Cambria" w:hAnsi="Cambria" w:cs="Simplified Arabic"/>
          <w:sz w:val="24"/>
          <w:szCs w:val="24"/>
        </w:rPr>
        <w:t>. Integram a estrutura da Secretaria Municipal de Saúde:</w:t>
      </w:r>
    </w:p>
    <w:p w:rsidR="00C8448C" w:rsidRDefault="00C8448C" w:rsidP="00C8448C">
      <w:pPr>
        <w:pStyle w:val="PargrafodaLista"/>
        <w:numPr>
          <w:ilvl w:val="0"/>
          <w:numId w:val="36"/>
        </w:numPr>
        <w:tabs>
          <w:tab w:val="left" w:pos="567"/>
        </w:tabs>
        <w:spacing w:after="40" w:line="240" w:lineRule="auto"/>
        <w:ind w:left="0" w:firstLine="0"/>
        <w:contextualSpacing w:val="0"/>
        <w:jc w:val="both"/>
        <w:rPr>
          <w:rFonts w:ascii="Cambria" w:hAnsi="Cambria" w:cs="Simplified Arabic"/>
          <w:sz w:val="24"/>
          <w:szCs w:val="24"/>
        </w:rPr>
      </w:pPr>
      <w:proofErr w:type="gramStart"/>
      <w:r>
        <w:rPr>
          <w:rFonts w:ascii="Cambria" w:hAnsi="Cambria" w:cs="Simplified Arabic"/>
          <w:sz w:val="24"/>
          <w:szCs w:val="24"/>
        </w:rPr>
        <w:t>Secretário</w:t>
      </w:r>
      <w:r w:rsidR="003E46F4">
        <w:rPr>
          <w:rFonts w:ascii="Cambria" w:hAnsi="Cambria" w:cs="Simplified Arabic"/>
          <w:sz w:val="24"/>
          <w:szCs w:val="24"/>
        </w:rPr>
        <w:t>(</w:t>
      </w:r>
      <w:proofErr w:type="gramEnd"/>
      <w:r w:rsidR="003E46F4">
        <w:rPr>
          <w:rFonts w:ascii="Cambria" w:hAnsi="Cambria" w:cs="Simplified Arabic"/>
          <w:sz w:val="24"/>
          <w:szCs w:val="24"/>
        </w:rPr>
        <w:t>a)</w:t>
      </w:r>
      <w:r>
        <w:rPr>
          <w:rFonts w:ascii="Cambria" w:hAnsi="Cambria" w:cs="Simplified Arabic"/>
          <w:sz w:val="24"/>
          <w:szCs w:val="24"/>
        </w:rPr>
        <w:t xml:space="preserve"> Municipal de Saúde;</w:t>
      </w:r>
    </w:p>
    <w:p w:rsidR="00C8448C" w:rsidRDefault="00C8448C" w:rsidP="00C8448C">
      <w:pPr>
        <w:pStyle w:val="PargrafodaLista"/>
        <w:numPr>
          <w:ilvl w:val="0"/>
          <w:numId w:val="36"/>
        </w:numPr>
        <w:tabs>
          <w:tab w:val="left" w:pos="567"/>
        </w:tabs>
        <w:spacing w:after="40" w:line="240" w:lineRule="auto"/>
        <w:ind w:left="0" w:firstLine="0"/>
        <w:contextualSpacing w:val="0"/>
        <w:jc w:val="both"/>
        <w:rPr>
          <w:rFonts w:ascii="Cambria" w:hAnsi="Cambria" w:cs="Simplified Arabic"/>
          <w:sz w:val="24"/>
          <w:szCs w:val="24"/>
        </w:rPr>
      </w:pPr>
      <w:proofErr w:type="gramStart"/>
      <w:r>
        <w:rPr>
          <w:rFonts w:ascii="Cambria" w:hAnsi="Cambria" w:cs="Simplified Arabic"/>
          <w:sz w:val="24"/>
          <w:szCs w:val="24"/>
        </w:rPr>
        <w:t>Secretári</w:t>
      </w:r>
      <w:r w:rsidR="003E46F4">
        <w:rPr>
          <w:rFonts w:ascii="Cambria" w:hAnsi="Cambria" w:cs="Simplified Arabic"/>
          <w:sz w:val="24"/>
          <w:szCs w:val="24"/>
        </w:rPr>
        <w:t>o(</w:t>
      </w:r>
      <w:proofErr w:type="gramEnd"/>
      <w:r w:rsidR="003E46F4">
        <w:rPr>
          <w:rFonts w:ascii="Cambria" w:hAnsi="Cambria" w:cs="Simplified Arabic"/>
          <w:sz w:val="24"/>
          <w:szCs w:val="24"/>
        </w:rPr>
        <w:t>a)</w:t>
      </w:r>
      <w:r w:rsidR="00275A51">
        <w:rPr>
          <w:rFonts w:ascii="Cambria" w:hAnsi="Cambria" w:cs="Simplified Arabic"/>
          <w:sz w:val="24"/>
          <w:szCs w:val="24"/>
        </w:rPr>
        <w:t xml:space="preserve"> </w:t>
      </w:r>
      <w:r w:rsidR="003E46F4">
        <w:rPr>
          <w:rFonts w:ascii="Cambria" w:hAnsi="Cambria" w:cs="Simplified Arabic"/>
          <w:sz w:val="24"/>
          <w:szCs w:val="24"/>
        </w:rPr>
        <w:t xml:space="preserve">Municipal de Saúde </w:t>
      </w:r>
      <w:r w:rsidR="00275A51">
        <w:rPr>
          <w:rFonts w:ascii="Cambria" w:hAnsi="Cambria" w:cs="Simplified Arabic"/>
          <w:sz w:val="24"/>
          <w:szCs w:val="24"/>
        </w:rPr>
        <w:t>Adjunt</w:t>
      </w:r>
      <w:r w:rsidR="003E46F4">
        <w:rPr>
          <w:rFonts w:ascii="Cambria" w:hAnsi="Cambria" w:cs="Simplified Arabic"/>
          <w:sz w:val="24"/>
          <w:szCs w:val="24"/>
        </w:rPr>
        <w:t>o(a)</w:t>
      </w:r>
      <w:r>
        <w:rPr>
          <w:rFonts w:ascii="Cambria" w:hAnsi="Cambria" w:cs="Simplified Arabic"/>
          <w:sz w:val="24"/>
          <w:szCs w:val="24"/>
        </w:rPr>
        <w:t>;</w:t>
      </w:r>
    </w:p>
    <w:p w:rsidR="00275A51" w:rsidRDefault="00275A51" w:rsidP="00C8448C">
      <w:pPr>
        <w:pStyle w:val="PargrafodaLista"/>
        <w:numPr>
          <w:ilvl w:val="0"/>
          <w:numId w:val="36"/>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Secretária;</w:t>
      </w:r>
    </w:p>
    <w:p w:rsidR="00C8448C" w:rsidRDefault="00C8448C" w:rsidP="00C8448C">
      <w:pPr>
        <w:pStyle w:val="PargrafodaLista"/>
        <w:numPr>
          <w:ilvl w:val="0"/>
          <w:numId w:val="36"/>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Diretoria Hospitalar;</w:t>
      </w:r>
    </w:p>
    <w:p w:rsidR="00C8448C" w:rsidRDefault="00C8448C" w:rsidP="00C8448C">
      <w:pPr>
        <w:pStyle w:val="PargrafodaLista"/>
        <w:numPr>
          <w:ilvl w:val="0"/>
          <w:numId w:val="36"/>
        </w:numPr>
        <w:tabs>
          <w:tab w:val="left" w:pos="567"/>
        </w:tabs>
        <w:spacing w:after="40" w:line="240" w:lineRule="auto"/>
        <w:ind w:left="0" w:firstLine="0"/>
        <w:contextualSpacing w:val="0"/>
        <w:jc w:val="both"/>
        <w:rPr>
          <w:rFonts w:ascii="Cambria" w:hAnsi="Cambria" w:cs="Simplified Arabic"/>
          <w:sz w:val="24"/>
          <w:szCs w:val="24"/>
        </w:rPr>
      </w:pPr>
      <w:r w:rsidRPr="00713A16">
        <w:rPr>
          <w:rFonts w:ascii="Cambria" w:hAnsi="Cambria" w:cs="Simplified Arabic"/>
          <w:sz w:val="24"/>
          <w:szCs w:val="24"/>
        </w:rPr>
        <w:t>Gerência Administrativa</w:t>
      </w:r>
      <w:r>
        <w:rPr>
          <w:rFonts w:ascii="Cambria" w:hAnsi="Cambria" w:cs="Simplified Arabic"/>
          <w:sz w:val="24"/>
          <w:szCs w:val="24"/>
        </w:rPr>
        <w:t>;</w:t>
      </w:r>
    </w:p>
    <w:p w:rsidR="00C8448C" w:rsidRDefault="00C8448C" w:rsidP="00C8448C">
      <w:pPr>
        <w:pStyle w:val="PargrafodaLista"/>
        <w:numPr>
          <w:ilvl w:val="0"/>
          <w:numId w:val="36"/>
        </w:numPr>
        <w:tabs>
          <w:tab w:val="left" w:pos="567"/>
        </w:tabs>
        <w:spacing w:after="40" w:line="240" w:lineRule="auto"/>
        <w:ind w:left="0" w:firstLine="0"/>
        <w:contextualSpacing w:val="0"/>
        <w:jc w:val="both"/>
        <w:rPr>
          <w:rFonts w:ascii="Cambria" w:hAnsi="Cambria" w:cs="Simplified Arabic"/>
          <w:sz w:val="24"/>
          <w:szCs w:val="24"/>
        </w:rPr>
      </w:pPr>
      <w:r w:rsidRPr="00713A16">
        <w:rPr>
          <w:rFonts w:ascii="Cambria" w:hAnsi="Cambria" w:cs="Simplified Arabic"/>
          <w:sz w:val="24"/>
          <w:szCs w:val="24"/>
        </w:rPr>
        <w:t>Gerência de Unidades de Saúde e Atenção Básica</w:t>
      </w:r>
      <w:r>
        <w:rPr>
          <w:rFonts w:ascii="Cambria" w:hAnsi="Cambria" w:cs="Simplified Arabic"/>
          <w:sz w:val="24"/>
          <w:szCs w:val="24"/>
        </w:rPr>
        <w:t>;</w:t>
      </w:r>
    </w:p>
    <w:p w:rsidR="00C8448C" w:rsidRPr="00713A16" w:rsidRDefault="00C8448C" w:rsidP="00C8448C">
      <w:pPr>
        <w:tabs>
          <w:tab w:val="left" w:pos="567"/>
          <w:tab w:val="left" w:pos="851"/>
        </w:tabs>
        <w:spacing w:after="40" w:line="240" w:lineRule="auto"/>
        <w:jc w:val="both"/>
        <w:rPr>
          <w:rFonts w:ascii="Cambria" w:hAnsi="Cambria" w:cs="Simplified Arabic"/>
          <w:sz w:val="24"/>
          <w:szCs w:val="24"/>
        </w:rPr>
      </w:pPr>
      <w:r>
        <w:rPr>
          <w:rFonts w:ascii="Cambria" w:hAnsi="Cambria" w:cs="Simplified Arabic"/>
          <w:sz w:val="24"/>
          <w:szCs w:val="24"/>
        </w:rPr>
        <w:t xml:space="preserve">          </w:t>
      </w:r>
      <w:r>
        <w:rPr>
          <w:rFonts w:ascii="Cambria" w:hAnsi="Cambria" w:cs="Simplified Arabic"/>
          <w:sz w:val="24"/>
          <w:szCs w:val="24"/>
        </w:rPr>
        <w:tab/>
      </w:r>
      <w:r>
        <w:rPr>
          <w:rFonts w:ascii="Cambria" w:hAnsi="Cambria" w:cs="Simplified Arabic"/>
          <w:sz w:val="24"/>
          <w:szCs w:val="24"/>
        </w:rPr>
        <w:tab/>
      </w:r>
      <w:proofErr w:type="gramStart"/>
      <w:r>
        <w:rPr>
          <w:rFonts w:ascii="Cambria" w:hAnsi="Cambria" w:cs="Simplified Arabic"/>
          <w:sz w:val="24"/>
          <w:szCs w:val="24"/>
        </w:rPr>
        <w:t>a)Coordenação</w:t>
      </w:r>
      <w:proofErr w:type="gramEnd"/>
      <w:r w:rsidRPr="00713A16">
        <w:rPr>
          <w:rFonts w:ascii="Cambria" w:hAnsi="Cambria" w:cs="Simplified Arabic"/>
          <w:sz w:val="24"/>
          <w:szCs w:val="24"/>
        </w:rPr>
        <w:t xml:space="preserve"> </w:t>
      </w:r>
      <w:r w:rsidRPr="004140FE">
        <w:rPr>
          <w:rFonts w:ascii="Cambria" w:hAnsi="Cambria" w:cs="Simplified Arabic"/>
          <w:sz w:val="24"/>
          <w:szCs w:val="24"/>
        </w:rPr>
        <w:t>d</w:t>
      </w:r>
      <w:r>
        <w:rPr>
          <w:rFonts w:ascii="Cambria" w:hAnsi="Cambria" w:cs="Simplified Arabic"/>
          <w:sz w:val="24"/>
          <w:szCs w:val="24"/>
        </w:rPr>
        <w:t>e</w:t>
      </w:r>
      <w:r w:rsidRPr="004140FE">
        <w:rPr>
          <w:rFonts w:ascii="Cambria" w:hAnsi="Cambria" w:cs="Simplified Arabic"/>
          <w:sz w:val="24"/>
          <w:szCs w:val="24"/>
        </w:rPr>
        <w:t xml:space="preserve"> </w:t>
      </w:r>
      <w:r>
        <w:rPr>
          <w:rFonts w:ascii="Cambria" w:hAnsi="Cambria" w:cs="Simplified Arabic"/>
          <w:sz w:val="24"/>
          <w:szCs w:val="24"/>
        </w:rPr>
        <w:t>Unidades de Saúde;</w:t>
      </w:r>
    </w:p>
    <w:p w:rsidR="00C8448C" w:rsidRPr="00C0624D" w:rsidRDefault="00C8448C" w:rsidP="00C8448C">
      <w:pPr>
        <w:tabs>
          <w:tab w:val="left" w:pos="567"/>
          <w:tab w:val="left" w:pos="851"/>
        </w:tabs>
        <w:spacing w:after="40" w:line="240" w:lineRule="auto"/>
        <w:jc w:val="both"/>
        <w:rPr>
          <w:rFonts w:ascii="Cambria" w:hAnsi="Cambria" w:cs="Simplified Arabic"/>
          <w:sz w:val="24"/>
          <w:szCs w:val="24"/>
        </w:rPr>
      </w:pPr>
      <w:r>
        <w:rPr>
          <w:rFonts w:ascii="Cambria" w:hAnsi="Cambria" w:cs="Simplified Arabic"/>
          <w:sz w:val="24"/>
          <w:szCs w:val="24"/>
        </w:rPr>
        <w:tab/>
      </w:r>
      <w:r>
        <w:rPr>
          <w:rFonts w:ascii="Cambria" w:hAnsi="Cambria" w:cs="Simplified Arabic"/>
          <w:sz w:val="24"/>
          <w:szCs w:val="24"/>
        </w:rPr>
        <w:tab/>
      </w:r>
      <w:proofErr w:type="gramStart"/>
      <w:r w:rsidRPr="00C0624D">
        <w:rPr>
          <w:rFonts w:ascii="Cambria" w:hAnsi="Cambria" w:cs="Simplified Arabic"/>
          <w:sz w:val="24"/>
          <w:szCs w:val="24"/>
        </w:rPr>
        <w:t>b)Coordenação</w:t>
      </w:r>
      <w:proofErr w:type="gramEnd"/>
      <w:r w:rsidRPr="00C0624D">
        <w:rPr>
          <w:rFonts w:ascii="Cambria" w:hAnsi="Cambria" w:cs="Simplified Arabic"/>
          <w:sz w:val="24"/>
          <w:szCs w:val="24"/>
        </w:rPr>
        <w:t xml:space="preserve"> do Programa de Agente Comunitário de Saúde</w:t>
      </w:r>
      <w:r>
        <w:rPr>
          <w:rFonts w:ascii="Cambria" w:hAnsi="Cambria" w:cs="Simplified Arabic"/>
          <w:sz w:val="24"/>
          <w:szCs w:val="24"/>
        </w:rPr>
        <w:t>-PACS</w:t>
      </w:r>
      <w:r w:rsidRPr="00C0624D">
        <w:rPr>
          <w:rFonts w:ascii="Cambria" w:hAnsi="Cambria" w:cs="Simplified Arabic"/>
          <w:sz w:val="24"/>
          <w:szCs w:val="24"/>
        </w:rPr>
        <w:t>.</w:t>
      </w:r>
    </w:p>
    <w:p w:rsidR="00C8448C" w:rsidRDefault="00C8448C" w:rsidP="00C8448C">
      <w:pPr>
        <w:pStyle w:val="PargrafodaLista"/>
        <w:numPr>
          <w:ilvl w:val="0"/>
          <w:numId w:val="36"/>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Gerência Epidemiológica e Imunização;</w:t>
      </w:r>
    </w:p>
    <w:p w:rsidR="00C8448C" w:rsidRDefault="00C8448C" w:rsidP="00C8448C">
      <w:pPr>
        <w:pStyle w:val="PargrafodaLista"/>
        <w:numPr>
          <w:ilvl w:val="0"/>
          <w:numId w:val="36"/>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Gerência de Endemias;</w:t>
      </w:r>
    </w:p>
    <w:p w:rsidR="00C8448C" w:rsidRPr="00713A16" w:rsidRDefault="00C8448C" w:rsidP="00C8448C">
      <w:pPr>
        <w:pStyle w:val="PargrafodaLista"/>
        <w:numPr>
          <w:ilvl w:val="0"/>
          <w:numId w:val="36"/>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Gerência de</w:t>
      </w:r>
      <w:r w:rsidRPr="00713A16">
        <w:rPr>
          <w:rFonts w:ascii="Cambria" w:hAnsi="Cambria" w:cs="Simplified Arabic"/>
          <w:sz w:val="24"/>
          <w:szCs w:val="24"/>
        </w:rPr>
        <w:t xml:space="preserve"> Vigilância Sanitária</w:t>
      </w:r>
      <w:r>
        <w:rPr>
          <w:rFonts w:ascii="Cambria" w:hAnsi="Cambria" w:cs="Simplified Arabic"/>
          <w:sz w:val="24"/>
          <w:szCs w:val="24"/>
        </w:rPr>
        <w:t>;</w:t>
      </w:r>
    </w:p>
    <w:p w:rsidR="00C8448C" w:rsidRDefault="00C8448C" w:rsidP="00C8448C">
      <w:pPr>
        <w:pStyle w:val="PargrafodaLista"/>
        <w:numPr>
          <w:ilvl w:val="0"/>
          <w:numId w:val="36"/>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Gerência de Nutrição e Alimentos;</w:t>
      </w:r>
    </w:p>
    <w:p w:rsidR="00C8448C" w:rsidRPr="00275A51" w:rsidRDefault="00C8448C" w:rsidP="00C8448C">
      <w:pPr>
        <w:pStyle w:val="PargrafodaLista"/>
        <w:numPr>
          <w:ilvl w:val="0"/>
          <w:numId w:val="36"/>
        </w:numPr>
        <w:tabs>
          <w:tab w:val="left" w:pos="567"/>
        </w:tabs>
        <w:spacing w:after="40" w:line="240" w:lineRule="auto"/>
        <w:ind w:left="0" w:firstLine="0"/>
        <w:contextualSpacing w:val="0"/>
        <w:jc w:val="both"/>
        <w:rPr>
          <w:rFonts w:ascii="Cambria" w:hAnsi="Cambria" w:cs="Simplified Arabic"/>
          <w:color w:val="FF0000"/>
          <w:sz w:val="24"/>
          <w:szCs w:val="24"/>
        </w:rPr>
      </w:pPr>
      <w:r w:rsidRPr="00713A16">
        <w:rPr>
          <w:rFonts w:ascii="Cambria" w:hAnsi="Cambria" w:cs="Simplified Arabic"/>
          <w:sz w:val="24"/>
          <w:szCs w:val="24"/>
        </w:rPr>
        <w:t xml:space="preserve">Gerência </w:t>
      </w:r>
      <w:r>
        <w:rPr>
          <w:rFonts w:ascii="Cambria" w:hAnsi="Cambria" w:cs="Simplified Arabic"/>
          <w:sz w:val="24"/>
          <w:szCs w:val="24"/>
        </w:rPr>
        <w:t xml:space="preserve">do Centro </w:t>
      </w:r>
      <w:r w:rsidRPr="00713A16">
        <w:rPr>
          <w:rFonts w:ascii="Cambria" w:hAnsi="Cambria" w:cs="Simplified Arabic"/>
          <w:sz w:val="24"/>
          <w:szCs w:val="24"/>
        </w:rPr>
        <w:t>de Abastecimento Farmacêutico</w:t>
      </w:r>
      <w:r>
        <w:rPr>
          <w:rFonts w:ascii="Cambria" w:hAnsi="Cambria" w:cs="Simplified Arabic"/>
          <w:sz w:val="24"/>
          <w:szCs w:val="24"/>
        </w:rPr>
        <w:t>-CAF</w:t>
      </w:r>
      <w:r w:rsidR="00275A51">
        <w:rPr>
          <w:rFonts w:ascii="Cambria" w:hAnsi="Cambria" w:cs="Simplified Arabic"/>
          <w:sz w:val="24"/>
          <w:szCs w:val="24"/>
        </w:rPr>
        <w:t>;</w:t>
      </w:r>
    </w:p>
    <w:p w:rsidR="00275A51" w:rsidRPr="000C29B6" w:rsidRDefault="00275A51" w:rsidP="00C8448C">
      <w:pPr>
        <w:pStyle w:val="PargrafodaLista"/>
        <w:numPr>
          <w:ilvl w:val="0"/>
          <w:numId w:val="36"/>
        </w:numPr>
        <w:tabs>
          <w:tab w:val="left" w:pos="567"/>
        </w:tabs>
        <w:spacing w:after="40" w:line="240" w:lineRule="auto"/>
        <w:ind w:left="0" w:firstLine="0"/>
        <w:contextualSpacing w:val="0"/>
        <w:jc w:val="both"/>
        <w:rPr>
          <w:rFonts w:ascii="Cambria" w:hAnsi="Cambria" w:cs="Simplified Arabic"/>
          <w:color w:val="FF0000"/>
          <w:sz w:val="24"/>
          <w:szCs w:val="24"/>
        </w:rPr>
      </w:pPr>
      <w:r>
        <w:rPr>
          <w:rFonts w:ascii="Cambria" w:hAnsi="Cambria" w:cs="Simplified Arabic"/>
          <w:sz w:val="24"/>
          <w:szCs w:val="24"/>
        </w:rPr>
        <w:t>Gerência de Controle, Avaliação e Planejamento;</w:t>
      </w:r>
    </w:p>
    <w:p w:rsidR="00C8448C" w:rsidRPr="00283766" w:rsidRDefault="00C8448C" w:rsidP="00C8448C">
      <w:pPr>
        <w:pStyle w:val="PargrafodaLista"/>
        <w:tabs>
          <w:tab w:val="left" w:pos="567"/>
        </w:tabs>
        <w:spacing w:after="80" w:line="240" w:lineRule="auto"/>
        <w:ind w:left="0"/>
        <w:contextualSpacing w:val="0"/>
        <w:jc w:val="both"/>
        <w:rPr>
          <w:rFonts w:ascii="Cambria" w:hAnsi="Cambria" w:cs="Simplified Arabic"/>
          <w:color w:val="FF0000"/>
          <w:sz w:val="24"/>
          <w:szCs w:val="24"/>
        </w:rPr>
      </w:pPr>
    </w:p>
    <w:p w:rsidR="00C8448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r>
        <w:rPr>
          <w:rFonts w:ascii="Cambria" w:hAnsi="Cambria" w:cs="Simplified Arabic"/>
          <w:b/>
          <w:sz w:val="24"/>
          <w:szCs w:val="24"/>
        </w:rPr>
        <w:t>Art. 5</w:t>
      </w:r>
      <w:r w:rsidR="00E56991">
        <w:rPr>
          <w:rFonts w:ascii="Cambria" w:hAnsi="Cambria" w:cs="Simplified Arabic"/>
          <w:b/>
          <w:sz w:val="24"/>
          <w:szCs w:val="24"/>
        </w:rPr>
        <w:t>6</w:t>
      </w:r>
      <w:r w:rsidRPr="00283766">
        <w:rPr>
          <w:rFonts w:ascii="Cambria" w:hAnsi="Cambria" w:cs="Simplified Arabic"/>
          <w:b/>
          <w:sz w:val="24"/>
          <w:szCs w:val="24"/>
        </w:rPr>
        <w:t>.</w:t>
      </w:r>
      <w:r>
        <w:rPr>
          <w:rFonts w:ascii="Cambria" w:hAnsi="Cambria" w:cs="Simplified Arabic"/>
          <w:sz w:val="24"/>
          <w:szCs w:val="24"/>
        </w:rPr>
        <w:t xml:space="preserve"> C</w:t>
      </w:r>
      <w:r w:rsidRPr="00283766">
        <w:rPr>
          <w:rFonts w:ascii="Cambria" w:hAnsi="Cambria" w:cs="Simplified Arabic"/>
          <w:sz w:val="24"/>
          <w:szCs w:val="24"/>
        </w:rPr>
        <w:t xml:space="preserve">ompete </w:t>
      </w:r>
      <w:r>
        <w:rPr>
          <w:rFonts w:ascii="Cambria" w:hAnsi="Cambria" w:cs="Simplified Arabic"/>
          <w:sz w:val="24"/>
          <w:szCs w:val="24"/>
        </w:rPr>
        <w:t>a</w:t>
      </w:r>
      <w:r w:rsidRPr="00283766">
        <w:rPr>
          <w:rFonts w:ascii="Cambria" w:hAnsi="Cambria" w:cs="Simplified Arabic"/>
          <w:sz w:val="24"/>
          <w:szCs w:val="24"/>
        </w:rPr>
        <w:t xml:space="preserve">o Secretário </w:t>
      </w:r>
      <w:r>
        <w:rPr>
          <w:rFonts w:ascii="Cambria" w:hAnsi="Cambria" w:cs="Simplified Arabic"/>
          <w:sz w:val="24"/>
          <w:szCs w:val="24"/>
        </w:rPr>
        <w:t>Municipal de Saúde</w:t>
      </w:r>
      <w:r w:rsidRPr="00283766">
        <w:rPr>
          <w:rFonts w:ascii="Cambria" w:hAnsi="Cambria" w:cs="Simplified Arabic"/>
          <w:sz w:val="24"/>
          <w:szCs w:val="24"/>
        </w:rPr>
        <w:t>:</w:t>
      </w:r>
    </w:p>
    <w:p w:rsidR="00C8448C" w:rsidRPr="00283766"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p>
    <w:p w:rsidR="00C8448C" w:rsidRPr="00283766" w:rsidRDefault="00C8448C" w:rsidP="00C8448C">
      <w:pPr>
        <w:pStyle w:val="PargrafodaLista"/>
        <w:numPr>
          <w:ilvl w:val="0"/>
          <w:numId w:val="6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283766">
        <w:rPr>
          <w:rFonts w:ascii="Cambria" w:hAnsi="Cambria" w:cs="Simplified Arabic"/>
          <w:sz w:val="24"/>
          <w:szCs w:val="24"/>
        </w:rPr>
        <w:t>xecutar a política municipal de saúde pública, no âmbito de sua competência, de acordo com as disponibilidades das quotas orçamentárias;</w:t>
      </w:r>
    </w:p>
    <w:p w:rsidR="00C8448C" w:rsidRPr="00283766" w:rsidRDefault="00C8448C" w:rsidP="00C8448C">
      <w:pPr>
        <w:pStyle w:val="PargrafodaLista"/>
        <w:numPr>
          <w:ilvl w:val="0"/>
          <w:numId w:val="6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283766">
        <w:rPr>
          <w:rFonts w:ascii="Cambria" w:hAnsi="Cambria" w:cs="Simplified Arabic"/>
          <w:sz w:val="24"/>
          <w:szCs w:val="24"/>
        </w:rPr>
        <w:t xml:space="preserve">romover a cooperação do Município com os órgãos e entidades </w:t>
      </w:r>
      <w:r>
        <w:rPr>
          <w:rFonts w:ascii="Cambria" w:hAnsi="Cambria" w:cs="Simplified Arabic"/>
          <w:sz w:val="24"/>
          <w:szCs w:val="24"/>
        </w:rPr>
        <w:t>E</w:t>
      </w:r>
      <w:r w:rsidRPr="00283766">
        <w:rPr>
          <w:rFonts w:ascii="Cambria" w:hAnsi="Cambria" w:cs="Simplified Arabic"/>
          <w:sz w:val="24"/>
          <w:szCs w:val="24"/>
        </w:rPr>
        <w:t>staduais</w:t>
      </w:r>
      <w:r>
        <w:rPr>
          <w:rFonts w:ascii="Cambria" w:hAnsi="Cambria" w:cs="Simplified Arabic"/>
          <w:sz w:val="24"/>
          <w:szCs w:val="24"/>
        </w:rPr>
        <w:t xml:space="preserve"> e F</w:t>
      </w:r>
      <w:r w:rsidRPr="00283766">
        <w:rPr>
          <w:rFonts w:ascii="Cambria" w:hAnsi="Cambria" w:cs="Simplified Arabic"/>
          <w:sz w:val="24"/>
          <w:szCs w:val="24"/>
        </w:rPr>
        <w:t>ederais, encarregadas dos serviços de defesa sanitária;</w:t>
      </w:r>
    </w:p>
    <w:p w:rsidR="00C8448C" w:rsidRPr="00283766" w:rsidRDefault="00C8448C" w:rsidP="00C8448C">
      <w:pPr>
        <w:pStyle w:val="PargrafodaLista"/>
        <w:numPr>
          <w:ilvl w:val="0"/>
          <w:numId w:val="6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283766">
        <w:rPr>
          <w:rFonts w:ascii="Cambria" w:hAnsi="Cambria" w:cs="Simplified Arabic"/>
          <w:sz w:val="24"/>
          <w:szCs w:val="24"/>
        </w:rPr>
        <w:t>romover as atividades da política sanitária do Município, aplicando e fazendo aplicar a legislação correspondente;</w:t>
      </w:r>
    </w:p>
    <w:p w:rsidR="00C8448C" w:rsidRPr="00283766" w:rsidRDefault="00C8448C" w:rsidP="00C8448C">
      <w:pPr>
        <w:pStyle w:val="PargrafodaLista"/>
        <w:numPr>
          <w:ilvl w:val="0"/>
          <w:numId w:val="6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283766">
        <w:rPr>
          <w:rFonts w:ascii="Cambria" w:hAnsi="Cambria" w:cs="Simplified Arabic"/>
          <w:sz w:val="24"/>
          <w:szCs w:val="24"/>
        </w:rPr>
        <w:t>ooperar com instituições privadas que se destinem à realização de quaisquer atividades concernentes ao problema de saúde;</w:t>
      </w:r>
    </w:p>
    <w:p w:rsidR="00C8448C" w:rsidRPr="00283766" w:rsidRDefault="00C8448C" w:rsidP="00C8448C">
      <w:pPr>
        <w:pStyle w:val="PargrafodaLista"/>
        <w:numPr>
          <w:ilvl w:val="0"/>
          <w:numId w:val="6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283766">
        <w:rPr>
          <w:rFonts w:ascii="Cambria" w:hAnsi="Cambria" w:cs="Simplified Arabic"/>
          <w:sz w:val="24"/>
          <w:szCs w:val="24"/>
        </w:rPr>
        <w:t>romover a execução e implantação de programas de educação sanitária, médica e odontológica;</w:t>
      </w:r>
    </w:p>
    <w:p w:rsidR="00C8448C" w:rsidRPr="00283766" w:rsidRDefault="00C8448C" w:rsidP="00C8448C">
      <w:pPr>
        <w:pStyle w:val="PargrafodaLista"/>
        <w:numPr>
          <w:ilvl w:val="0"/>
          <w:numId w:val="6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M</w:t>
      </w:r>
      <w:r w:rsidRPr="00283766">
        <w:rPr>
          <w:rFonts w:ascii="Cambria" w:hAnsi="Cambria" w:cs="Simplified Arabic"/>
          <w:sz w:val="24"/>
          <w:szCs w:val="24"/>
        </w:rPr>
        <w:t>anter organizado e atualizado o cadastro social para fins de atendimento da população na área de saúde, de acordo com os critérios de prioridades e das condições financeiras e orçamentárias do Município;</w:t>
      </w:r>
    </w:p>
    <w:p w:rsidR="00C8448C" w:rsidRPr="00283766" w:rsidRDefault="00C8448C" w:rsidP="00C8448C">
      <w:pPr>
        <w:pStyle w:val="PargrafodaLista"/>
        <w:numPr>
          <w:ilvl w:val="0"/>
          <w:numId w:val="6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283766">
        <w:rPr>
          <w:rFonts w:ascii="Cambria" w:hAnsi="Cambria" w:cs="Simplified Arabic"/>
          <w:sz w:val="24"/>
          <w:szCs w:val="24"/>
        </w:rPr>
        <w:t>companhar as atividades do Conselho Municipal de Saúde;</w:t>
      </w:r>
    </w:p>
    <w:p w:rsidR="00C8448C" w:rsidRDefault="00C8448C" w:rsidP="00C8448C">
      <w:pPr>
        <w:pStyle w:val="PargrafodaLista"/>
        <w:numPr>
          <w:ilvl w:val="0"/>
          <w:numId w:val="6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O</w:t>
      </w:r>
      <w:r w:rsidRPr="00283766">
        <w:rPr>
          <w:rFonts w:ascii="Cambria" w:hAnsi="Cambria" w:cs="Simplified Arabic"/>
          <w:sz w:val="24"/>
          <w:szCs w:val="24"/>
        </w:rPr>
        <w:t>rganizar a Conferência Municipal de Saúde, de acordo com normas estabelecidas na legislação pertinente;</w:t>
      </w:r>
    </w:p>
    <w:p w:rsidR="00C8448C" w:rsidRPr="00EF4CC0" w:rsidRDefault="00C8448C" w:rsidP="00C8448C">
      <w:pPr>
        <w:pStyle w:val="PargrafodaLista"/>
        <w:numPr>
          <w:ilvl w:val="0"/>
          <w:numId w:val="61"/>
        </w:numPr>
        <w:spacing w:after="80" w:line="240" w:lineRule="auto"/>
        <w:ind w:left="0" w:firstLine="0"/>
        <w:contextualSpacing w:val="0"/>
        <w:jc w:val="both"/>
        <w:rPr>
          <w:rFonts w:ascii="Cambria" w:hAnsi="Cambria" w:cs="Simplified Arabic"/>
          <w:sz w:val="24"/>
          <w:szCs w:val="24"/>
        </w:rPr>
      </w:pPr>
      <w:r w:rsidRPr="00EF4CC0">
        <w:rPr>
          <w:rFonts w:ascii="Cambria" w:hAnsi="Cambria" w:cs="Simplified Arabic"/>
          <w:sz w:val="24"/>
          <w:szCs w:val="24"/>
        </w:rPr>
        <w:t>Gerenciar o Fundo Municipal de Saúde-FMS, bem como os demais recursos orçamentários destinados à saúde pública assegurando a sua plena utilização e eficiente operacionalidade;</w:t>
      </w:r>
    </w:p>
    <w:p w:rsidR="00C8448C" w:rsidRDefault="00C8448C" w:rsidP="00C8448C">
      <w:pPr>
        <w:pStyle w:val="PargrafodaLista"/>
        <w:numPr>
          <w:ilvl w:val="0"/>
          <w:numId w:val="6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283766">
        <w:rPr>
          <w:rFonts w:ascii="Cambria" w:hAnsi="Cambria" w:cs="Simplified Arabic"/>
          <w:sz w:val="24"/>
          <w:szCs w:val="24"/>
        </w:rPr>
        <w:t>xecutar tarefas correlatas que lhe forem determinadas pelo Prefeito.</w:t>
      </w:r>
    </w:p>
    <w:p w:rsidR="00C8448C" w:rsidRDefault="00C8448C" w:rsidP="00C8448C">
      <w:pPr>
        <w:pStyle w:val="PargrafodaLista"/>
        <w:tabs>
          <w:tab w:val="left" w:pos="567"/>
        </w:tabs>
        <w:spacing w:after="80" w:line="240" w:lineRule="auto"/>
        <w:ind w:left="0"/>
        <w:contextualSpacing w:val="0"/>
        <w:jc w:val="both"/>
        <w:rPr>
          <w:rFonts w:ascii="Cambria" w:hAnsi="Cambria" w:cs="Simplified Arabic"/>
          <w:sz w:val="24"/>
          <w:szCs w:val="24"/>
        </w:rPr>
      </w:pPr>
    </w:p>
    <w:p w:rsidR="003E46F4" w:rsidRPr="00212A16" w:rsidRDefault="003E46F4" w:rsidP="003E46F4">
      <w:pPr>
        <w:pStyle w:val="NormalWeb"/>
        <w:shd w:val="clear" w:color="auto" w:fill="FAFAFA"/>
        <w:spacing w:before="0" w:beforeAutospacing="0" w:after="0" w:afterAutospacing="0" w:line="270" w:lineRule="atLeast"/>
        <w:rPr>
          <w:rFonts w:ascii="Cambria" w:hAnsi="Cambria" w:cs="Helvetica"/>
        </w:rPr>
      </w:pPr>
      <w:r>
        <w:rPr>
          <w:rFonts w:ascii="Cambria" w:hAnsi="Cambria" w:cs="Simplified Arabic"/>
          <w:b/>
        </w:rPr>
        <w:t xml:space="preserve">Art. 57. </w:t>
      </w:r>
      <w:r>
        <w:rPr>
          <w:rFonts w:ascii="Cambria" w:hAnsi="Cambria" w:cs="Simplified Arabic"/>
        </w:rPr>
        <w:t xml:space="preserve">Compete ao </w:t>
      </w:r>
      <w:proofErr w:type="gramStart"/>
      <w:r>
        <w:rPr>
          <w:rFonts w:ascii="Cambria" w:hAnsi="Cambria" w:cs="Simplified Arabic"/>
        </w:rPr>
        <w:t>Secretário(</w:t>
      </w:r>
      <w:proofErr w:type="gramEnd"/>
      <w:r>
        <w:rPr>
          <w:rFonts w:ascii="Cambria" w:hAnsi="Cambria" w:cs="Simplified Arabic"/>
        </w:rPr>
        <w:t>a)</w:t>
      </w:r>
      <w:r w:rsidRPr="003E46F4">
        <w:rPr>
          <w:rFonts w:ascii="Cambria" w:hAnsi="Cambria" w:cs="Helvetica"/>
          <w:b/>
          <w:bCs/>
          <w:bdr w:val="none" w:sz="0" w:space="0" w:color="auto" w:frame="1"/>
        </w:rPr>
        <w:t xml:space="preserve"> </w:t>
      </w:r>
      <w:r w:rsidRPr="00212A16">
        <w:rPr>
          <w:rFonts w:ascii="Cambria" w:hAnsi="Cambria" w:cs="Helvetica"/>
        </w:rPr>
        <w:t>Municipa</w:t>
      </w:r>
      <w:r>
        <w:rPr>
          <w:rFonts w:ascii="Cambria" w:hAnsi="Cambria" w:cs="Helvetica"/>
        </w:rPr>
        <w:t>l de Saúde A</w:t>
      </w:r>
      <w:r w:rsidRPr="00212A16">
        <w:rPr>
          <w:rFonts w:ascii="Cambria" w:hAnsi="Cambria" w:cs="Helvetica"/>
        </w:rPr>
        <w:t>djunto:</w:t>
      </w:r>
    </w:p>
    <w:p w:rsidR="003E46F4" w:rsidRPr="00212A16" w:rsidRDefault="003E46F4" w:rsidP="003E46F4">
      <w:pPr>
        <w:shd w:val="clear" w:color="auto" w:fill="FAFAFA"/>
        <w:spacing w:after="0" w:line="270" w:lineRule="atLeast"/>
        <w:rPr>
          <w:rFonts w:ascii="Cambria" w:eastAsia="Times New Roman" w:hAnsi="Cambria" w:cs="Helvetica"/>
          <w:b/>
          <w:bCs/>
          <w:sz w:val="24"/>
          <w:szCs w:val="24"/>
          <w:bdr w:val="none" w:sz="0" w:space="0" w:color="auto" w:frame="1"/>
          <w:lang w:eastAsia="pt-BR"/>
        </w:rPr>
      </w:pPr>
    </w:p>
    <w:p w:rsidR="003E46F4" w:rsidRPr="000A2578" w:rsidRDefault="003E46F4" w:rsidP="003E46F4">
      <w:pPr>
        <w:shd w:val="clear" w:color="auto" w:fill="FAFAFA"/>
        <w:spacing w:after="0" w:line="270" w:lineRule="atLeast"/>
        <w:rPr>
          <w:rFonts w:ascii="Cambria" w:eastAsia="Times New Roman" w:hAnsi="Cambria" w:cs="Helvetica"/>
          <w:sz w:val="24"/>
          <w:szCs w:val="24"/>
          <w:lang w:eastAsia="pt-BR"/>
        </w:rPr>
      </w:pPr>
      <w:r w:rsidRPr="00212A16">
        <w:rPr>
          <w:rFonts w:ascii="Cambria" w:eastAsia="Times New Roman" w:hAnsi="Cambria" w:cs="Helvetica"/>
          <w:b/>
          <w:bCs/>
          <w:sz w:val="24"/>
          <w:szCs w:val="24"/>
          <w:bdr w:val="none" w:sz="0" w:space="0" w:color="auto" w:frame="1"/>
          <w:lang w:eastAsia="pt-BR"/>
        </w:rPr>
        <w:t>I </w:t>
      </w:r>
      <w:r w:rsidRPr="000A2578">
        <w:rPr>
          <w:rFonts w:ascii="Cambria" w:eastAsia="Times New Roman" w:hAnsi="Cambria" w:cs="Helvetica"/>
          <w:sz w:val="24"/>
          <w:szCs w:val="24"/>
          <w:lang w:eastAsia="pt-BR"/>
        </w:rPr>
        <w:t>- Substituir o Secretário, nos casos de afastamento ou impedimento;</w:t>
      </w:r>
    </w:p>
    <w:p w:rsidR="003E46F4" w:rsidRPr="000A2578" w:rsidRDefault="003E46F4" w:rsidP="003E46F4">
      <w:pPr>
        <w:shd w:val="clear" w:color="auto" w:fill="FAFAFA"/>
        <w:spacing w:after="0" w:line="270" w:lineRule="atLeast"/>
        <w:rPr>
          <w:rFonts w:ascii="Cambria" w:eastAsia="Times New Roman" w:hAnsi="Cambria" w:cs="Helvetica"/>
          <w:sz w:val="24"/>
          <w:szCs w:val="24"/>
          <w:lang w:eastAsia="pt-BR"/>
        </w:rPr>
      </w:pPr>
      <w:r w:rsidRPr="00212A16">
        <w:rPr>
          <w:rFonts w:ascii="Cambria" w:eastAsia="Times New Roman" w:hAnsi="Cambria" w:cs="Helvetica"/>
          <w:b/>
          <w:bCs/>
          <w:sz w:val="24"/>
          <w:szCs w:val="24"/>
          <w:bdr w:val="none" w:sz="0" w:space="0" w:color="auto" w:frame="1"/>
          <w:lang w:eastAsia="pt-BR"/>
        </w:rPr>
        <w:t>II </w:t>
      </w:r>
      <w:r w:rsidRPr="000A2578">
        <w:rPr>
          <w:rFonts w:ascii="Cambria" w:eastAsia="Times New Roman" w:hAnsi="Cambria" w:cs="Helvetica"/>
          <w:sz w:val="24"/>
          <w:szCs w:val="24"/>
          <w:lang w:eastAsia="pt-BR"/>
        </w:rPr>
        <w:t xml:space="preserve">- </w:t>
      </w:r>
      <w:r w:rsidRPr="00212A16">
        <w:rPr>
          <w:rFonts w:ascii="Cambria" w:eastAsia="Times New Roman" w:hAnsi="Cambria" w:cs="Helvetica"/>
          <w:sz w:val="24"/>
          <w:szCs w:val="24"/>
          <w:lang w:eastAsia="pt-BR"/>
        </w:rPr>
        <w:t>A</w:t>
      </w:r>
      <w:r w:rsidRPr="000A2578">
        <w:rPr>
          <w:rFonts w:ascii="Cambria" w:eastAsia="Times New Roman" w:hAnsi="Cambria" w:cs="Helvetica"/>
          <w:sz w:val="24"/>
          <w:szCs w:val="24"/>
          <w:lang w:eastAsia="pt-BR"/>
        </w:rPr>
        <w:t>ssessorar o Secretário nos assuntos inerentes a Pasta;</w:t>
      </w:r>
    </w:p>
    <w:p w:rsidR="003E46F4" w:rsidRPr="000A2578" w:rsidRDefault="003E46F4" w:rsidP="003E46F4">
      <w:pPr>
        <w:shd w:val="clear" w:color="auto" w:fill="FAFAFA"/>
        <w:spacing w:after="0" w:line="270" w:lineRule="atLeast"/>
        <w:rPr>
          <w:rFonts w:ascii="Cambria" w:eastAsia="Times New Roman" w:hAnsi="Cambria" w:cs="Helvetica"/>
          <w:sz w:val="24"/>
          <w:szCs w:val="24"/>
          <w:lang w:eastAsia="pt-BR"/>
        </w:rPr>
      </w:pPr>
      <w:r w:rsidRPr="00212A16">
        <w:rPr>
          <w:rFonts w:ascii="Cambria" w:eastAsia="Times New Roman" w:hAnsi="Cambria" w:cs="Helvetica"/>
          <w:b/>
          <w:bCs/>
          <w:sz w:val="24"/>
          <w:szCs w:val="24"/>
          <w:bdr w:val="none" w:sz="0" w:space="0" w:color="auto" w:frame="1"/>
          <w:lang w:eastAsia="pt-BR"/>
        </w:rPr>
        <w:t>III </w:t>
      </w:r>
      <w:r w:rsidRPr="000A2578">
        <w:rPr>
          <w:rFonts w:ascii="Cambria" w:eastAsia="Times New Roman" w:hAnsi="Cambria" w:cs="Helvetica"/>
          <w:sz w:val="24"/>
          <w:szCs w:val="24"/>
          <w:lang w:eastAsia="pt-BR"/>
        </w:rPr>
        <w:t>- exercer outras atribuições que lhe forem conferidas ou delegadas pelo Secretário.</w:t>
      </w:r>
    </w:p>
    <w:p w:rsidR="003E46F4" w:rsidRPr="003E46F4" w:rsidRDefault="003E46F4" w:rsidP="00C8448C">
      <w:pPr>
        <w:pStyle w:val="PargrafodaLista"/>
        <w:spacing w:before="100" w:beforeAutospacing="1" w:after="100" w:afterAutospacing="1" w:line="240" w:lineRule="auto"/>
        <w:ind w:left="0"/>
        <w:jc w:val="both"/>
        <w:rPr>
          <w:rFonts w:ascii="Cambria" w:hAnsi="Cambria" w:cs="Simplified Arabic"/>
          <w:sz w:val="24"/>
          <w:szCs w:val="24"/>
        </w:rPr>
      </w:pPr>
    </w:p>
    <w:p w:rsidR="00C8448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r>
        <w:rPr>
          <w:rFonts w:ascii="Cambria" w:hAnsi="Cambria" w:cs="Simplified Arabic"/>
          <w:b/>
          <w:sz w:val="24"/>
          <w:szCs w:val="24"/>
        </w:rPr>
        <w:t>Art. 5</w:t>
      </w:r>
      <w:r w:rsidR="008B6840">
        <w:rPr>
          <w:rFonts w:ascii="Cambria" w:hAnsi="Cambria" w:cs="Simplified Arabic"/>
          <w:b/>
          <w:sz w:val="24"/>
          <w:szCs w:val="24"/>
        </w:rPr>
        <w:t>8</w:t>
      </w:r>
      <w:r>
        <w:rPr>
          <w:rFonts w:ascii="Cambria" w:hAnsi="Cambria" w:cs="Simplified Arabic"/>
          <w:b/>
          <w:sz w:val="24"/>
          <w:szCs w:val="24"/>
        </w:rPr>
        <w:t>.</w:t>
      </w:r>
      <w:r w:rsidRPr="002A6DEF">
        <w:rPr>
          <w:rFonts w:ascii="Cambria" w:hAnsi="Cambria" w:cs="Simplified Arabic"/>
          <w:sz w:val="24"/>
          <w:szCs w:val="24"/>
        </w:rPr>
        <w:t xml:space="preserve"> Compete a</w:t>
      </w:r>
      <w:r>
        <w:rPr>
          <w:rFonts w:ascii="Cambria" w:hAnsi="Cambria" w:cs="Simplified Arabic"/>
          <w:sz w:val="24"/>
          <w:szCs w:val="24"/>
        </w:rPr>
        <w:t xml:space="preserve"> Diretoria</w:t>
      </w:r>
      <w:r w:rsidRPr="002A6DEF">
        <w:rPr>
          <w:rFonts w:ascii="Cambria" w:hAnsi="Cambria" w:cs="Simplified Arabic"/>
          <w:sz w:val="24"/>
          <w:szCs w:val="24"/>
        </w:rPr>
        <w:t xml:space="preserve"> Hospitalar:</w:t>
      </w:r>
    </w:p>
    <w:p w:rsidR="00C8448C" w:rsidRPr="002A6DEF"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p>
    <w:p w:rsidR="00C8448C" w:rsidRPr="002A6DEF" w:rsidRDefault="00C8448C" w:rsidP="00C8448C">
      <w:pPr>
        <w:pStyle w:val="PargrafodaLista"/>
        <w:numPr>
          <w:ilvl w:val="0"/>
          <w:numId w:val="6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2A6DEF">
        <w:rPr>
          <w:rFonts w:ascii="Cambria" w:hAnsi="Cambria" w:cs="Simplified Arabic"/>
          <w:sz w:val="24"/>
          <w:szCs w:val="24"/>
        </w:rPr>
        <w:t>oordenar, orientar, executar e responder pelo Hosp</w:t>
      </w:r>
      <w:r>
        <w:rPr>
          <w:rFonts w:ascii="Cambria" w:hAnsi="Cambria" w:cs="Simplified Arabic"/>
          <w:sz w:val="24"/>
          <w:szCs w:val="24"/>
        </w:rPr>
        <w:t>ital Municipal e suas extensões;</w:t>
      </w:r>
      <w:r w:rsidRPr="002A6DEF">
        <w:rPr>
          <w:rFonts w:ascii="Cambria" w:hAnsi="Cambria" w:cs="Simplified Arabic"/>
          <w:sz w:val="24"/>
          <w:szCs w:val="24"/>
        </w:rPr>
        <w:t xml:space="preserve"> </w:t>
      </w:r>
    </w:p>
    <w:p w:rsidR="00C8448C" w:rsidRPr="002A6DEF" w:rsidRDefault="00C8448C" w:rsidP="00C8448C">
      <w:pPr>
        <w:pStyle w:val="PargrafodaLista"/>
        <w:numPr>
          <w:ilvl w:val="0"/>
          <w:numId w:val="6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2A6DEF">
        <w:rPr>
          <w:rFonts w:ascii="Cambria" w:hAnsi="Cambria" w:cs="Simplified Arabic"/>
          <w:sz w:val="24"/>
          <w:szCs w:val="24"/>
        </w:rPr>
        <w:t>laborar as escalas de trabalho das áreas afins</w:t>
      </w:r>
      <w:r>
        <w:rPr>
          <w:rFonts w:ascii="Cambria" w:hAnsi="Cambria" w:cs="Simplified Arabic"/>
          <w:sz w:val="24"/>
          <w:szCs w:val="24"/>
        </w:rPr>
        <w:t>;</w:t>
      </w:r>
    </w:p>
    <w:p w:rsidR="00C8448C" w:rsidRDefault="00C8448C" w:rsidP="00C8448C">
      <w:pPr>
        <w:pStyle w:val="PargrafodaLista"/>
        <w:numPr>
          <w:ilvl w:val="0"/>
          <w:numId w:val="62"/>
        </w:numPr>
        <w:tabs>
          <w:tab w:val="left" w:pos="567"/>
        </w:tabs>
        <w:spacing w:after="80" w:line="240" w:lineRule="auto"/>
        <w:ind w:left="0" w:firstLine="0"/>
        <w:contextualSpacing w:val="0"/>
        <w:jc w:val="both"/>
        <w:rPr>
          <w:rFonts w:ascii="Cambria" w:hAnsi="Cambria" w:cs="Simplified Arabic"/>
          <w:sz w:val="24"/>
          <w:szCs w:val="24"/>
        </w:rPr>
      </w:pPr>
      <w:r w:rsidRPr="002A6DEF">
        <w:rPr>
          <w:rFonts w:ascii="Cambria" w:hAnsi="Cambria" w:cs="Simplified Arabic"/>
          <w:sz w:val="24"/>
          <w:szCs w:val="24"/>
        </w:rPr>
        <w:t>Manter os serviços básicos hospitalares em suas especialidades</w:t>
      </w:r>
      <w:r>
        <w:rPr>
          <w:rFonts w:ascii="Cambria" w:hAnsi="Cambria" w:cs="Simplified Arabic"/>
          <w:sz w:val="24"/>
          <w:szCs w:val="24"/>
        </w:rPr>
        <w:t>;</w:t>
      </w:r>
    </w:p>
    <w:p w:rsidR="00C8448C" w:rsidRDefault="00C8448C" w:rsidP="00C8448C">
      <w:pPr>
        <w:pStyle w:val="PargrafodaLista"/>
        <w:numPr>
          <w:ilvl w:val="0"/>
          <w:numId w:val="6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M</w:t>
      </w:r>
      <w:r w:rsidRPr="00A51E68">
        <w:rPr>
          <w:rFonts w:ascii="Cambria" w:hAnsi="Cambria" w:cs="Simplified Arabic"/>
          <w:sz w:val="24"/>
          <w:szCs w:val="24"/>
        </w:rPr>
        <w:t>anter a organização, dos serviços, pessoal e patrimonial das atividades</w:t>
      </w:r>
      <w:r>
        <w:rPr>
          <w:rFonts w:ascii="Cambria" w:hAnsi="Cambria" w:cs="Simplified Arabic"/>
          <w:sz w:val="24"/>
          <w:szCs w:val="24"/>
        </w:rPr>
        <w:t xml:space="preserve"> do</w:t>
      </w:r>
      <w:r w:rsidRPr="00A51E68">
        <w:rPr>
          <w:rFonts w:ascii="Cambria" w:hAnsi="Cambria" w:cs="Simplified Arabic"/>
          <w:sz w:val="24"/>
          <w:szCs w:val="24"/>
        </w:rPr>
        <w:t xml:space="preserve"> </w:t>
      </w:r>
      <w:r>
        <w:rPr>
          <w:rFonts w:ascii="Cambria" w:hAnsi="Cambria" w:cs="Simplified Arabic"/>
          <w:sz w:val="24"/>
          <w:szCs w:val="24"/>
        </w:rPr>
        <w:t>H</w:t>
      </w:r>
      <w:r w:rsidRPr="00A51E68">
        <w:rPr>
          <w:rFonts w:ascii="Cambria" w:hAnsi="Cambria" w:cs="Simplified Arabic"/>
          <w:sz w:val="24"/>
          <w:szCs w:val="24"/>
        </w:rPr>
        <w:t>ospital</w:t>
      </w:r>
      <w:r>
        <w:rPr>
          <w:rFonts w:ascii="Cambria" w:hAnsi="Cambria" w:cs="Simplified Arabic"/>
          <w:sz w:val="24"/>
          <w:szCs w:val="24"/>
        </w:rPr>
        <w:t xml:space="preserve"> Municipal;</w:t>
      </w:r>
    </w:p>
    <w:p w:rsidR="00C8448C" w:rsidRPr="00283766" w:rsidRDefault="00C8448C" w:rsidP="00C8448C">
      <w:pPr>
        <w:pStyle w:val="PargrafodaLista"/>
        <w:numPr>
          <w:ilvl w:val="0"/>
          <w:numId w:val="6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Elaborar a</w:t>
      </w:r>
      <w:r w:rsidRPr="00B0471F">
        <w:rPr>
          <w:rFonts w:ascii="Cambria" w:hAnsi="Cambria" w:cs="Simplified Arabic"/>
          <w:sz w:val="24"/>
          <w:szCs w:val="24"/>
        </w:rPr>
        <w:t xml:space="preserve"> escala de revezamento</w:t>
      </w:r>
      <w:r>
        <w:rPr>
          <w:rFonts w:ascii="Cambria" w:hAnsi="Cambria" w:cs="Simplified Arabic"/>
          <w:sz w:val="24"/>
          <w:szCs w:val="24"/>
        </w:rPr>
        <w:t xml:space="preserve">, </w:t>
      </w:r>
      <w:r w:rsidRPr="00B0471F">
        <w:rPr>
          <w:rFonts w:ascii="Cambria" w:hAnsi="Cambria" w:cs="Simplified Arabic"/>
          <w:sz w:val="24"/>
          <w:szCs w:val="24"/>
        </w:rPr>
        <w:t>quadro de horário</w:t>
      </w:r>
      <w:r>
        <w:rPr>
          <w:rFonts w:ascii="Cambria" w:hAnsi="Cambria" w:cs="Simplified Arabic"/>
          <w:sz w:val="24"/>
          <w:szCs w:val="24"/>
        </w:rPr>
        <w:t xml:space="preserve"> e</w:t>
      </w:r>
      <w:r w:rsidRPr="00B0471F">
        <w:rPr>
          <w:rFonts w:ascii="Cambria" w:hAnsi="Cambria" w:cs="Simplified Arabic"/>
          <w:sz w:val="24"/>
          <w:szCs w:val="24"/>
        </w:rPr>
        <w:t xml:space="preserve"> controle de folga</w:t>
      </w:r>
      <w:r>
        <w:rPr>
          <w:rFonts w:ascii="Cambria" w:hAnsi="Cambria" w:cs="Simplified Arabic"/>
          <w:sz w:val="24"/>
          <w:szCs w:val="24"/>
        </w:rPr>
        <w:t>.</w:t>
      </w:r>
    </w:p>
    <w:p w:rsidR="00C8448C" w:rsidRDefault="00C8448C" w:rsidP="00C8448C">
      <w:pPr>
        <w:pStyle w:val="PargrafodaLista"/>
        <w:spacing w:before="100" w:beforeAutospacing="1" w:after="100" w:afterAutospacing="1" w:line="240" w:lineRule="auto"/>
        <w:ind w:left="0"/>
        <w:contextualSpacing w:val="0"/>
        <w:jc w:val="both"/>
        <w:rPr>
          <w:rFonts w:ascii="Cambria" w:hAnsi="Cambria" w:cs="Simplified Arabic"/>
          <w:sz w:val="24"/>
          <w:szCs w:val="24"/>
        </w:rPr>
      </w:pPr>
      <w:r>
        <w:rPr>
          <w:rFonts w:ascii="Cambria" w:hAnsi="Cambria" w:cs="Simplified Arabic"/>
          <w:b/>
          <w:sz w:val="24"/>
          <w:szCs w:val="24"/>
        </w:rPr>
        <w:t>Art. 5</w:t>
      </w:r>
      <w:r w:rsidR="008B6840">
        <w:rPr>
          <w:rFonts w:ascii="Cambria" w:hAnsi="Cambria" w:cs="Simplified Arabic"/>
          <w:b/>
          <w:sz w:val="24"/>
          <w:szCs w:val="24"/>
        </w:rPr>
        <w:t>9</w:t>
      </w:r>
      <w:r>
        <w:rPr>
          <w:rFonts w:ascii="Cambria" w:hAnsi="Cambria" w:cs="Simplified Arabic"/>
          <w:b/>
          <w:sz w:val="24"/>
          <w:szCs w:val="24"/>
        </w:rPr>
        <w:t>.</w:t>
      </w:r>
      <w:r w:rsidRPr="002A6DEF">
        <w:rPr>
          <w:rFonts w:ascii="Cambria" w:hAnsi="Cambria" w:cs="Simplified Arabic"/>
          <w:sz w:val="24"/>
          <w:szCs w:val="24"/>
        </w:rPr>
        <w:t xml:space="preserve"> Compete </w:t>
      </w:r>
      <w:r>
        <w:rPr>
          <w:rFonts w:ascii="Cambria" w:hAnsi="Cambria" w:cs="Simplified Arabic"/>
          <w:sz w:val="24"/>
          <w:szCs w:val="24"/>
        </w:rPr>
        <w:t>a Gerência Administrativa:</w:t>
      </w:r>
    </w:p>
    <w:p w:rsidR="00C8448C" w:rsidRDefault="00C8448C" w:rsidP="00C8448C">
      <w:pPr>
        <w:pStyle w:val="PargrafodaLista"/>
        <w:numPr>
          <w:ilvl w:val="0"/>
          <w:numId w:val="63"/>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2F7DC4">
        <w:rPr>
          <w:rFonts w:ascii="Cambria" w:hAnsi="Cambria" w:cs="Simplified Arabic"/>
          <w:sz w:val="24"/>
          <w:szCs w:val="24"/>
        </w:rPr>
        <w:t>xecutar todas as atividades administrativas da Se</w:t>
      </w:r>
      <w:r>
        <w:rPr>
          <w:rFonts w:ascii="Cambria" w:hAnsi="Cambria" w:cs="Simplified Arabic"/>
          <w:sz w:val="24"/>
          <w:szCs w:val="24"/>
        </w:rPr>
        <w:t>cretaria, patrimonial e pessoal;</w:t>
      </w:r>
    </w:p>
    <w:p w:rsidR="00C8448C" w:rsidRPr="002F7DC4" w:rsidRDefault="00C8448C" w:rsidP="00C8448C">
      <w:pPr>
        <w:pStyle w:val="PargrafodaLista"/>
        <w:numPr>
          <w:ilvl w:val="0"/>
          <w:numId w:val="63"/>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2F7DC4">
        <w:rPr>
          <w:rFonts w:ascii="Cambria" w:hAnsi="Cambria" w:cs="Simplified Arabic"/>
          <w:sz w:val="24"/>
          <w:szCs w:val="24"/>
        </w:rPr>
        <w:t>romover atividades da área de administração da Secretaria de Saúde;</w:t>
      </w:r>
    </w:p>
    <w:p w:rsidR="00C8448C" w:rsidRPr="002F7DC4" w:rsidRDefault="00C8448C" w:rsidP="00C8448C">
      <w:pPr>
        <w:pStyle w:val="PargrafodaLista"/>
        <w:numPr>
          <w:ilvl w:val="0"/>
          <w:numId w:val="63"/>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Gerenci</w:t>
      </w:r>
      <w:r w:rsidRPr="002F7DC4">
        <w:rPr>
          <w:rFonts w:ascii="Cambria" w:hAnsi="Cambria" w:cs="Simplified Arabic"/>
          <w:sz w:val="24"/>
          <w:szCs w:val="24"/>
        </w:rPr>
        <w:t>ar reuniões;</w:t>
      </w:r>
    </w:p>
    <w:p w:rsidR="00C8448C" w:rsidRPr="002F7DC4" w:rsidRDefault="00C8448C" w:rsidP="00C8448C">
      <w:pPr>
        <w:pStyle w:val="PargrafodaLista"/>
        <w:numPr>
          <w:ilvl w:val="0"/>
          <w:numId w:val="63"/>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Gerenciar</w:t>
      </w:r>
      <w:r w:rsidRPr="002F7DC4">
        <w:rPr>
          <w:rFonts w:ascii="Cambria" w:hAnsi="Cambria" w:cs="Simplified Arabic"/>
          <w:sz w:val="24"/>
          <w:szCs w:val="24"/>
        </w:rPr>
        <w:t xml:space="preserve"> e elaborar</w:t>
      </w:r>
      <w:r>
        <w:rPr>
          <w:rFonts w:ascii="Cambria" w:hAnsi="Cambria" w:cs="Simplified Arabic"/>
          <w:sz w:val="24"/>
          <w:szCs w:val="24"/>
        </w:rPr>
        <w:t xml:space="preserve"> as propostas orçamentárias </w:t>
      </w:r>
      <w:r w:rsidRPr="002F7DC4">
        <w:rPr>
          <w:rFonts w:ascii="Cambria" w:hAnsi="Cambria" w:cs="Simplified Arabic"/>
          <w:sz w:val="24"/>
          <w:szCs w:val="24"/>
        </w:rPr>
        <w:t>e submetê-las a aprovação do Secretário</w:t>
      </w:r>
      <w:r>
        <w:rPr>
          <w:rFonts w:ascii="Cambria" w:hAnsi="Cambria" w:cs="Simplified Arabic"/>
          <w:sz w:val="24"/>
          <w:szCs w:val="24"/>
        </w:rPr>
        <w:t xml:space="preserve"> Municipal de Saúde</w:t>
      </w:r>
      <w:r w:rsidRPr="002F7DC4">
        <w:rPr>
          <w:rFonts w:ascii="Cambria" w:hAnsi="Cambria" w:cs="Simplified Arabic"/>
          <w:sz w:val="24"/>
          <w:szCs w:val="24"/>
        </w:rPr>
        <w:t>;</w:t>
      </w:r>
    </w:p>
    <w:p w:rsidR="00C8448C" w:rsidRPr="002F7DC4" w:rsidRDefault="00C8448C" w:rsidP="00C8448C">
      <w:pPr>
        <w:pStyle w:val="PargrafodaLista"/>
        <w:numPr>
          <w:ilvl w:val="0"/>
          <w:numId w:val="63"/>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2F7DC4">
        <w:rPr>
          <w:rFonts w:ascii="Cambria" w:hAnsi="Cambria" w:cs="Simplified Arabic"/>
          <w:sz w:val="24"/>
          <w:szCs w:val="24"/>
        </w:rPr>
        <w:t>laborar, planejar, organizar, supervisionar e controlar todas as atividades administrativas no âmbito da Secretaria</w:t>
      </w:r>
      <w:r>
        <w:rPr>
          <w:rFonts w:ascii="Cambria" w:hAnsi="Cambria" w:cs="Simplified Arabic"/>
          <w:sz w:val="24"/>
          <w:szCs w:val="24"/>
        </w:rPr>
        <w:t xml:space="preserve"> Municipal</w:t>
      </w:r>
      <w:r w:rsidRPr="002F7DC4">
        <w:rPr>
          <w:rFonts w:ascii="Cambria" w:hAnsi="Cambria" w:cs="Simplified Arabic"/>
          <w:sz w:val="24"/>
          <w:szCs w:val="24"/>
        </w:rPr>
        <w:t xml:space="preserve"> de Saúde;</w:t>
      </w:r>
    </w:p>
    <w:p w:rsidR="00C8448C" w:rsidRDefault="00C8448C" w:rsidP="00C8448C">
      <w:pPr>
        <w:pStyle w:val="PargrafodaLista"/>
        <w:numPr>
          <w:ilvl w:val="0"/>
          <w:numId w:val="63"/>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2F7DC4">
        <w:rPr>
          <w:rFonts w:ascii="Cambria" w:hAnsi="Cambria" w:cs="Simplified Arabic"/>
          <w:sz w:val="24"/>
          <w:szCs w:val="24"/>
        </w:rPr>
        <w:t>istribuir quantitativamente e qualitativamente em conjunto com as outras gerências a lotação de servidores de acordo com a necessidade de cada setor.</w:t>
      </w:r>
    </w:p>
    <w:p w:rsidR="00C8448C" w:rsidRDefault="00C8448C" w:rsidP="00C8448C">
      <w:pPr>
        <w:spacing w:before="100" w:beforeAutospacing="1" w:after="100" w:afterAutospacing="1" w:line="240" w:lineRule="auto"/>
        <w:jc w:val="both"/>
        <w:rPr>
          <w:rFonts w:ascii="Cambria" w:hAnsi="Cambria" w:cs="Simplified Arabic"/>
          <w:sz w:val="24"/>
          <w:szCs w:val="24"/>
        </w:rPr>
      </w:pPr>
      <w:r w:rsidRPr="009A0B3D">
        <w:rPr>
          <w:rFonts w:ascii="Cambria" w:hAnsi="Cambria" w:cs="Simplified Arabic"/>
          <w:b/>
          <w:sz w:val="24"/>
          <w:szCs w:val="24"/>
        </w:rPr>
        <w:t xml:space="preserve">Art. </w:t>
      </w:r>
      <w:r w:rsidR="008B6840">
        <w:rPr>
          <w:rFonts w:ascii="Cambria" w:hAnsi="Cambria" w:cs="Simplified Arabic"/>
          <w:b/>
          <w:sz w:val="24"/>
          <w:szCs w:val="24"/>
        </w:rPr>
        <w:t>60</w:t>
      </w:r>
      <w:r>
        <w:rPr>
          <w:rFonts w:ascii="Cambria" w:hAnsi="Cambria" w:cs="Simplified Arabic"/>
          <w:b/>
          <w:sz w:val="24"/>
          <w:szCs w:val="24"/>
        </w:rPr>
        <w:t>.</w:t>
      </w:r>
      <w:r w:rsidRPr="009A0B3D">
        <w:rPr>
          <w:rFonts w:ascii="Cambria" w:hAnsi="Cambria" w:cs="Simplified Arabic"/>
          <w:sz w:val="24"/>
          <w:szCs w:val="24"/>
        </w:rPr>
        <w:t xml:space="preserve"> Compete a Gerência</w:t>
      </w:r>
      <w:r w:rsidRPr="009A0B3D">
        <w:t xml:space="preserve"> </w:t>
      </w:r>
      <w:r w:rsidRPr="009A0B3D">
        <w:rPr>
          <w:rFonts w:ascii="Cambria" w:hAnsi="Cambria" w:cs="Simplified Arabic"/>
          <w:sz w:val="24"/>
          <w:szCs w:val="24"/>
        </w:rPr>
        <w:t>de Unidades de Saúde e Atenção Básica</w:t>
      </w:r>
      <w:r>
        <w:rPr>
          <w:rFonts w:ascii="Cambria" w:hAnsi="Cambria" w:cs="Simplified Arabic"/>
          <w:sz w:val="24"/>
          <w:szCs w:val="24"/>
        </w:rPr>
        <w:t>:</w:t>
      </w:r>
    </w:p>
    <w:p w:rsidR="00C8448C" w:rsidRDefault="00C8448C" w:rsidP="00C8448C">
      <w:pPr>
        <w:pStyle w:val="PargrafodaLista"/>
        <w:numPr>
          <w:ilvl w:val="0"/>
          <w:numId w:val="64"/>
        </w:numPr>
        <w:tabs>
          <w:tab w:val="left" w:pos="567"/>
        </w:tabs>
        <w:spacing w:after="80" w:line="240" w:lineRule="auto"/>
        <w:ind w:left="0" w:firstLine="0"/>
        <w:contextualSpacing w:val="0"/>
        <w:jc w:val="both"/>
        <w:rPr>
          <w:rFonts w:ascii="Cambria" w:hAnsi="Cambria" w:cs="Simplified Arabic"/>
          <w:sz w:val="24"/>
          <w:szCs w:val="24"/>
        </w:rPr>
      </w:pPr>
      <w:r w:rsidRPr="00881E1D">
        <w:rPr>
          <w:rFonts w:ascii="Cambria" w:hAnsi="Cambria" w:cs="Simplified Arabic"/>
          <w:sz w:val="24"/>
          <w:szCs w:val="24"/>
        </w:rPr>
        <w:t>Manter atualizado o cadastramento das famílias e dos indivíduos no sistema de informação indicado pel</w:t>
      </w:r>
      <w:r>
        <w:rPr>
          <w:rFonts w:ascii="Cambria" w:hAnsi="Cambria" w:cs="Simplified Arabic"/>
          <w:sz w:val="24"/>
          <w:szCs w:val="24"/>
        </w:rPr>
        <w:t>a Secretaria</w:t>
      </w:r>
      <w:r w:rsidRPr="00881E1D">
        <w:rPr>
          <w:rFonts w:ascii="Cambria" w:hAnsi="Cambria" w:cs="Simplified Arabic"/>
          <w:sz w:val="24"/>
          <w:szCs w:val="24"/>
        </w:rPr>
        <w:t xml:space="preserve"> e utilizar, de forma sistemática, os dados para a análise da situação de saúde;</w:t>
      </w:r>
    </w:p>
    <w:p w:rsidR="00C8448C" w:rsidRPr="00881E1D" w:rsidRDefault="00C8448C" w:rsidP="00C8448C">
      <w:pPr>
        <w:pStyle w:val="PargrafodaLista"/>
        <w:numPr>
          <w:ilvl w:val="0"/>
          <w:numId w:val="64"/>
        </w:numPr>
        <w:tabs>
          <w:tab w:val="left" w:pos="567"/>
        </w:tabs>
        <w:spacing w:after="80" w:line="240" w:lineRule="auto"/>
        <w:ind w:left="0" w:firstLine="0"/>
        <w:contextualSpacing w:val="0"/>
        <w:jc w:val="both"/>
        <w:rPr>
          <w:rFonts w:ascii="Cambria" w:hAnsi="Cambria" w:cs="Simplified Arabic"/>
          <w:sz w:val="24"/>
          <w:szCs w:val="24"/>
        </w:rPr>
      </w:pPr>
      <w:r w:rsidRPr="00881E1D">
        <w:rPr>
          <w:rFonts w:ascii="Cambria" w:hAnsi="Cambria" w:cs="Simplified Arabic"/>
          <w:sz w:val="24"/>
          <w:szCs w:val="24"/>
        </w:rPr>
        <w:t>Realizar ações de atenção à saúde conforme a necessidade de saúde da população local;</w:t>
      </w:r>
    </w:p>
    <w:p w:rsidR="00C8448C" w:rsidRPr="00881E1D" w:rsidRDefault="00C8448C" w:rsidP="00C8448C">
      <w:pPr>
        <w:pStyle w:val="PargrafodaLista"/>
        <w:numPr>
          <w:ilvl w:val="0"/>
          <w:numId w:val="64"/>
        </w:numPr>
        <w:tabs>
          <w:tab w:val="left" w:pos="567"/>
        </w:tabs>
        <w:spacing w:after="80" w:line="240" w:lineRule="auto"/>
        <w:ind w:left="0" w:firstLine="0"/>
        <w:contextualSpacing w:val="0"/>
        <w:jc w:val="both"/>
        <w:rPr>
          <w:rFonts w:ascii="Cambria" w:hAnsi="Cambria" w:cs="Simplified Arabic"/>
          <w:sz w:val="24"/>
          <w:szCs w:val="24"/>
        </w:rPr>
      </w:pPr>
      <w:r w:rsidRPr="00881E1D">
        <w:rPr>
          <w:rFonts w:ascii="Cambria" w:hAnsi="Cambria" w:cs="Simplified Arabic"/>
          <w:sz w:val="24"/>
          <w:szCs w:val="24"/>
        </w:rPr>
        <w:t>Acompanhar e avaliar sistematicamente as ações implementadas, visando à readequação do processo de trabalho;</w:t>
      </w:r>
    </w:p>
    <w:p w:rsidR="00C8448C" w:rsidRPr="00881E1D" w:rsidRDefault="00C8448C" w:rsidP="00C8448C">
      <w:pPr>
        <w:pStyle w:val="PargrafodaLista"/>
        <w:numPr>
          <w:ilvl w:val="0"/>
          <w:numId w:val="64"/>
        </w:numPr>
        <w:tabs>
          <w:tab w:val="left" w:pos="567"/>
        </w:tabs>
        <w:spacing w:after="80" w:line="240" w:lineRule="auto"/>
        <w:ind w:left="0" w:firstLine="0"/>
        <w:contextualSpacing w:val="0"/>
        <w:jc w:val="both"/>
        <w:rPr>
          <w:rFonts w:ascii="Cambria" w:hAnsi="Cambria" w:cs="Simplified Arabic"/>
          <w:sz w:val="24"/>
          <w:szCs w:val="24"/>
        </w:rPr>
      </w:pPr>
      <w:r w:rsidRPr="00881E1D">
        <w:rPr>
          <w:rFonts w:ascii="Cambria" w:hAnsi="Cambria" w:cs="Simplified Arabic"/>
          <w:sz w:val="24"/>
          <w:szCs w:val="24"/>
        </w:rPr>
        <w:t>Realizar reuniões de equipes a fim de discutir em conjunto o planejamento e avaliação das ações da equipe, a partir da utilização dos dados disponíveis;</w:t>
      </w:r>
    </w:p>
    <w:p w:rsidR="00C8448C" w:rsidRPr="00881E1D" w:rsidRDefault="00C8448C" w:rsidP="00C8448C">
      <w:pPr>
        <w:pStyle w:val="PargrafodaLista"/>
        <w:numPr>
          <w:ilvl w:val="0"/>
          <w:numId w:val="64"/>
        </w:numPr>
        <w:tabs>
          <w:tab w:val="left" w:pos="567"/>
        </w:tabs>
        <w:spacing w:after="80" w:line="240" w:lineRule="auto"/>
        <w:ind w:left="0" w:firstLine="0"/>
        <w:contextualSpacing w:val="0"/>
        <w:jc w:val="both"/>
        <w:rPr>
          <w:rFonts w:ascii="Cambria" w:hAnsi="Cambria" w:cs="Simplified Arabic"/>
          <w:sz w:val="24"/>
          <w:szCs w:val="24"/>
        </w:rPr>
      </w:pPr>
      <w:r w:rsidRPr="00881E1D">
        <w:rPr>
          <w:rFonts w:ascii="Cambria" w:hAnsi="Cambria" w:cs="Simplified Arabic"/>
          <w:sz w:val="24"/>
          <w:szCs w:val="24"/>
        </w:rPr>
        <w:t xml:space="preserve">Realizar </w:t>
      </w:r>
      <w:proofErr w:type="spellStart"/>
      <w:r w:rsidRPr="00881E1D">
        <w:rPr>
          <w:rFonts w:ascii="Cambria" w:hAnsi="Cambria" w:cs="Simplified Arabic"/>
          <w:sz w:val="24"/>
          <w:szCs w:val="24"/>
        </w:rPr>
        <w:t>trabalho</w:t>
      </w:r>
      <w:proofErr w:type="spellEnd"/>
      <w:r w:rsidRPr="00881E1D">
        <w:rPr>
          <w:rFonts w:ascii="Cambria" w:hAnsi="Cambria" w:cs="Simplified Arabic"/>
          <w:sz w:val="24"/>
          <w:szCs w:val="24"/>
        </w:rPr>
        <w:t xml:space="preserve"> interdisciplinar e em equipe, integrando áreas técnicas e profissionais de diferentes formações;</w:t>
      </w:r>
    </w:p>
    <w:p w:rsidR="00C8448C" w:rsidRDefault="00C8448C" w:rsidP="00C8448C">
      <w:pPr>
        <w:pStyle w:val="PargrafodaLista"/>
        <w:numPr>
          <w:ilvl w:val="0"/>
          <w:numId w:val="64"/>
        </w:numPr>
        <w:tabs>
          <w:tab w:val="left" w:pos="567"/>
        </w:tabs>
        <w:spacing w:after="80" w:line="240" w:lineRule="auto"/>
        <w:ind w:left="0" w:firstLine="0"/>
        <w:contextualSpacing w:val="0"/>
        <w:jc w:val="both"/>
        <w:rPr>
          <w:rFonts w:ascii="Cambria" w:hAnsi="Cambria" w:cs="Simplified Arabic"/>
          <w:sz w:val="24"/>
          <w:szCs w:val="24"/>
        </w:rPr>
      </w:pPr>
      <w:r w:rsidRPr="00F31395">
        <w:rPr>
          <w:rFonts w:ascii="Cambria" w:hAnsi="Cambria" w:cs="Simplified Arabic"/>
          <w:sz w:val="24"/>
          <w:szCs w:val="24"/>
        </w:rPr>
        <w:t xml:space="preserve">Identificar parceiros e recursos na comunidade que possam potencializar ações intersetoriais; </w:t>
      </w:r>
    </w:p>
    <w:p w:rsidR="00C8448C" w:rsidRDefault="00C8448C" w:rsidP="00C8448C">
      <w:pPr>
        <w:pStyle w:val="PargrafodaLista"/>
        <w:numPr>
          <w:ilvl w:val="0"/>
          <w:numId w:val="64"/>
        </w:numPr>
        <w:tabs>
          <w:tab w:val="left" w:pos="567"/>
        </w:tabs>
        <w:spacing w:after="80" w:line="240" w:lineRule="auto"/>
        <w:ind w:left="0" w:firstLine="0"/>
        <w:contextualSpacing w:val="0"/>
        <w:jc w:val="both"/>
        <w:rPr>
          <w:rFonts w:ascii="Cambria" w:hAnsi="Cambria" w:cs="Simplified Arabic"/>
          <w:sz w:val="24"/>
          <w:szCs w:val="24"/>
        </w:rPr>
      </w:pPr>
      <w:r w:rsidRPr="00F31395">
        <w:rPr>
          <w:rFonts w:ascii="Cambria" w:hAnsi="Cambria" w:cs="Simplified Arabic"/>
          <w:sz w:val="24"/>
          <w:szCs w:val="24"/>
        </w:rPr>
        <w:t>Realizar outras ações e atividades a serem definidas de ac</w:t>
      </w:r>
      <w:r>
        <w:rPr>
          <w:rFonts w:ascii="Cambria" w:hAnsi="Cambria" w:cs="Simplified Arabic"/>
          <w:sz w:val="24"/>
          <w:szCs w:val="24"/>
        </w:rPr>
        <w:t>ordo com as prioridades locais;</w:t>
      </w:r>
    </w:p>
    <w:p w:rsidR="00C8448C" w:rsidRDefault="00C8448C" w:rsidP="00C8448C">
      <w:pPr>
        <w:pStyle w:val="PargrafodaLista"/>
        <w:numPr>
          <w:ilvl w:val="0"/>
          <w:numId w:val="64"/>
        </w:numPr>
        <w:tabs>
          <w:tab w:val="left" w:pos="567"/>
        </w:tabs>
        <w:spacing w:after="80" w:line="240" w:lineRule="auto"/>
        <w:ind w:left="0" w:firstLine="0"/>
        <w:contextualSpacing w:val="0"/>
        <w:jc w:val="both"/>
        <w:rPr>
          <w:rFonts w:ascii="Cambria" w:hAnsi="Cambria" w:cs="Simplified Arabic"/>
          <w:sz w:val="24"/>
          <w:szCs w:val="24"/>
        </w:rPr>
      </w:pPr>
      <w:r w:rsidRPr="00881E1D">
        <w:rPr>
          <w:rFonts w:ascii="Cambria" w:hAnsi="Cambria" w:cs="Simplified Arabic"/>
          <w:sz w:val="24"/>
          <w:szCs w:val="24"/>
        </w:rPr>
        <w:t>Garantir atenção à saúde buscando a integralidade por meio da realização de ações de promoção, proteção e recuperação da saúde e prevenção de agravos; e da garantia de atendimento da demanda espontânea, da realização das ações programáticas, coletivas e de vigilância à saúde;</w:t>
      </w:r>
    </w:p>
    <w:p w:rsidR="00C8448C" w:rsidRDefault="00C8448C" w:rsidP="00C8448C">
      <w:pPr>
        <w:pStyle w:val="PargrafodaLista"/>
        <w:numPr>
          <w:ilvl w:val="0"/>
          <w:numId w:val="64"/>
        </w:numPr>
        <w:tabs>
          <w:tab w:val="left" w:pos="567"/>
        </w:tabs>
        <w:spacing w:after="80" w:line="240" w:lineRule="auto"/>
        <w:ind w:left="0" w:firstLine="0"/>
        <w:contextualSpacing w:val="0"/>
        <w:jc w:val="both"/>
        <w:rPr>
          <w:rFonts w:ascii="Cambria" w:hAnsi="Cambria" w:cs="Simplified Arabic"/>
          <w:sz w:val="24"/>
          <w:szCs w:val="24"/>
        </w:rPr>
      </w:pPr>
      <w:r w:rsidRPr="00881E1D">
        <w:rPr>
          <w:rFonts w:ascii="Cambria" w:hAnsi="Cambria" w:cs="Simplified Arabic"/>
          <w:sz w:val="24"/>
          <w:szCs w:val="24"/>
        </w:rPr>
        <w:t xml:space="preserve">Garantir a qualidade do registro das atividades nos sistemas </w:t>
      </w:r>
      <w:r>
        <w:rPr>
          <w:rFonts w:ascii="Cambria" w:hAnsi="Cambria" w:cs="Simplified Arabic"/>
          <w:sz w:val="24"/>
          <w:szCs w:val="24"/>
        </w:rPr>
        <w:t>de informação na Atenção Básica.</w:t>
      </w:r>
    </w:p>
    <w:p w:rsidR="00C8448C" w:rsidRDefault="00C8448C" w:rsidP="00C8448C">
      <w:pPr>
        <w:spacing w:before="100" w:beforeAutospacing="1" w:after="100" w:afterAutospacing="1" w:line="240" w:lineRule="auto"/>
        <w:jc w:val="both"/>
        <w:rPr>
          <w:rFonts w:ascii="Cambria" w:hAnsi="Cambria" w:cs="Simplified Arabic"/>
          <w:sz w:val="24"/>
          <w:szCs w:val="24"/>
        </w:rPr>
      </w:pPr>
      <w:r w:rsidRPr="009A0B3D">
        <w:rPr>
          <w:rFonts w:ascii="Cambria" w:hAnsi="Cambria" w:cs="Simplified Arabic"/>
          <w:b/>
          <w:sz w:val="24"/>
          <w:szCs w:val="24"/>
        </w:rPr>
        <w:t xml:space="preserve">Art. </w:t>
      </w:r>
      <w:r w:rsidR="008B6840">
        <w:rPr>
          <w:rFonts w:ascii="Cambria" w:hAnsi="Cambria" w:cs="Simplified Arabic"/>
          <w:b/>
          <w:sz w:val="24"/>
          <w:szCs w:val="24"/>
        </w:rPr>
        <w:t>61</w:t>
      </w:r>
      <w:r>
        <w:rPr>
          <w:rFonts w:ascii="Cambria" w:hAnsi="Cambria" w:cs="Simplified Arabic"/>
          <w:b/>
          <w:sz w:val="24"/>
          <w:szCs w:val="24"/>
        </w:rPr>
        <w:t>.</w:t>
      </w:r>
      <w:r w:rsidRPr="009A0B3D">
        <w:rPr>
          <w:rFonts w:ascii="Cambria" w:hAnsi="Cambria" w:cs="Simplified Arabic"/>
          <w:sz w:val="24"/>
          <w:szCs w:val="24"/>
        </w:rPr>
        <w:t xml:space="preserve"> Compete</w:t>
      </w:r>
      <w:r>
        <w:rPr>
          <w:rFonts w:ascii="Cambria" w:hAnsi="Cambria" w:cs="Simplified Arabic"/>
          <w:sz w:val="24"/>
          <w:szCs w:val="24"/>
        </w:rPr>
        <w:t xml:space="preserve"> a Coordenação</w:t>
      </w:r>
      <w:r w:rsidRPr="004140FE">
        <w:rPr>
          <w:rFonts w:ascii="Cambria" w:hAnsi="Cambria" w:cs="Simplified Arabic"/>
          <w:sz w:val="24"/>
          <w:szCs w:val="24"/>
        </w:rPr>
        <w:t xml:space="preserve"> d</w:t>
      </w:r>
      <w:r>
        <w:rPr>
          <w:rFonts w:ascii="Cambria" w:hAnsi="Cambria" w:cs="Simplified Arabic"/>
          <w:sz w:val="24"/>
          <w:szCs w:val="24"/>
        </w:rPr>
        <w:t>e</w:t>
      </w:r>
      <w:r w:rsidRPr="004140FE">
        <w:rPr>
          <w:rFonts w:ascii="Cambria" w:hAnsi="Cambria" w:cs="Simplified Arabic"/>
          <w:sz w:val="24"/>
          <w:szCs w:val="24"/>
        </w:rPr>
        <w:t xml:space="preserve"> </w:t>
      </w:r>
      <w:r>
        <w:rPr>
          <w:rFonts w:ascii="Cambria" w:hAnsi="Cambria" w:cs="Simplified Arabic"/>
          <w:sz w:val="24"/>
          <w:szCs w:val="24"/>
        </w:rPr>
        <w:t>Unidades de Saúde:</w:t>
      </w:r>
    </w:p>
    <w:p w:rsidR="00C8448C" w:rsidRPr="00881E1D" w:rsidRDefault="00C8448C" w:rsidP="00C8448C">
      <w:pPr>
        <w:pStyle w:val="PargrafodaLista"/>
        <w:numPr>
          <w:ilvl w:val="0"/>
          <w:numId w:val="6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I</w:t>
      </w:r>
      <w:r w:rsidRPr="00881E1D">
        <w:rPr>
          <w:rFonts w:ascii="Cambria" w:hAnsi="Cambria" w:cs="Simplified Arabic"/>
          <w:sz w:val="24"/>
          <w:szCs w:val="24"/>
        </w:rPr>
        <w:t>dentifica</w:t>
      </w:r>
      <w:r>
        <w:rPr>
          <w:rFonts w:ascii="Cambria" w:hAnsi="Cambria" w:cs="Simplified Arabic"/>
          <w:sz w:val="24"/>
          <w:szCs w:val="24"/>
        </w:rPr>
        <w:t xml:space="preserve">r </w:t>
      </w:r>
      <w:r w:rsidRPr="00881E1D">
        <w:rPr>
          <w:rFonts w:ascii="Cambria" w:hAnsi="Cambria" w:cs="Simplified Arabic"/>
          <w:sz w:val="24"/>
          <w:szCs w:val="24"/>
        </w:rPr>
        <w:t>as necessidades de intervenções de cuidado</w:t>
      </w:r>
      <w:r>
        <w:rPr>
          <w:rFonts w:ascii="Cambria" w:hAnsi="Cambria" w:cs="Simplified Arabic"/>
          <w:sz w:val="24"/>
          <w:szCs w:val="24"/>
        </w:rPr>
        <w:t>s</w:t>
      </w:r>
      <w:r w:rsidRPr="00881E1D">
        <w:rPr>
          <w:rFonts w:ascii="Cambria" w:hAnsi="Cambria" w:cs="Simplified Arabic"/>
          <w:sz w:val="24"/>
          <w:szCs w:val="24"/>
        </w:rPr>
        <w:t>, propor</w:t>
      </w:r>
      <w:r>
        <w:rPr>
          <w:rFonts w:ascii="Cambria" w:hAnsi="Cambria" w:cs="Simplified Arabic"/>
          <w:sz w:val="24"/>
          <w:szCs w:val="24"/>
        </w:rPr>
        <w:t>cionando atendimento humanizado</w:t>
      </w:r>
      <w:r w:rsidRPr="00881E1D">
        <w:rPr>
          <w:rFonts w:ascii="Cambria" w:hAnsi="Cambria" w:cs="Simplified Arabic"/>
          <w:sz w:val="24"/>
          <w:szCs w:val="24"/>
        </w:rPr>
        <w:t>;</w:t>
      </w:r>
    </w:p>
    <w:p w:rsidR="00C8448C" w:rsidRDefault="00C8448C" w:rsidP="00C8448C">
      <w:pPr>
        <w:pStyle w:val="PargrafodaLista"/>
        <w:numPr>
          <w:ilvl w:val="0"/>
          <w:numId w:val="65"/>
        </w:numPr>
        <w:tabs>
          <w:tab w:val="left" w:pos="567"/>
        </w:tabs>
        <w:spacing w:after="80" w:line="240" w:lineRule="auto"/>
        <w:ind w:left="0" w:firstLine="0"/>
        <w:contextualSpacing w:val="0"/>
        <w:jc w:val="both"/>
        <w:rPr>
          <w:rFonts w:ascii="Cambria" w:hAnsi="Cambria" w:cs="Simplified Arabic"/>
          <w:sz w:val="24"/>
          <w:szCs w:val="24"/>
        </w:rPr>
      </w:pPr>
      <w:r w:rsidRPr="009A0B3D">
        <w:rPr>
          <w:rFonts w:ascii="Cambria" w:hAnsi="Cambria" w:cs="Simplified Arabic"/>
          <w:sz w:val="24"/>
          <w:szCs w:val="24"/>
        </w:rPr>
        <w:t>Coordenar e acompanhar as atividades dos Po</w:t>
      </w:r>
      <w:r>
        <w:rPr>
          <w:rFonts w:ascii="Cambria" w:hAnsi="Cambria" w:cs="Simplified Arabic"/>
          <w:sz w:val="24"/>
          <w:szCs w:val="24"/>
        </w:rPr>
        <w:t>stos de Saúde da Família.</w:t>
      </w:r>
    </w:p>
    <w:p w:rsidR="00C8448C" w:rsidRPr="009A0B3D" w:rsidRDefault="00C8448C" w:rsidP="00C8448C">
      <w:pPr>
        <w:spacing w:before="100" w:beforeAutospacing="1" w:after="100" w:afterAutospacing="1" w:line="240" w:lineRule="auto"/>
        <w:jc w:val="both"/>
        <w:rPr>
          <w:rFonts w:ascii="Cambria" w:hAnsi="Cambria" w:cs="Simplified Arabic"/>
          <w:sz w:val="24"/>
          <w:szCs w:val="24"/>
        </w:rPr>
      </w:pPr>
      <w:r w:rsidRPr="009A0B3D">
        <w:rPr>
          <w:rFonts w:ascii="Cambria" w:hAnsi="Cambria" w:cs="Simplified Arabic"/>
          <w:b/>
          <w:sz w:val="24"/>
          <w:szCs w:val="24"/>
        </w:rPr>
        <w:t xml:space="preserve">Art. </w:t>
      </w:r>
      <w:r w:rsidR="008B6840">
        <w:rPr>
          <w:rFonts w:ascii="Cambria" w:hAnsi="Cambria" w:cs="Simplified Arabic"/>
          <w:b/>
          <w:sz w:val="24"/>
          <w:szCs w:val="24"/>
        </w:rPr>
        <w:t>62</w:t>
      </w:r>
      <w:r>
        <w:rPr>
          <w:rFonts w:ascii="Cambria" w:hAnsi="Cambria" w:cs="Simplified Arabic"/>
          <w:b/>
          <w:sz w:val="24"/>
          <w:szCs w:val="24"/>
        </w:rPr>
        <w:t>.</w:t>
      </w:r>
      <w:r w:rsidRPr="009A0B3D">
        <w:rPr>
          <w:rFonts w:ascii="Cambria" w:hAnsi="Cambria" w:cs="Simplified Arabic"/>
          <w:sz w:val="24"/>
          <w:szCs w:val="24"/>
        </w:rPr>
        <w:t xml:space="preserve"> Compete </w:t>
      </w:r>
      <w:r>
        <w:rPr>
          <w:rFonts w:ascii="Cambria" w:hAnsi="Cambria" w:cs="Simplified Arabic"/>
          <w:sz w:val="24"/>
          <w:szCs w:val="24"/>
        </w:rPr>
        <w:t xml:space="preserve">Coordenação </w:t>
      </w:r>
      <w:r w:rsidRPr="004140FE">
        <w:rPr>
          <w:rFonts w:ascii="Cambria" w:hAnsi="Cambria" w:cs="Simplified Arabic"/>
          <w:sz w:val="24"/>
          <w:szCs w:val="24"/>
        </w:rPr>
        <w:t>do Programa de Agente Comunitário de Saúde</w:t>
      </w:r>
      <w:r>
        <w:rPr>
          <w:rFonts w:ascii="Cambria" w:hAnsi="Cambria" w:cs="Simplified Arabic"/>
          <w:sz w:val="24"/>
          <w:szCs w:val="24"/>
        </w:rPr>
        <w:t>-PACS:</w:t>
      </w:r>
    </w:p>
    <w:p w:rsidR="00C8448C" w:rsidRPr="00881E1D" w:rsidRDefault="00C8448C" w:rsidP="00C8448C">
      <w:pPr>
        <w:pStyle w:val="PargrafodaLista"/>
        <w:numPr>
          <w:ilvl w:val="0"/>
          <w:numId w:val="66"/>
        </w:numPr>
        <w:tabs>
          <w:tab w:val="left" w:pos="567"/>
        </w:tabs>
        <w:spacing w:after="80" w:line="240" w:lineRule="auto"/>
        <w:ind w:left="0" w:firstLine="0"/>
        <w:contextualSpacing w:val="0"/>
        <w:jc w:val="both"/>
        <w:rPr>
          <w:rFonts w:ascii="Cambria" w:hAnsi="Cambria" w:cs="Simplified Arabic"/>
          <w:sz w:val="24"/>
          <w:szCs w:val="24"/>
        </w:rPr>
      </w:pPr>
      <w:r w:rsidRPr="00881E1D">
        <w:rPr>
          <w:rFonts w:ascii="Cambria" w:hAnsi="Cambria" w:cs="Simplified Arabic"/>
          <w:sz w:val="24"/>
          <w:szCs w:val="24"/>
        </w:rPr>
        <w:t xml:space="preserve">Realizar o cuidado da saúde da população </w:t>
      </w:r>
      <w:proofErr w:type="spellStart"/>
      <w:r w:rsidRPr="00881E1D">
        <w:rPr>
          <w:rFonts w:ascii="Cambria" w:hAnsi="Cambria" w:cs="Simplified Arabic"/>
          <w:sz w:val="24"/>
          <w:szCs w:val="24"/>
        </w:rPr>
        <w:t>adscrita</w:t>
      </w:r>
      <w:proofErr w:type="spellEnd"/>
      <w:r w:rsidRPr="00881E1D">
        <w:rPr>
          <w:rFonts w:ascii="Cambria" w:hAnsi="Cambria" w:cs="Simplified Arabic"/>
          <w:sz w:val="24"/>
          <w:szCs w:val="24"/>
        </w:rPr>
        <w:t>, prioritariamente no âmbito da unidade de saúde, e quando necessário no domicílio</w:t>
      </w:r>
      <w:r>
        <w:rPr>
          <w:rFonts w:ascii="Cambria" w:hAnsi="Cambria" w:cs="Simplified Arabic"/>
          <w:sz w:val="24"/>
          <w:szCs w:val="24"/>
        </w:rPr>
        <w:t>,</w:t>
      </w:r>
      <w:r w:rsidRPr="00881E1D">
        <w:rPr>
          <w:rFonts w:ascii="Cambria" w:hAnsi="Cambria" w:cs="Simplified Arabic"/>
          <w:sz w:val="24"/>
          <w:szCs w:val="24"/>
        </w:rPr>
        <w:t xml:space="preserve"> e nos demais espaços comunitários (escolas, associações, entre outros);</w:t>
      </w:r>
    </w:p>
    <w:p w:rsidR="00C8448C" w:rsidRPr="00A926E4" w:rsidRDefault="00C8448C" w:rsidP="00C8448C">
      <w:pPr>
        <w:pStyle w:val="PargrafodaLista"/>
        <w:numPr>
          <w:ilvl w:val="0"/>
          <w:numId w:val="66"/>
        </w:numPr>
        <w:tabs>
          <w:tab w:val="left" w:pos="567"/>
        </w:tabs>
        <w:spacing w:after="80" w:line="240" w:lineRule="auto"/>
        <w:ind w:left="0" w:firstLine="0"/>
        <w:contextualSpacing w:val="0"/>
        <w:jc w:val="both"/>
        <w:rPr>
          <w:rFonts w:ascii="Cambria" w:hAnsi="Cambria" w:cs="Simplified Arabic"/>
          <w:sz w:val="24"/>
          <w:szCs w:val="24"/>
        </w:rPr>
      </w:pPr>
      <w:r w:rsidRPr="00881E1D">
        <w:rPr>
          <w:rFonts w:ascii="Cambria" w:hAnsi="Cambria" w:cs="Simplified Arabic"/>
          <w:sz w:val="24"/>
          <w:szCs w:val="24"/>
        </w:rPr>
        <w:t>Realizar busca ativa e notificar doenças e agravos de notificação compulsória e de outros agravos e situações de importância local;</w:t>
      </w:r>
    </w:p>
    <w:p w:rsidR="00C8448C" w:rsidRPr="00881E1D" w:rsidRDefault="00C8448C" w:rsidP="00C8448C">
      <w:pPr>
        <w:pStyle w:val="PargrafodaLista"/>
        <w:numPr>
          <w:ilvl w:val="0"/>
          <w:numId w:val="66"/>
        </w:numPr>
        <w:tabs>
          <w:tab w:val="left" w:pos="567"/>
        </w:tabs>
        <w:spacing w:after="80" w:line="240" w:lineRule="auto"/>
        <w:ind w:left="0" w:firstLine="0"/>
        <w:contextualSpacing w:val="0"/>
        <w:jc w:val="both"/>
        <w:rPr>
          <w:rFonts w:ascii="Cambria" w:hAnsi="Cambria" w:cs="Simplified Arabic"/>
          <w:sz w:val="24"/>
          <w:szCs w:val="24"/>
        </w:rPr>
      </w:pPr>
      <w:r w:rsidRPr="00881E1D">
        <w:rPr>
          <w:rFonts w:ascii="Cambria" w:hAnsi="Cambria" w:cs="Simplified Arabic"/>
          <w:sz w:val="24"/>
          <w:szCs w:val="24"/>
        </w:rPr>
        <w:t>Realizar ações de educação em saúde a população, conforme planejamento da equipe;</w:t>
      </w:r>
    </w:p>
    <w:p w:rsidR="00C8448C" w:rsidRPr="00881E1D" w:rsidRDefault="00C8448C" w:rsidP="00C8448C">
      <w:pPr>
        <w:pStyle w:val="PargrafodaLista"/>
        <w:numPr>
          <w:ilvl w:val="0"/>
          <w:numId w:val="66"/>
        </w:numPr>
        <w:tabs>
          <w:tab w:val="left" w:pos="567"/>
        </w:tabs>
        <w:spacing w:after="80" w:line="240" w:lineRule="auto"/>
        <w:ind w:left="0" w:firstLine="0"/>
        <w:contextualSpacing w:val="0"/>
        <w:jc w:val="both"/>
        <w:rPr>
          <w:rFonts w:ascii="Cambria" w:hAnsi="Cambria" w:cs="Simplified Arabic"/>
          <w:sz w:val="24"/>
          <w:szCs w:val="24"/>
        </w:rPr>
      </w:pPr>
      <w:r w:rsidRPr="00881E1D">
        <w:rPr>
          <w:rFonts w:ascii="Cambria" w:hAnsi="Cambria" w:cs="Simplified Arabic"/>
          <w:sz w:val="24"/>
          <w:szCs w:val="24"/>
        </w:rPr>
        <w:t>Promover a mobilização e a participação da comunidade, busc</w:t>
      </w:r>
      <w:r>
        <w:rPr>
          <w:rFonts w:ascii="Cambria" w:hAnsi="Cambria" w:cs="Simplified Arabic"/>
          <w:sz w:val="24"/>
          <w:szCs w:val="24"/>
        </w:rPr>
        <w:t>ando efetivar o controle social.</w:t>
      </w:r>
    </w:p>
    <w:p w:rsidR="00C8448C" w:rsidRDefault="00C8448C" w:rsidP="00C8448C">
      <w:pPr>
        <w:pStyle w:val="PargrafodaLista"/>
        <w:spacing w:before="100" w:beforeAutospacing="1" w:after="100" w:afterAutospacing="1" w:line="240" w:lineRule="auto"/>
        <w:ind w:left="0"/>
        <w:jc w:val="both"/>
        <w:rPr>
          <w:rFonts w:ascii="Cambria" w:hAnsi="Cambria" w:cs="Simplified Arabic"/>
          <w:b/>
          <w:sz w:val="24"/>
          <w:szCs w:val="24"/>
        </w:rPr>
      </w:pPr>
    </w:p>
    <w:p w:rsidR="00C8448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r w:rsidRPr="009A0B3D">
        <w:rPr>
          <w:rFonts w:ascii="Cambria" w:hAnsi="Cambria" w:cs="Simplified Arabic"/>
          <w:b/>
          <w:sz w:val="24"/>
          <w:szCs w:val="24"/>
        </w:rPr>
        <w:t xml:space="preserve">Art. </w:t>
      </w:r>
      <w:r w:rsidR="008B6840">
        <w:rPr>
          <w:rFonts w:ascii="Cambria" w:hAnsi="Cambria" w:cs="Simplified Arabic"/>
          <w:b/>
          <w:sz w:val="24"/>
          <w:szCs w:val="24"/>
        </w:rPr>
        <w:t>63</w:t>
      </w:r>
      <w:r w:rsidRPr="009A0B3D">
        <w:rPr>
          <w:rFonts w:ascii="Cambria" w:hAnsi="Cambria" w:cs="Simplified Arabic"/>
          <w:sz w:val="24"/>
          <w:szCs w:val="24"/>
        </w:rPr>
        <w:t xml:space="preserve"> - Compete a Gerência</w:t>
      </w:r>
      <w:r w:rsidRPr="00067E53">
        <w:t xml:space="preserve"> </w:t>
      </w:r>
      <w:r>
        <w:rPr>
          <w:rFonts w:ascii="Cambria" w:hAnsi="Cambria" w:cs="Simplified Arabic"/>
          <w:sz w:val="24"/>
          <w:szCs w:val="24"/>
        </w:rPr>
        <w:t>de Epidemiológica e Imunização:</w:t>
      </w:r>
    </w:p>
    <w:p w:rsidR="00C8448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p>
    <w:p w:rsidR="00C8448C" w:rsidRDefault="00C8448C" w:rsidP="00C8448C">
      <w:pPr>
        <w:pStyle w:val="PargrafodaLista"/>
        <w:numPr>
          <w:ilvl w:val="0"/>
          <w:numId w:val="67"/>
        </w:numPr>
        <w:tabs>
          <w:tab w:val="left" w:pos="567"/>
        </w:tabs>
        <w:spacing w:before="100" w:beforeAutospacing="1" w:after="100" w:afterAutospacing="1" w:line="240" w:lineRule="auto"/>
        <w:ind w:left="0" w:firstLine="0"/>
        <w:jc w:val="both"/>
        <w:rPr>
          <w:rFonts w:ascii="Cambria" w:hAnsi="Cambria" w:cs="Simplified Arabic"/>
          <w:sz w:val="24"/>
          <w:szCs w:val="24"/>
        </w:rPr>
      </w:pPr>
      <w:r w:rsidRPr="007212D1">
        <w:rPr>
          <w:rFonts w:ascii="Cambria" w:hAnsi="Cambria" w:cs="Simplified Arabic"/>
          <w:sz w:val="24"/>
          <w:szCs w:val="24"/>
        </w:rPr>
        <w:t>Coordenar e orientar as atividades básicas à Epidemiologia do Município</w:t>
      </w:r>
    </w:p>
    <w:p w:rsidR="00C8448C" w:rsidRPr="00F173D5" w:rsidRDefault="00C8448C" w:rsidP="00C8448C">
      <w:pPr>
        <w:pStyle w:val="PargrafodaLista"/>
        <w:numPr>
          <w:ilvl w:val="0"/>
          <w:numId w:val="6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Formular </w:t>
      </w:r>
      <w:r w:rsidRPr="00F173D5">
        <w:rPr>
          <w:rFonts w:ascii="Cambria" w:hAnsi="Cambria" w:cs="Simplified Arabic"/>
          <w:sz w:val="24"/>
          <w:szCs w:val="24"/>
        </w:rPr>
        <w:t xml:space="preserve">e propor o </w:t>
      </w:r>
      <w:r>
        <w:rPr>
          <w:rFonts w:ascii="Cambria" w:hAnsi="Cambria" w:cs="Simplified Arabic"/>
          <w:sz w:val="24"/>
          <w:szCs w:val="24"/>
        </w:rPr>
        <w:t>Plano</w:t>
      </w:r>
      <w:r w:rsidRPr="00F173D5">
        <w:rPr>
          <w:rFonts w:ascii="Cambria" w:hAnsi="Cambria" w:cs="Simplified Arabic"/>
          <w:sz w:val="24"/>
          <w:szCs w:val="24"/>
        </w:rPr>
        <w:t xml:space="preserve"> de Vigilância em Saúde, em sintonia com a política nacional e de acordo com a realidade do</w:t>
      </w:r>
      <w:r>
        <w:rPr>
          <w:rFonts w:ascii="Cambria" w:hAnsi="Cambria" w:cs="Simplified Arabic"/>
          <w:sz w:val="24"/>
          <w:szCs w:val="24"/>
        </w:rPr>
        <w:t xml:space="preserve"> M</w:t>
      </w:r>
      <w:r w:rsidRPr="00F173D5">
        <w:rPr>
          <w:rFonts w:ascii="Cambria" w:hAnsi="Cambria" w:cs="Simplified Arabic"/>
          <w:sz w:val="24"/>
          <w:szCs w:val="24"/>
        </w:rPr>
        <w:t>unicípio;</w:t>
      </w:r>
    </w:p>
    <w:p w:rsidR="00C8448C" w:rsidRDefault="00C8448C" w:rsidP="00C8448C">
      <w:pPr>
        <w:pStyle w:val="PargrafodaLista"/>
        <w:numPr>
          <w:ilvl w:val="0"/>
          <w:numId w:val="67"/>
        </w:numPr>
        <w:tabs>
          <w:tab w:val="left" w:pos="567"/>
        </w:tabs>
        <w:spacing w:after="80" w:line="240" w:lineRule="auto"/>
        <w:ind w:left="0" w:firstLine="0"/>
        <w:contextualSpacing w:val="0"/>
        <w:jc w:val="both"/>
        <w:rPr>
          <w:rFonts w:ascii="Cambria" w:hAnsi="Cambria" w:cs="Simplified Arabic"/>
          <w:sz w:val="24"/>
          <w:szCs w:val="24"/>
        </w:rPr>
      </w:pPr>
      <w:r w:rsidRPr="00F173D5">
        <w:rPr>
          <w:rFonts w:ascii="Cambria" w:hAnsi="Cambria" w:cs="Simplified Arabic"/>
          <w:sz w:val="24"/>
          <w:szCs w:val="24"/>
        </w:rPr>
        <w:t>Promover a capacitação técnica e o desenvolvimento dos recursos humanos envolvidos em vigilância, assim como a difusão de i</w:t>
      </w:r>
      <w:r>
        <w:rPr>
          <w:rFonts w:ascii="Cambria" w:hAnsi="Cambria" w:cs="Simplified Arabic"/>
          <w:sz w:val="24"/>
          <w:szCs w:val="24"/>
        </w:rPr>
        <w:t>nformações relacionadas à saúde;</w:t>
      </w:r>
    </w:p>
    <w:p w:rsidR="00C8448C" w:rsidRDefault="00C8448C" w:rsidP="00C8448C">
      <w:pPr>
        <w:pStyle w:val="PargrafodaLista"/>
        <w:numPr>
          <w:ilvl w:val="0"/>
          <w:numId w:val="67"/>
        </w:numPr>
        <w:tabs>
          <w:tab w:val="left" w:pos="567"/>
        </w:tabs>
        <w:spacing w:after="80" w:line="240" w:lineRule="auto"/>
        <w:ind w:left="0" w:firstLine="0"/>
        <w:contextualSpacing w:val="0"/>
        <w:jc w:val="both"/>
        <w:rPr>
          <w:rFonts w:ascii="Cambria" w:hAnsi="Cambria" w:cs="Simplified Arabic"/>
          <w:sz w:val="24"/>
          <w:szCs w:val="24"/>
        </w:rPr>
      </w:pPr>
      <w:r w:rsidRPr="00B378D0">
        <w:rPr>
          <w:rFonts w:ascii="Cambria" w:hAnsi="Cambria" w:cs="Simplified Arabic"/>
          <w:sz w:val="24"/>
          <w:szCs w:val="24"/>
        </w:rPr>
        <w:t>Detectar epidemias</w:t>
      </w:r>
      <w:r>
        <w:rPr>
          <w:rFonts w:ascii="Cambria" w:hAnsi="Cambria" w:cs="Simplified Arabic"/>
          <w:sz w:val="24"/>
          <w:szCs w:val="24"/>
        </w:rPr>
        <w:t>;</w:t>
      </w:r>
    </w:p>
    <w:p w:rsidR="00C8448C" w:rsidRDefault="00C8448C" w:rsidP="00C8448C">
      <w:pPr>
        <w:pStyle w:val="PargrafodaLista"/>
        <w:numPr>
          <w:ilvl w:val="0"/>
          <w:numId w:val="67"/>
        </w:numPr>
        <w:tabs>
          <w:tab w:val="left" w:pos="567"/>
        </w:tabs>
        <w:spacing w:after="80" w:line="240" w:lineRule="auto"/>
        <w:ind w:left="0" w:firstLine="0"/>
        <w:contextualSpacing w:val="0"/>
        <w:jc w:val="both"/>
        <w:rPr>
          <w:rFonts w:ascii="Cambria" w:hAnsi="Cambria" w:cs="Simplified Arabic"/>
          <w:sz w:val="24"/>
          <w:szCs w:val="24"/>
        </w:rPr>
      </w:pPr>
      <w:r w:rsidRPr="00B378D0">
        <w:rPr>
          <w:rFonts w:ascii="Cambria" w:hAnsi="Cambria" w:cs="Simplified Arabic"/>
          <w:sz w:val="24"/>
          <w:szCs w:val="24"/>
        </w:rPr>
        <w:t>Descrever a distribuição e disseminação de eventos de saúde</w:t>
      </w:r>
      <w:r>
        <w:rPr>
          <w:rFonts w:ascii="Cambria" w:hAnsi="Cambria" w:cs="Simplified Arabic"/>
          <w:sz w:val="24"/>
          <w:szCs w:val="24"/>
        </w:rPr>
        <w:t>;</w:t>
      </w:r>
    </w:p>
    <w:p w:rsidR="00C8448C" w:rsidRDefault="00C8448C" w:rsidP="00C8448C">
      <w:pPr>
        <w:pStyle w:val="PargrafodaLista"/>
        <w:numPr>
          <w:ilvl w:val="0"/>
          <w:numId w:val="67"/>
        </w:numPr>
        <w:tabs>
          <w:tab w:val="left" w:pos="567"/>
        </w:tabs>
        <w:spacing w:after="80" w:line="240" w:lineRule="auto"/>
        <w:ind w:left="0" w:firstLine="0"/>
        <w:contextualSpacing w:val="0"/>
        <w:jc w:val="both"/>
        <w:rPr>
          <w:rFonts w:ascii="Cambria" w:hAnsi="Cambria" w:cs="Simplified Arabic"/>
          <w:sz w:val="24"/>
          <w:szCs w:val="24"/>
        </w:rPr>
      </w:pPr>
      <w:r w:rsidRPr="00B378D0">
        <w:rPr>
          <w:rFonts w:ascii="Cambria" w:hAnsi="Cambria" w:cs="Simplified Arabic"/>
          <w:sz w:val="24"/>
          <w:szCs w:val="24"/>
        </w:rPr>
        <w:t>Elaboração de normas e rotinas técnico</w:t>
      </w:r>
      <w:r>
        <w:rPr>
          <w:rFonts w:ascii="Cambria" w:hAnsi="Cambria" w:cs="Simplified Arabic"/>
          <w:sz w:val="24"/>
          <w:szCs w:val="24"/>
        </w:rPr>
        <w:t xml:space="preserve"> </w:t>
      </w:r>
      <w:r w:rsidRPr="00B378D0">
        <w:rPr>
          <w:rFonts w:ascii="Cambria" w:hAnsi="Cambria" w:cs="Simplified Arabic"/>
          <w:sz w:val="24"/>
          <w:szCs w:val="24"/>
        </w:rPr>
        <w:t>operacionais, visando à detecção, prevenção e controle dessas doenças e agravos</w:t>
      </w:r>
      <w:r>
        <w:rPr>
          <w:rFonts w:ascii="Cambria" w:hAnsi="Cambria" w:cs="Simplified Arabic"/>
          <w:sz w:val="24"/>
          <w:szCs w:val="24"/>
        </w:rPr>
        <w:t>;</w:t>
      </w:r>
    </w:p>
    <w:p w:rsidR="00C8448C" w:rsidRDefault="00C8448C" w:rsidP="00C8448C">
      <w:pPr>
        <w:pStyle w:val="PargrafodaLista"/>
        <w:numPr>
          <w:ilvl w:val="0"/>
          <w:numId w:val="6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Capacitação dos colaboradores; </w:t>
      </w:r>
    </w:p>
    <w:p w:rsidR="00C8448C" w:rsidRPr="00520BB8" w:rsidRDefault="00C8448C" w:rsidP="00C8448C">
      <w:pPr>
        <w:pStyle w:val="PargrafodaLista"/>
        <w:numPr>
          <w:ilvl w:val="0"/>
          <w:numId w:val="67"/>
        </w:numPr>
        <w:tabs>
          <w:tab w:val="left" w:pos="567"/>
        </w:tabs>
        <w:spacing w:after="80" w:line="240" w:lineRule="auto"/>
        <w:ind w:left="0" w:firstLine="0"/>
        <w:contextualSpacing w:val="0"/>
        <w:jc w:val="both"/>
        <w:rPr>
          <w:rFonts w:ascii="Cambria" w:hAnsi="Cambria" w:cs="Simplified Arabic"/>
          <w:sz w:val="24"/>
          <w:szCs w:val="24"/>
        </w:rPr>
      </w:pPr>
      <w:r w:rsidRPr="00520BB8">
        <w:rPr>
          <w:rFonts w:ascii="Cambria" w:hAnsi="Cambria" w:cs="Simplified Arabic"/>
          <w:sz w:val="24"/>
          <w:szCs w:val="24"/>
        </w:rPr>
        <w:t>Realizar pesquisa larvária em imóveis para levantamento de índice, descobrimento de focos, armadilhas e pontos estratégicos;</w:t>
      </w:r>
    </w:p>
    <w:p w:rsidR="00C8448C" w:rsidRPr="00520BB8" w:rsidRDefault="00C8448C" w:rsidP="00C8448C">
      <w:pPr>
        <w:pStyle w:val="PargrafodaLista"/>
        <w:numPr>
          <w:ilvl w:val="0"/>
          <w:numId w:val="67"/>
        </w:numPr>
        <w:tabs>
          <w:tab w:val="left" w:pos="567"/>
        </w:tabs>
        <w:spacing w:after="80" w:line="240" w:lineRule="auto"/>
        <w:ind w:left="0" w:firstLine="0"/>
        <w:contextualSpacing w:val="0"/>
        <w:jc w:val="both"/>
        <w:rPr>
          <w:rFonts w:ascii="Cambria" w:hAnsi="Cambria" w:cs="Simplified Arabic"/>
          <w:sz w:val="24"/>
          <w:szCs w:val="24"/>
        </w:rPr>
      </w:pPr>
      <w:r w:rsidRPr="00520BB8">
        <w:rPr>
          <w:rFonts w:ascii="Cambria" w:hAnsi="Cambria" w:cs="Simplified Arabic"/>
          <w:sz w:val="24"/>
          <w:szCs w:val="24"/>
        </w:rPr>
        <w:t xml:space="preserve">Realizar a eliminação de criadouros tendo como métodos de primeira </w:t>
      </w:r>
      <w:r>
        <w:rPr>
          <w:rFonts w:ascii="Cambria" w:hAnsi="Cambria" w:cs="Simplified Arabic"/>
          <w:sz w:val="24"/>
          <w:szCs w:val="24"/>
        </w:rPr>
        <w:t xml:space="preserve">escolha o controle </w:t>
      </w:r>
      <w:r w:rsidRPr="00520BB8">
        <w:rPr>
          <w:rFonts w:ascii="Cambria" w:hAnsi="Cambria" w:cs="Simplified Arabic"/>
          <w:sz w:val="24"/>
          <w:szCs w:val="24"/>
        </w:rPr>
        <w:t>mecânico (remoção, destruição, vedação, etc.);</w:t>
      </w:r>
    </w:p>
    <w:p w:rsidR="00C8448C" w:rsidRPr="00520BB8" w:rsidRDefault="00C8448C" w:rsidP="00C8448C">
      <w:pPr>
        <w:pStyle w:val="PargrafodaLista"/>
        <w:numPr>
          <w:ilvl w:val="0"/>
          <w:numId w:val="67"/>
        </w:numPr>
        <w:tabs>
          <w:tab w:val="left" w:pos="567"/>
        </w:tabs>
        <w:spacing w:after="80" w:line="240" w:lineRule="auto"/>
        <w:ind w:left="0" w:firstLine="0"/>
        <w:contextualSpacing w:val="0"/>
        <w:jc w:val="both"/>
        <w:rPr>
          <w:rFonts w:ascii="Cambria" w:hAnsi="Cambria" w:cs="Simplified Arabic"/>
          <w:sz w:val="24"/>
          <w:szCs w:val="24"/>
        </w:rPr>
      </w:pPr>
      <w:r w:rsidRPr="00520BB8">
        <w:rPr>
          <w:rFonts w:ascii="Cambria" w:hAnsi="Cambria" w:cs="Simplified Arabic"/>
          <w:sz w:val="24"/>
          <w:szCs w:val="24"/>
        </w:rPr>
        <w:t xml:space="preserve">Executar o tratamento focal e </w:t>
      </w:r>
      <w:proofErr w:type="spellStart"/>
      <w:r w:rsidRPr="00520BB8">
        <w:rPr>
          <w:rFonts w:ascii="Cambria" w:hAnsi="Cambria" w:cs="Simplified Arabic"/>
          <w:sz w:val="24"/>
          <w:szCs w:val="24"/>
        </w:rPr>
        <w:t>perifocal</w:t>
      </w:r>
      <w:proofErr w:type="spellEnd"/>
      <w:r w:rsidRPr="00520BB8">
        <w:rPr>
          <w:rFonts w:ascii="Cambria" w:hAnsi="Cambria" w:cs="Simplified Arabic"/>
          <w:sz w:val="24"/>
          <w:szCs w:val="24"/>
        </w:rPr>
        <w:t xml:space="preserve"> como medida complementar ao controle mecânico, aplicando larvicida ou </w:t>
      </w:r>
      <w:proofErr w:type="spellStart"/>
      <w:r w:rsidRPr="00520BB8">
        <w:rPr>
          <w:rFonts w:ascii="Cambria" w:hAnsi="Cambria" w:cs="Simplified Arabic"/>
          <w:sz w:val="24"/>
          <w:szCs w:val="24"/>
        </w:rPr>
        <w:t>adulticida</w:t>
      </w:r>
      <w:proofErr w:type="spellEnd"/>
      <w:r w:rsidRPr="00520BB8">
        <w:rPr>
          <w:rFonts w:ascii="Cambria" w:hAnsi="Cambria" w:cs="Simplified Arabic"/>
          <w:sz w:val="24"/>
          <w:szCs w:val="24"/>
        </w:rPr>
        <w:t xml:space="preserve"> conforme orientação técnica;</w:t>
      </w:r>
    </w:p>
    <w:p w:rsidR="00C8448C" w:rsidRPr="00520BB8" w:rsidRDefault="00C8448C" w:rsidP="00C8448C">
      <w:pPr>
        <w:pStyle w:val="PargrafodaLista"/>
        <w:numPr>
          <w:ilvl w:val="0"/>
          <w:numId w:val="6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520BB8">
        <w:rPr>
          <w:rFonts w:ascii="Cambria" w:hAnsi="Cambria" w:cs="Simplified Arabic"/>
          <w:sz w:val="24"/>
          <w:szCs w:val="24"/>
        </w:rPr>
        <w:t>oletar exemplares de vetores em armadilhas ou em seu habitat natural;</w:t>
      </w:r>
    </w:p>
    <w:p w:rsidR="00C8448C" w:rsidRPr="00520BB8" w:rsidRDefault="00C8448C" w:rsidP="00C8448C">
      <w:pPr>
        <w:pStyle w:val="PargrafodaLista"/>
        <w:numPr>
          <w:ilvl w:val="0"/>
          <w:numId w:val="6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O</w:t>
      </w:r>
      <w:r w:rsidRPr="00520BB8">
        <w:rPr>
          <w:rFonts w:ascii="Cambria" w:hAnsi="Cambria" w:cs="Simplified Arabic"/>
          <w:sz w:val="24"/>
          <w:szCs w:val="24"/>
        </w:rPr>
        <w:t>bservar a “ordem de serviços”, para verificação dos produtos (categoria, prazo de validade, condições de uso) e os equipamentos necessários;</w:t>
      </w:r>
    </w:p>
    <w:p w:rsidR="00C8448C" w:rsidRPr="00520BB8" w:rsidRDefault="00C8448C" w:rsidP="00C8448C">
      <w:pPr>
        <w:pStyle w:val="PargrafodaLista"/>
        <w:numPr>
          <w:ilvl w:val="0"/>
          <w:numId w:val="6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520BB8">
        <w:rPr>
          <w:rFonts w:ascii="Cambria" w:hAnsi="Cambria" w:cs="Simplified Arabic"/>
          <w:sz w:val="24"/>
          <w:szCs w:val="24"/>
        </w:rPr>
        <w:t>ealizar cada serviço como momento único e singular, evitando retornos e reclamações;</w:t>
      </w:r>
    </w:p>
    <w:p w:rsidR="00C8448C" w:rsidRPr="00520BB8" w:rsidRDefault="00C8448C" w:rsidP="00C8448C">
      <w:pPr>
        <w:pStyle w:val="PargrafodaLista"/>
        <w:numPr>
          <w:ilvl w:val="0"/>
          <w:numId w:val="6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520BB8">
        <w:rPr>
          <w:rFonts w:ascii="Cambria" w:hAnsi="Cambria" w:cs="Simplified Arabic"/>
          <w:sz w:val="24"/>
          <w:szCs w:val="24"/>
        </w:rPr>
        <w:t>bordar os moradores de forma cortês, identificando-se através do crachá, que deverá ser portado sempre em lugar visível</w:t>
      </w:r>
      <w:r>
        <w:rPr>
          <w:rFonts w:ascii="Cambria" w:hAnsi="Cambria" w:cs="Simplified Arabic"/>
          <w:sz w:val="24"/>
          <w:szCs w:val="24"/>
        </w:rPr>
        <w:t>;</w:t>
      </w:r>
    </w:p>
    <w:p w:rsidR="00C8448C" w:rsidRPr="00520BB8" w:rsidRDefault="00C8448C" w:rsidP="00C8448C">
      <w:pPr>
        <w:pStyle w:val="PargrafodaLista"/>
        <w:numPr>
          <w:ilvl w:val="0"/>
          <w:numId w:val="6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520BB8">
        <w:rPr>
          <w:rFonts w:ascii="Cambria" w:hAnsi="Cambria" w:cs="Simplified Arabic"/>
          <w:sz w:val="24"/>
          <w:szCs w:val="24"/>
        </w:rPr>
        <w:t>ar oportunidade aos moradores para perguntas e solicitações de esclarecimentos;</w:t>
      </w:r>
    </w:p>
    <w:p w:rsidR="00C8448C" w:rsidRPr="00520BB8" w:rsidRDefault="00C8448C" w:rsidP="00C8448C">
      <w:pPr>
        <w:pStyle w:val="PargrafodaLista"/>
        <w:numPr>
          <w:ilvl w:val="0"/>
          <w:numId w:val="6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O</w:t>
      </w:r>
      <w:r w:rsidRPr="00520BB8">
        <w:rPr>
          <w:rFonts w:ascii="Cambria" w:hAnsi="Cambria" w:cs="Simplified Arabic"/>
          <w:sz w:val="24"/>
          <w:szCs w:val="24"/>
        </w:rPr>
        <w:t>rientar a população de forma clara e precisa;</w:t>
      </w:r>
    </w:p>
    <w:p w:rsidR="00C8448C" w:rsidRPr="00520BB8" w:rsidRDefault="00C8448C" w:rsidP="00C8448C">
      <w:pPr>
        <w:pStyle w:val="PargrafodaLista"/>
        <w:numPr>
          <w:ilvl w:val="0"/>
          <w:numId w:val="6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520BB8">
        <w:rPr>
          <w:rFonts w:ascii="Cambria" w:hAnsi="Cambria" w:cs="Simplified Arabic"/>
          <w:sz w:val="24"/>
          <w:szCs w:val="24"/>
        </w:rPr>
        <w:t>eixar seu itinerário diário de trabalho no posto de abastecimento (PA);</w:t>
      </w:r>
    </w:p>
    <w:p w:rsidR="00C8448C" w:rsidRDefault="00C8448C" w:rsidP="00C8448C">
      <w:pPr>
        <w:spacing w:before="100" w:beforeAutospacing="1" w:after="100" w:afterAutospacing="1" w:line="240" w:lineRule="auto"/>
        <w:jc w:val="both"/>
        <w:rPr>
          <w:rFonts w:ascii="Cambria" w:hAnsi="Cambria" w:cs="Simplified Arabic"/>
          <w:sz w:val="24"/>
          <w:szCs w:val="24"/>
        </w:rPr>
      </w:pPr>
      <w:r w:rsidRPr="00027477">
        <w:rPr>
          <w:rFonts w:ascii="Cambria" w:hAnsi="Cambria" w:cs="Simplified Arabic"/>
          <w:b/>
          <w:sz w:val="24"/>
          <w:szCs w:val="24"/>
        </w:rPr>
        <w:t>Art.</w:t>
      </w:r>
      <w:r>
        <w:rPr>
          <w:rFonts w:ascii="Cambria" w:hAnsi="Cambria" w:cs="Simplified Arabic"/>
          <w:sz w:val="24"/>
          <w:szCs w:val="24"/>
        </w:rPr>
        <w:t xml:space="preserve"> </w:t>
      </w:r>
      <w:r w:rsidR="008B6840">
        <w:rPr>
          <w:rFonts w:ascii="Cambria" w:hAnsi="Cambria" w:cs="Simplified Arabic"/>
          <w:b/>
          <w:sz w:val="24"/>
          <w:szCs w:val="24"/>
        </w:rPr>
        <w:t>64</w:t>
      </w:r>
      <w:r>
        <w:rPr>
          <w:rFonts w:ascii="Cambria" w:hAnsi="Cambria" w:cs="Simplified Arabic"/>
          <w:b/>
          <w:sz w:val="24"/>
          <w:szCs w:val="24"/>
        </w:rPr>
        <w:t>.</w:t>
      </w:r>
      <w:r>
        <w:rPr>
          <w:rFonts w:ascii="Cambria" w:hAnsi="Cambria" w:cs="Simplified Arabic"/>
          <w:sz w:val="24"/>
          <w:szCs w:val="24"/>
        </w:rPr>
        <w:t xml:space="preserve"> Compete a Gerência de Endemias:</w:t>
      </w:r>
    </w:p>
    <w:p w:rsidR="00C8448C" w:rsidRPr="00B378D0" w:rsidRDefault="00C8448C" w:rsidP="00C8448C">
      <w:pPr>
        <w:pStyle w:val="PargrafodaLista"/>
        <w:numPr>
          <w:ilvl w:val="0"/>
          <w:numId w:val="68"/>
        </w:numPr>
        <w:tabs>
          <w:tab w:val="left" w:pos="567"/>
        </w:tabs>
        <w:spacing w:after="80" w:line="240" w:lineRule="auto"/>
        <w:ind w:left="0" w:firstLine="0"/>
        <w:contextualSpacing w:val="0"/>
        <w:jc w:val="both"/>
        <w:rPr>
          <w:rFonts w:ascii="Cambria" w:hAnsi="Cambria" w:cs="Simplified Arabic"/>
          <w:sz w:val="24"/>
          <w:szCs w:val="24"/>
        </w:rPr>
      </w:pPr>
      <w:r w:rsidRPr="00B378D0">
        <w:rPr>
          <w:rFonts w:ascii="Cambria" w:hAnsi="Cambria" w:cs="Simplified Arabic"/>
          <w:sz w:val="24"/>
          <w:szCs w:val="24"/>
        </w:rPr>
        <w:t xml:space="preserve">Mapear e referenciar geograficamente agravos, fatores de risco e outras informações </w:t>
      </w:r>
      <w:r>
        <w:rPr>
          <w:rFonts w:ascii="Cambria" w:hAnsi="Cambria" w:cs="Simplified Arabic"/>
          <w:sz w:val="24"/>
          <w:szCs w:val="24"/>
        </w:rPr>
        <w:t>relevantes para a saúde humana;</w:t>
      </w:r>
    </w:p>
    <w:p w:rsidR="00C8448C" w:rsidRDefault="00C8448C" w:rsidP="00C8448C">
      <w:pPr>
        <w:pStyle w:val="PargrafodaLista"/>
        <w:numPr>
          <w:ilvl w:val="0"/>
          <w:numId w:val="68"/>
        </w:numPr>
        <w:tabs>
          <w:tab w:val="left" w:pos="567"/>
        </w:tabs>
        <w:spacing w:after="80" w:line="240" w:lineRule="auto"/>
        <w:ind w:left="0" w:firstLine="0"/>
        <w:contextualSpacing w:val="0"/>
        <w:jc w:val="both"/>
        <w:rPr>
          <w:rFonts w:ascii="Cambria" w:hAnsi="Cambria" w:cs="Simplified Arabic"/>
          <w:sz w:val="24"/>
          <w:szCs w:val="24"/>
        </w:rPr>
      </w:pPr>
      <w:r w:rsidRPr="00B378D0">
        <w:rPr>
          <w:rFonts w:ascii="Cambria" w:hAnsi="Cambria" w:cs="Simplified Arabic"/>
          <w:sz w:val="24"/>
          <w:szCs w:val="24"/>
        </w:rPr>
        <w:t>Analisar situação de saúde e elaborar plano operacional para</w:t>
      </w:r>
      <w:r>
        <w:rPr>
          <w:rFonts w:ascii="Cambria" w:hAnsi="Cambria" w:cs="Simplified Arabic"/>
          <w:sz w:val="24"/>
          <w:szCs w:val="24"/>
        </w:rPr>
        <w:t xml:space="preserve"> o desenvolvimento do trabalho;</w:t>
      </w:r>
    </w:p>
    <w:p w:rsidR="00C8448C" w:rsidRDefault="00C8448C" w:rsidP="00C8448C">
      <w:pPr>
        <w:pStyle w:val="PargrafodaLista"/>
        <w:numPr>
          <w:ilvl w:val="0"/>
          <w:numId w:val="6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520BB8">
        <w:rPr>
          <w:rFonts w:ascii="Cambria" w:hAnsi="Cambria" w:cs="Simplified Arabic"/>
          <w:sz w:val="24"/>
          <w:szCs w:val="24"/>
        </w:rPr>
        <w:t>ncaminhar ao serviço de saúde os casos suspeitos de dengue</w:t>
      </w:r>
      <w:r>
        <w:rPr>
          <w:rFonts w:ascii="Cambria" w:hAnsi="Cambria" w:cs="Simplified Arabic"/>
          <w:sz w:val="24"/>
          <w:szCs w:val="24"/>
        </w:rPr>
        <w:t xml:space="preserve">, </w:t>
      </w:r>
      <w:proofErr w:type="spellStart"/>
      <w:r w:rsidRPr="00E108CB">
        <w:rPr>
          <w:rFonts w:ascii="Cambria" w:hAnsi="Cambria" w:cs="Simplified Arabic"/>
          <w:sz w:val="24"/>
          <w:szCs w:val="24"/>
        </w:rPr>
        <w:t>chikungunya</w:t>
      </w:r>
      <w:proofErr w:type="spellEnd"/>
      <w:r>
        <w:rPr>
          <w:rFonts w:ascii="Cambria" w:hAnsi="Cambria" w:cs="Simplified Arabic"/>
          <w:sz w:val="24"/>
          <w:szCs w:val="24"/>
        </w:rPr>
        <w:t xml:space="preserve">, </w:t>
      </w:r>
      <w:proofErr w:type="spellStart"/>
      <w:r>
        <w:rPr>
          <w:rFonts w:ascii="Cambria" w:hAnsi="Cambria" w:cs="Simplified Arabic"/>
          <w:sz w:val="24"/>
          <w:szCs w:val="24"/>
        </w:rPr>
        <w:t>zika</w:t>
      </w:r>
      <w:proofErr w:type="spellEnd"/>
      <w:r>
        <w:rPr>
          <w:rFonts w:ascii="Cambria" w:hAnsi="Cambria" w:cs="Simplified Arabic"/>
          <w:sz w:val="24"/>
          <w:szCs w:val="24"/>
        </w:rPr>
        <w:t xml:space="preserve"> e demais casos.</w:t>
      </w:r>
    </w:p>
    <w:p w:rsidR="00C8448C" w:rsidRPr="00B378D0" w:rsidRDefault="00C8448C" w:rsidP="00C8448C">
      <w:pPr>
        <w:pStyle w:val="PargrafodaLista"/>
        <w:numPr>
          <w:ilvl w:val="0"/>
          <w:numId w:val="68"/>
        </w:numPr>
        <w:tabs>
          <w:tab w:val="left" w:pos="567"/>
        </w:tabs>
        <w:spacing w:after="80" w:line="240" w:lineRule="auto"/>
        <w:ind w:left="0" w:firstLine="0"/>
        <w:contextualSpacing w:val="0"/>
        <w:jc w:val="both"/>
        <w:rPr>
          <w:rFonts w:ascii="Cambria" w:hAnsi="Cambria" w:cs="Simplified Arabic"/>
          <w:sz w:val="24"/>
          <w:szCs w:val="24"/>
        </w:rPr>
      </w:pPr>
      <w:r w:rsidRPr="00B378D0">
        <w:rPr>
          <w:rFonts w:ascii="Cambria" w:hAnsi="Cambria" w:cs="Simplified Arabic"/>
          <w:sz w:val="24"/>
          <w:szCs w:val="24"/>
        </w:rPr>
        <w:t>Monitorar, no meio ambiente, fatores não biológicos de risco para saúde humana relacionada à qualidade da água, solo e ar</w:t>
      </w:r>
      <w:r>
        <w:rPr>
          <w:rFonts w:ascii="Cambria" w:hAnsi="Cambria" w:cs="Simplified Arabic"/>
          <w:sz w:val="24"/>
          <w:szCs w:val="24"/>
        </w:rPr>
        <w:t>;</w:t>
      </w:r>
    </w:p>
    <w:p w:rsidR="00C8448C" w:rsidRPr="00B378D0" w:rsidRDefault="00C8448C" w:rsidP="00C8448C">
      <w:pPr>
        <w:pStyle w:val="PargrafodaLista"/>
        <w:numPr>
          <w:ilvl w:val="0"/>
          <w:numId w:val="68"/>
        </w:numPr>
        <w:tabs>
          <w:tab w:val="left" w:pos="567"/>
        </w:tabs>
        <w:spacing w:after="80" w:line="240" w:lineRule="auto"/>
        <w:ind w:left="0" w:firstLine="0"/>
        <w:contextualSpacing w:val="0"/>
        <w:jc w:val="both"/>
        <w:rPr>
          <w:rFonts w:ascii="Cambria" w:hAnsi="Cambria" w:cs="Simplified Arabic"/>
          <w:sz w:val="24"/>
          <w:szCs w:val="24"/>
        </w:rPr>
      </w:pPr>
      <w:r w:rsidRPr="00B378D0">
        <w:rPr>
          <w:rFonts w:ascii="Cambria" w:hAnsi="Cambria" w:cs="Simplified Arabic"/>
          <w:sz w:val="24"/>
          <w:szCs w:val="24"/>
        </w:rPr>
        <w:t>Monitorar a qualidade da água para</w:t>
      </w:r>
      <w:r>
        <w:rPr>
          <w:rFonts w:ascii="Cambria" w:hAnsi="Cambria" w:cs="Simplified Arabic"/>
          <w:sz w:val="24"/>
          <w:szCs w:val="24"/>
        </w:rPr>
        <w:t xml:space="preserve"> consumo humano em nível local;</w:t>
      </w:r>
    </w:p>
    <w:p w:rsidR="00C8448C" w:rsidRPr="00B378D0" w:rsidRDefault="00C8448C" w:rsidP="00C8448C">
      <w:pPr>
        <w:pStyle w:val="PargrafodaLista"/>
        <w:numPr>
          <w:ilvl w:val="0"/>
          <w:numId w:val="68"/>
        </w:numPr>
        <w:tabs>
          <w:tab w:val="left" w:pos="567"/>
        </w:tabs>
        <w:spacing w:after="80" w:line="240" w:lineRule="auto"/>
        <w:ind w:left="0" w:firstLine="0"/>
        <w:contextualSpacing w:val="0"/>
        <w:jc w:val="both"/>
        <w:rPr>
          <w:rFonts w:ascii="Cambria" w:hAnsi="Cambria" w:cs="Simplified Arabic"/>
          <w:sz w:val="24"/>
          <w:szCs w:val="24"/>
        </w:rPr>
      </w:pPr>
      <w:r w:rsidRPr="00B378D0">
        <w:rPr>
          <w:rFonts w:ascii="Cambria" w:hAnsi="Cambria" w:cs="Simplified Arabic"/>
          <w:sz w:val="24"/>
          <w:szCs w:val="24"/>
        </w:rPr>
        <w:t xml:space="preserve">Controlar </w:t>
      </w:r>
      <w:r>
        <w:rPr>
          <w:rFonts w:ascii="Cambria" w:hAnsi="Cambria" w:cs="Simplified Arabic"/>
          <w:sz w:val="24"/>
          <w:szCs w:val="24"/>
        </w:rPr>
        <w:t>doenças de</w:t>
      </w:r>
      <w:r w:rsidRPr="00B378D0">
        <w:rPr>
          <w:rFonts w:ascii="Cambria" w:hAnsi="Cambria" w:cs="Simplified Arabic"/>
          <w:sz w:val="24"/>
          <w:szCs w:val="24"/>
        </w:rPr>
        <w:t xml:space="preserve"> animais, vetores, animais peçonhentos e artró</w:t>
      </w:r>
      <w:r>
        <w:rPr>
          <w:rFonts w:ascii="Cambria" w:hAnsi="Cambria" w:cs="Simplified Arabic"/>
          <w:sz w:val="24"/>
          <w:szCs w:val="24"/>
        </w:rPr>
        <w:t>podes de importância sanitária;</w:t>
      </w:r>
    </w:p>
    <w:p w:rsidR="00C8448C" w:rsidRPr="00B378D0" w:rsidRDefault="00C8448C" w:rsidP="00C8448C">
      <w:pPr>
        <w:pStyle w:val="PargrafodaLista"/>
        <w:numPr>
          <w:ilvl w:val="0"/>
          <w:numId w:val="68"/>
        </w:numPr>
        <w:tabs>
          <w:tab w:val="left" w:pos="567"/>
        </w:tabs>
        <w:spacing w:after="80" w:line="240" w:lineRule="auto"/>
        <w:ind w:left="0" w:firstLine="0"/>
        <w:contextualSpacing w:val="0"/>
        <w:jc w:val="both"/>
        <w:rPr>
          <w:rFonts w:ascii="Cambria" w:hAnsi="Cambria" w:cs="Simplified Arabic"/>
          <w:sz w:val="24"/>
          <w:szCs w:val="24"/>
        </w:rPr>
      </w:pPr>
      <w:r w:rsidRPr="00B378D0">
        <w:rPr>
          <w:rFonts w:ascii="Cambria" w:hAnsi="Cambria" w:cs="Simplified Arabic"/>
          <w:sz w:val="24"/>
          <w:szCs w:val="24"/>
        </w:rPr>
        <w:t xml:space="preserve">Atuar em situações de surtos de </w:t>
      </w:r>
      <w:r>
        <w:rPr>
          <w:rFonts w:ascii="Cambria" w:hAnsi="Cambria" w:cs="Simplified Arabic"/>
          <w:sz w:val="24"/>
          <w:szCs w:val="24"/>
        </w:rPr>
        <w:t>doenças transmitida por alimentos;</w:t>
      </w:r>
    </w:p>
    <w:p w:rsidR="00C8448C" w:rsidRPr="00B378D0" w:rsidRDefault="00C8448C" w:rsidP="00C8448C">
      <w:pPr>
        <w:pStyle w:val="PargrafodaLista"/>
        <w:numPr>
          <w:ilvl w:val="0"/>
          <w:numId w:val="68"/>
        </w:numPr>
        <w:tabs>
          <w:tab w:val="left" w:pos="567"/>
        </w:tabs>
        <w:spacing w:after="80" w:line="240" w:lineRule="auto"/>
        <w:ind w:left="0" w:firstLine="0"/>
        <w:contextualSpacing w:val="0"/>
        <w:jc w:val="both"/>
        <w:rPr>
          <w:rFonts w:ascii="Cambria" w:hAnsi="Cambria" w:cs="Simplified Arabic"/>
          <w:sz w:val="24"/>
          <w:szCs w:val="24"/>
        </w:rPr>
      </w:pPr>
      <w:r w:rsidRPr="00B378D0">
        <w:rPr>
          <w:rFonts w:ascii="Cambria" w:hAnsi="Cambria" w:cs="Simplified Arabic"/>
          <w:sz w:val="24"/>
          <w:szCs w:val="24"/>
        </w:rPr>
        <w:t xml:space="preserve">Atuar na vigilância e no controle de doenças e agravos transmissíveis e não transmissíveis. </w:t>
      </w:r>
    </w:p>
    <w:p w:rsidR="00C8448C" w:rsidRDefault="00C8448C" w:rsidP="00C8448C">
      <w:pPr>
        <w:pStyle w:val="PargrafodaLista"/>
        <w:numPr>
          <w:ilvl w:val="0"/>
          <w:numId w:val="68"/>
        </w:numPr>
        <w:tabs>
          <w:tab w:val="left" w:pos="567"/>
        </w:tabs>
        <w:spacing w:after="80" w:line="240" w:lineRule="auto"/>
        <w:ind w:left="0" w:firstLine="0"/>
        <w:contextualSpacing w:val="0"/>
        <w:jc w:val="both"/>
        <w:rPr>
          <w:rFonts w:ascii="Cambria" w:hAnsi="Cambria" w:cs="Simplified Arabic"/>
          <w:sz w:val="24"/>
          <w:szCs w:val="24"/>
        </w:rPr>
      </w:pPr>
      <w:r w:rsidRPr="00B378D0">
        <w:rPr>
          <w:rFonts w:ascii="Cambria" w:hAnsi="Cambria" w:cs="Simplified Arabic"/>
          <w:sz w:val="24"/>
          <w:szCs w:val="24"/>
        </w:rPr>
        <w:t>Monitorar a ocorrência de zoonoses em populações animais de interesse para a saúde humana, silvestres</w:t>
      </w:r>
      <w:r>
        <w:rPr>
          <w:rFonts w:ascii="Cambria" w:hAnsi="Cambria" w:cs="Simplified Arabic"/>
          <w:sz w:val="24"/>
          <w:szCs w:val="24"/>
        </w:rPr>
        <w:t xml:space="preserve"> e</w:t>
      </w:r>
      <w:r w:rsidRPr="00B378D0">
        <w:rPr>
          <w:rFonts w:ascii="Cambria" w:hAnsi="Cambria" w:cs="Simplified Arabic"/>
          <w:sz w:val="24"/>
          <w:szCs w:val="24"/>
        </w:rPr>
        <w:t xml:space="preserve"> </w:t>
      </w:r>
      <w:proofErr w:type="spellStart"/>
      <w:r w:rsidRPr="00B378D0">
        <w:rPr>
          <w:rFonts w:ascii="Cambria" w:hAnsi="Cambria" w:cs="Simplified Arabic"/>
          <w:sz w:val="24"/>
          <w:szCs w:val="24"/>
        </w:rPr>
        <w:t>sinantrópicos</w:t>
      </w:r>
      <w:proofErr w:type="spellEnd"/>
      <w:r>
        <w:rPr>
          <w:rFonts w:ascii="Cambria" w:hAnsi="Cambria" w:cs="Simplified Arabic"/>
          <w:sz w:val="24"/>
          <w:szCs w:val="24"/>
        </w:rPr>
        <w:t>;</w:t>
      </w:r>
    </w:p>
    <w:p w:rsidR="00C8448C" w:rsidRDefault="00C8448C" w:rsidP="00C8448C">
      <w:pPr>
        <w:pStyle w:val="PargrafodaLista"/>
        <w:numPr>
          <w:ilvl w:val="0"/>
          <w:numId w:val="6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B378D0">
        <w:rPr>
          <w:rFonts w:ascii="Cambria" w:hAnsi="Cambria" w:cs="Simplified Arabic"/>
          <w:sz w:val="24"/>
          <w:szCs w:val="24"/>
        </w:rPr>
        <w:t>xecutar ações de controle de doenças/agravos interagindo com os ACS e equipe de Atenção Básica;</w:t>
      </w:r>
    </w:p>
    <w:p w:rsidR="00C8448C" w:rsidRPr="00B378D0" w:rsidRDefault="00C8448C" w:rsidP="00C8448C">
      <w:pPr>
        <w:pStyle w:val="PargrafodaLista"/>
        <w:numPr>
          <w:ilvl w:val="0"/>
          <w:numId w:val="6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I</w:t>
      </w:r>
      <w:r w:rsidRPr="00B378D0">
        <w:rPr>
          <w:rFonts w:ascii="Cambria" w:hAnsi="Cambria" w:cs="Simplified Arabic"/>
          <w:sz w:val="24"/>
          <w:szCs w:val="24"/>
        </w:rPr>
        <w:t>dentificar casos suspeitos dos agravos/doenças e encaminhar os pacientes para a Unidade de Saúde de referência e comunicar o fato ao responsável pela unidade de saúde;</w:t>
      </w:r>
    </w:p>
    <w:p w:rsidR="00C8448C" w:rsidRPr="00B378D0" w:rsidRDefault="00C8448C" w:rsidP="00C8448C">
      <w:pPr>
        <w:pStyle w:val="PargrafodaLista"/>
        <w:numPr>
          <w:ilvl w:val="0"/>
          <w:numId w:val="6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O</w:t>
      </w:r>
      <w:r w:rsidRPr="00B378D0">
        <w:rPr>
          <w:rFonts w:ascii="Cambria" w:hAnsi="Cambria" w:cs="Simplified Arabic"/>
          <w:sz w:val="24"/>
          <w:szCs w:val="24"/>
        </w:rPr>
        <w:t>rientar a comunidade sobre sintomas, riscos e agente transmissor de doenças e medidas de prevenção individual e coletiva;</w:t>
      </w:r>
    </w:p>
    <w:p w:rsidR="00C8448C" w:rsidRPr="00B378D0" w:rsidRDefault="00C8448C" w:rsidP="00C8448C">
      <w:pPr>
        <w:pStyle w:val="PargrafodaLista"/>
        <w:numPr>
          <w:ilvl w:val="0"/>
          <w:numId w:val="6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B378D0">
        <w:rPr>
          <w:rFonts w:ascii="Cambria" w:hAnsi="Cambria" w:cs="Simplified Arabic"/>
          <w:sz w:val="24"/>
          <w:szCs w:val="24"/>
        </w:rPr>
        <w:t>egistrar as informações referentes às atividades executadas;</w:t>
      </w:r>
    </w:p>
    <w:p w:rsidR="00C8448C" w:rsidRPr="007212D1" w:rsidRDefault="00C8448C" w:rsidP="00C8448C">
      <w:pPr>
        <w:pStyle w:val="PargrafodaLista"/>
        <w:numPr>
          <w:ilvl w:val="0"/>
          <w:numId w:val="6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M</w:t>
      </w:r>
      <w:r w:rsidRPr="00B378D0">
        <w:rPr>
          <w:rFonts w:ascii="Cambria" w:hAnsi="Cambria" w:cs="Simplified Arabic"/>
          <w:sz w:val="24"/>
          <w:szCs w:val="24"/>
        </w:rPr>
        <w:t xml:space="preserve">obilizar a comunidade para desenvolver medidas simples de manejo ambiental e outras formas de intervenção no ambiente para o controle de </w:t>
      </w:r>
      <w:r>
        <w:rPr>
          <w:rFonts w:ascii="Cambria" w:hAnsi="Cambria" w:cs="Simplified Arabic"/>
          <w:sz w:val="24"/>
          <w:szCs w:val="24"/>
        </w:rPr>
        <w:t>pragas</w:t>
      </w:r>
      <w:r w:rsidRPr="00B378D0">
        <w:rPr>
          <w:rFonts w:ascii="Cambria" w:hAnsi="Cambria" w:cs="Simplified Arabic"/>
          <w:sz w:val="24"/>
          <w:szCs w:val="24"/>
        </w:rPr>
        <w:t>.</w:t>
      </w:r>
    </w:p>
    <w:p w:rsidR="00C8448C" w:rsidRPr="009C74BC" w:rsidRDefault="00C8448C" w:rsidP="00C8448C">
      <w:pPr>
        <w:spacing w:before="100" w:beforeAutospacing="1" w:after="100" w:afterAutospacing="1" w:line="240" w:lineRule="auto"/>
        <w:jc w:val="both"/>
        <w:rPr>
          <w:rFonts w:ascii="Cambria" w:hAnsi="Cambria" w:cs="Simplified Arabic"/>
          <w:sz w:val="24"/>
          <w:szCs w:val="24"/>
        </w:rPr>
      </w:pPr>
      <w:r w:rsidRPr="009C74BC">
        <w:rPr>
          <w:rFonts w:ascii="Cambria" w:hAnsi="Cambria" w:cs="Simplified Arabic"/>
          <w:b/>
          <w:sz w:val="24"/>
          <w:szCs w:val="24"/>
        </w:rPr>
        <w:t>Art.</w:t>
      </w:r>
      <w:r w:rsidRPr="009C74BC">
        <w:rPr>
          <w:rFonts w:ascii="Cambria" w:hAnsi="Cambria" w:cs="Simplified Arabic"/>
          <w:sz w:val="24"/>
          <w:szCs w:val="24"/>
        </w:rPr>
        <w:t xml:space="preserve"> </w:t>
      </w:r>
      <w:r w:rsidR="008B6840">
        <w:rPr>
          <w:rFonts w:ascii="Cambria" w:hAnsi="Cambria" w:cs="Simplified Arabic"/>
          <w:b/>
          <w:sz w:val="24"/>
          <w:szCs w:val="24"/>
        </w:rPr>
        <w:t>65</w:t>
      </w:r>
      <w:r w:rsidRPr="009C74BC">
        <w:rPr>
          <w:rFonts w:ascii="Cambria" w:hAnsi="Cambria" w:cs="Simplified Arabic"/>
          <w:b/>
          <w:sz w:val="24"/>
          <w:szCs w:val="24"/>
        </w:rPr>
        <w:t>.</w:t>
      </w:r>
      <w:r w:rsidRPr="009C74BC">
        <w:rPr>
          <w:rFonts w:ascii="Cambria" w:hAnsi="Cambria" w:cs="Simplified Arabic"/>
          <w:sz w:val="24"/>
          <w:szCs w:val="24"/>
        </w:rPr>
        <w:t xml:space="preserve"> Compete a</w:t>
      </w:r>
      <w:r>
        <w:rPr>
          <w:rFonts w:ascii="Cambria" w:hAnsi="Cambria" w:cs="Simplified Arabic"/>
          <w:sz w:val="24"/>
          <w:szCs w:val="24"/>
        </w:rPr>
        <w:t xml:space="preserve"> Gerência</w:t>
      </w:r>
      <w:r w:rsidRPr="009C74BC">
        <w:rPr>
          <w:rFonts w:ascii="Cambria" w:hAnsi="Cambria" w:cs="Simplified Arabic"/>
          <w:sz w:val="24"/>
          <w:szCs w:val="24"/>
        </w:rPr>
        <w:t xml:space="preserve"> de </w:t>
      </w:r>
      <w:r>
        <w:rPr>
          <w:rFonts w:ascii="Cambria" w:hAnsi="Cambria" w:cs="Simplified Arabic"/>
          <w:sz w:val="24"/>
          <w:szCs w:val="24"/>
        </w:rPr>
        <w:t>Vigilância Sanitária</w:t>
      </w:r>
      <w:r w:rsidRPr="009C74BC">
        <w:rPr>
          <w:rFonts w:ascii="Cambria" w:hAnsi="Cambria" w:cs="Simplified Arabic"/>
          <w:sz w:val="24"/>
          <w:szCs w:val="24"/>
        </w:rPr>
        <w:t>:</w:t>
      </w:r>
    </w:p>
    <w:p w:rsidR="00C8448C" w:rsidRPr="00485668" w:rsidRDefault="00C8448C" w:rsidP="00C8448C">
      <w:pPr>
        <w:pStyle w:val="PargrafodaLista"/>
        <w:numPr>
          <w:ilvl w:val="0"/>
          <w:numId w:val="69"/>
        </w:numPr>
        <w:tabs>
          <w:tab w:val="left" w:pos="567"/>
        </w:tabs>
        <w:spacing w:after="80" w:line="240" w:lineRule="auto"/>
        <w:ind w:left="0" w:firstLine="0"/>
        <w:contextualSpacing w:val="0"/>
        <w:jc w:val="both"/>
        <w:rPr>
          <w:rFonts w:ascii="Cambria" w:hAnsi="Cambria" w:cs="Simplified Arabic"/>
          <w:sz w:val="24"/>
          <w:szCs w:val="24"/>
        </w:rPr>
      </w:pPr>
      <w:r w:rsidRPr="00485668">
        <w:rPr>
          <w:rFonts w:ascii="Cambria" w:hAnsi="Cambria" w:cs="Simplified Arabic"/>
          <w:sz w:val="24"/>
          <w:szCs w:val="24"/>
        </w:rPr>
        <w:t>Coordenar, em seu âmbito de atuação, as atividades de vigilância em saúde;</w:t>
      </w:r>
    </w:p>
    <w:p w:rsidR="00C8448C" w:rsidRPr="00485668" w:rsidRDefault="00C8448C" w:rsidP="00C8448C">
      <w:pPr>
        <w:pStyle w:val="PargrafodaLista"/>
        <w:numPr>
          <w:ilvl w:val="0"/>
          <w:numId w:val="69"/>
        </w:numPr>
        <w:tabs>
          <w:tab w:val="left" w:pos="567"/>
        </w:tabs>
        <w:spacing w:after="80" w:line="240" w:lineRule="auto"/>
        <w:ind w:left="0" w:firstLine="0"/>
        <w:contextualSpacing w:val="0"/>
        <w:jc w:val="both"/>
        <w:rPr>
          <w:rFonts w:ascii="Cambria" w:hAnsi="Cambria" w:cs="Simplified Arabic"/>
          <w:sz w:val="24"/>
          <w:szCs w:val="24"/>
        </w:rPr>
      </w:pPr>
      <w:r w:rsidRPr="00485668">
        <w:rPr>
          <w:rFonts w:ascii="Cambria" w:hAnsi="Cambria" w:cs="Simplified Arabic"/>
          <w:sz w:val="24"/>
          <w:szCs w:val="24"/>
        </w:rPr>
        <w:t xml:space="preserve">Fortalecer as capacidades de detecção e resposta oportunas às emergências de saúde pública no âmbito do </w:t>
      </w:r>
      <w:r>
        <w:rPr>
          <w:rFonts w:ascii="Cambria" w:hAnsi="Cambria" w:cs="Simplified Arabic"/>
          <w:sz w:val="24"/>
          <w:szCs w:val="24"/>
        </w:rPr>
        <w:t>M</w:t>
      </w:r>
      <w:r w:rsidRPr="00485668">
        <w:rPr>
          <w:rFonts w:ascii="Cambria" w:hAnsi="Cambria" w:cs="Simplified Arabic"/>
          <w:sz w:val="24"/>
          <w:szCs w:val="24"/>
        </w:rPr>
        <w:t xml:space="preserve">unicípio; </w:t>
      </w:r>
    </w:p>
    <w:p w:rsidR="00C8448C" w:rsidRPr="00485668" w:rsidRDefault="00C8448C" w:rsidP="00C8448C">
      <w:pPr>
        <w:pStyle w:val="PargrafodaLista"/>
        <w:numPr>
          <w:ilvl w:val="0"/>
          <w:numId w:val="69"/>
        </w:numPr>
        <w:tabs>
          <w:tab w:val="left" w:pos="567"/>
        </w:tabs>
        <w:spacing w:after="80" w:line="240" w:lineRule="auto"/>
        <w:ind w:left="0" w:firstLine="0"/>
        <w:contextualSpacing w:val="0"/>
        <w:jc w:val="both"/>
        <w:rPr>
          <w:rFonts w:ascii="Cambria" w:hAnsi="Cambria" w:cs="Simplified Arabic"/>
          <w:sz w:val="24"/>
          <w:szCs w:val="24"/>
        </w:rPr>
      </w:pPr>
      <w:r w:rsidRPr="00485668">
        <w:rPr>
          <w:rFonts w:ascii="Cambria" w:hAnsi="Cambria" w:cs="Simplified Arabic"/>
          <w:sz w:val="24"/>
          <w:szCs w:val="24"/>
        </w:rPr>
        <w:t xml:space="preserve"> Apoiar a implantação de infraestrutura específica para atuação em situações de emergência de saúde pública;</w:t>
      </w:r>
    </w:p>
    <w:p w:rsidR="00C8448C" w:rsidRPr="00485668" w:rsidRDefault="00C8448C" w:rsidP="00C8448C">
      <w:pPr>
        <w:pStyle w:val="PargrafodaLista"/>
        <w:numPr>
          <w:ilvl w:val="0"/>
          <w:numId w:val="69"/>
        </w:numPr>
        <w:tabs>
          <w:tab w:val="left" w:pos="567"/>
        </w:tabs>
        <w:spacing w:after="80" w:line="240" w:lineRule="auto"/>
        <w:ind w:left="0" w:firstLine="0"/>
        <w:contextualSpacing w:val="0"/>
        <w:jc w:val="both"/>
        <w:rPr>
          <w:rFonts w:ascii="Cambria" w:hAnsi="Cambria" w:cs="Simplified Arabic"/>
          <w:sz w:val="24"/>
          <w:szCs w:val="24"/>
        </w:rPr>
      </w:pPr>
      <w:r w:rsidRPr="00485668">
        <w:rPr>
          <w:rFonts w:ascii="Cambria" w:hAnsi="Cambria" w:cs="Simplified Arabic"/>
          <w:sz w:val="24"/>
          <w:szCs w:val="24"/>
        </w:rPr>
        <w:t>Monitorar as fontes de informações oficiais e não oficiais e divulgar informações relacionadas às emergências</w:t>
      </w:r>
      <w:r>
        <w:rPr>
          <w:rFonts w:ascii="Cambria" w:hAnsi="Cambria" w:cs="Simplified Arabic"/>
          <w:sz w:val="24"/>
          <w:szCs w:val="24"/>
        </w:rPr>
        <w:t xml:space="preserve"> em saúde pública;</w:t>
      </w:r>
    </w:p>
    <w:p w:rsidR="00C8448C" w:rsidRPr="00485668" w:rsidRDefault="00C8448C" w:rsidP="00C8448C">
      <w:pPr>
        <w:pStyle w:val="PargrafodaLista"/>
        <w:numPr>
          <w:ilvl w:val="0"/>
          <w:numId w:val="69"/>
        </w:numPr>
        <w:tabs>
          <w:tab w:val="left" w:pos="567"/>
        </w:tabs>
        <w:spacing w:after="80" w:line="240" w:lineRule="auto"/>
        <w:ind w:left="0" w:firstLine="0"/>
        <w:contextualSpacing w:val="0"/>
        <w:jc w:val="both"/>
        <w:rPr>
          <w:rFonts w:ascii="Cambria" w:hAnsi="Cambria" w:cs="Simplified Arabic"/>
          <w:sz w:val="24"/>
          <w:szCs w:val="24"/>
        </w:rPr>
      </w:pPr>
      <w:r w:rsidRPr="00485668">
        <w:rPr>
          <w:rFonts w:ascii="Cambria" w:hAnsi="Cambria" w:cs="Simplified Arabic"/>
          <w:sz w:val="24"/>
          <w:szCs w:val="24"/>
        </w:rPr>
        <w:t>Coordenar a avaliação periódica das emergências de saúde pública municipais, de forma integrada e compartilhada entre todas as áreas técnicas e setores afins;</w:t>
      </w:r>
    </w:p>
    <w:p w:rsidR="00C8448C" w:rsidRDefault="00C8448C" w:rsidP="00C8448C">
      <w:pPr>
        <w:pStyle w:val="PargrafodaLista"/>
        <w:numPr>
          <w:ilvl w:val="0"/>
          <w:numId w:val="69"/>
        </w:numPr>
        <w:tabs>
          <w:tab w:val="left" w:pos="567"/>
        </w:tabs>
        <w:spacing w:after="80" w:line="240" w:lineRule="auto"/>
        <w:ind w:left="0" w:firstLine="0"/>
        <w:contextualSpacing w:val="0"/>
        <w:jc w:val="both"/>
        <w:rPr>
          <w:rFonts w:ascii="Cambria" w:hAnsi="Cambria" w:cs="Simplified Arabic"/>
          <w:sz w:val="24"/>
          <w:szCs w:val="24"/>
        </w:rPr>
      </w:pPr>
      <w:r w:rsidRPr="00485668">
        <w:rPr>
          <w:rFonts w:ascii="Cambria" w:hAnsi="Cambria" w:cs="Simplified Arabic"/>
          <w:sz w:val="24"/>
          <w:szCs w:val="24"/>
        </w:rPr>
        <w:t>Desenvolver processos de capacitação e treinamento para os profissionais do Sistema Mun</w:t>
      </w:r>
      <w:r>
        <w:rPr>
          <w:rFonts w:ascii="Cambria" w:hAnsi="Cambria" w:cs="Simplified Arabic"/>
          <w:sz w:val="24"/>
          <w:szCs w:val="24"/>
        </w:rPr>
        <w:t>icipal de Vigilância em Saúde;</w:t>
      </w:r>
    </w:p>
    <w:p w:rsidR="00C8448C" w:rsidRPr="00485668" w:rsidRDefault="00C8448C" w:rsidP="00C8448C">
      <w:pPr>
        <w:pStyle w:val="PargrafodaLista"/>
        <w:numPr>
          <w:ilvl w:val="0"/>
          <w:numId w:val="69"/>
        </w:numPr>
        <w:tabs>
          <w:tab w:val="left" w:pos="567"/>
        </w:tabs>
        <w:spacing w:after="80" w:line="240" w:lineRule="auto"/>
        <w:ind w:left="0" w:firstLine="0"/>
        <w:contextualSpacing w:val="0"/>
        <w:jc w:val="both"/>
        <w:rPr>
          <w:rFonts w:ascii="Cambria" w:hAnsi="Cambria" w:cs="Simplified Arabic"/>
          <w:sz w:val="24"/>
          <w:szCs w:val="24"/>
        </w:rPr>
      </w:pPr>
      <w:r w:rsidRPr="00485668">
        <w:rPr>
          <w:rFonts w:ascii="Cambria" w:hAnsi="Cambria" w:cs="Simplified Arabic"/>
          <w:sz w:val="24"/>
          <w:szCs w:val="24"/>
        </w:rPr>
        <w:t xml:space="preserve">Atuar em consonância com as diretrizes definidas para o Sistema Municipal de </w:t>
      </w:r>
      <w:r>
        <w:rPr>
          <w:rFonts w:ascii="Cambria" w:hAnsi="Cambria" w:cs="Simplified Arabic"/>
          <w:sz w:val="24"/>
          <w:szCs w:val="24"/>
        </w:rPr>
        <w:t>v</w:t>
      </w:r>
      <w:r w:rsidRPr="00485668">
        <w:rPr>
          <w:rFonts w:ascii="Cambria" w:hAnsi="Cambria" w:cs="Simplified Arabic"/>
          <w:sz w:val="24"/>
          <w:szCs w:val="24"/>
        </w:rPr>
        <w:t xml:space="preserve">igilância em </w:t>
      </w:r>
      <w:r>
        <w:rPr>
          <w:rFonts w:ascii="Cambria" w:hAnsi="Cambria" w:cs="Simplified Arabic"/>
          <w:sz w:val="24"/>
          <w:szCs w:val="24"/>
        </w:rPr>
        <w:t>s</w:t>
      </w:r>
      <w:r w:rsidRPr="00485668">
        <w:rPr>
          <w:rFonts w:ascii="Cambria" w:hAnsi="Cambria" w:cs="Simplified Arabic"/>
          <w:sz w:val="24"/>
          <w:szCs w:val="24"/>
        </w:rPr>
        <w:t xml:space="preserve">aúde, considerando as particularidades regionais e das </w:t>
      </w:r>
      <w:r>
        <w:rPr>
          <w:rFonts w:ascii="Cambria" w:hAnsi="Cambria" w:cs="Simplified Arabic"/>
          <w:sz w:val="24"/>
          <w:szCs w:val="24"/>
        </w:rPr>
        <w:t>s</w:t>
      </w:r>
      <w:r w:rsidRPr="00485668">
        <w:rPr>
          <w:rFonts w:ascii="Cambria" w:hAnsi="Cambria" w:cs="Simplified Arabic"/>
          <w:sz w:val="24"/>
          <w:szCs w:val="24"/>
        </w:rPr>
        <w:t>upervisões de Vigilância em Saúde;</w:t>
      </w:r>
    </w:p>
    <w:p w:rsidR="00C8448C" w:rsidRPr="00485668" w:rsidRDefault="00C8448C" w:rsidP="00C8448C">
      <w:pPr>
        <w:pStyle w:val="PargrafodaLista"/>
        <w:numPr>
          <w:ilvl w:val="0"/>
          <w:numId w:val="69"/>
        </w:numPr>
        <w:tabs>
          <w:tab w:val="left" w:pos="567"/>
        </w:tabs>
        <w:spacing w:after="80" w:line="240" w:lineRule="auto"/>
        <w:ind w:left="0" w:firstLine="0"/>
        <w:contextualSpacing w:val="0"/>
        <w:jc w:val="both"/>
        <w:rPr>
          <w:rFonts w:ascii="Cambria" w:hAnsi="Cambria" w:cs="Simplified Arabic"/>
          <w:sz w:val="24"/>
          <w:szCs w:val="24"/>
        </w:rPr>
      </w:pPr>
      <w:r w:rsidRPr="00485668">
        <w:rPr>
          <w:rFonts w:ascii="Cambria" w:hAnsi="Cambria" w:cs="Simplified Arabic"/>
          <w:sz w:val="24"/>
          <w:szCs w:val="24"/>
        </w:rPr>
        <w:t>Elaborar planos de ação e projetos adequados à realidade e necessidades regionais, em consonância com as políticas</w:t>
      </w:r>
      <w:r>
        <w:rPr>
          <w:rFonts w:ascii="Cambria" w:hAnsi="Cambria" w:cs="Simplified Arabic"/>
          <w:sz w:val="24"/>
          <w:szCs w:val="24"/>
        </w:rPr>
        <w:t xml:space="preserve"> públicas;</w:t>
      </w:r>
    </w:p>
    <w:p w:rsidR="00C8448C" w:rsidRDefault="00C8448C" w:rsidP="00C8448C">
      <w:pPr>
        <w:pStyle w:val="PargrafodaLista"/>
        <w:numPr>
          <w:ilvl w:val="0"/>
          <w:numId w:val="69"/>
        </w:numPr>
        <w:tabs>
          <w:tab w:val="left" w:pos="567"/>
        </w:tabs>
        <w:spacing w:after="80" w:line="240" w:lineRule="auto"/>
        <w:ind w:left="0" w:firstLine="0"/>
        <w:contextualSpacing w:val="0"/>
        <w:jc w:val="both"/>
        <w:rPr>
          <w:rFonts w:ascii="Cambria" w:hAnsi="Cambria" w:cs="Simplified Arabic"/>
          <w:sz w:val="24"/>
          <w:szCs w:val="24"/>
        </w:rPr>
      </w:pPr>
      <w:r w:rsidRPr="00485668">
        <w:rPr>
          <w:rFonts w:ascii="Cambria" w:hAnsi="Cambria" w:cs="Simplified Arabic"/>
          <w:sz w:val="24"/>
          <w:szCs w:val="24"/>
        </w:rPr>
        <w:t>Utilizar e estimular o uso de métodos epidemiológicos na caracterização dos problemas de saúde, visando ao planejamento das atividades atinentes à vigilância em saúde;</w:t>
      </w:r>
    </w:p>
    <w:p w:rsidR="00C8448C" w:rsidRPr="00F173D5" w:rsidRDefault="00C8448C" w:rsidP="00C8448C">
      <w:pPr>
        <w:pStyle w:val="PargrafodaLista"/>
        <w:numPr>
          <w:ilvl w:val="0"/>
          <w:numId w:val="69"/>
        </w:numPr>
        <w:tabs>
          <w:tab w:val="left" w:pos="567"/>
        </w:tabs>
        <w:spacing w:after="80" w:line="240" w:lineRule="auto"/>
        <w:ind w:left="0" w:firstLine="0"/>
        <w:contextualSpacing w:val="0"/>
        <w:jc w:val="both"/>
        <w:rPr>
          <w:rFonts w:ascii="Cambria" w:hAnsi="Cambria" w:cs="Simplified Arabic"/>
          <w:sz w:val="24"/>
          <w:szCs w:val="24"/>
        </w:rPr>
      </w:pPr>
      <w:r w:rsidRPr="00F173D5">
        <w:rPr>
          <w:rFonts w:ascii="Cambria" w:hAnsi="Cambria" w:cs="Simplified Arabic"/>
          <w:sz w:val="24"/>
          <w:szCs w:val="24"/>
        </w:rPr>
        <w:t>Coordenar o sistema de vigilância, executando de forma comp</w:t>
      </w:r>
      <w:r>
        <w:rPr>
          <w:rFonts w:ascii="Cambria" w:hAnsi="Cambria" w:cs="Simplified Arabic"/>
          <w:sz w:val="24"/>
          <w:szCs w:val="24"/>
        </w:rPr>
        <w:t>lementar ou suplementar</w:t>
      </w:r>
      <w:r w:rsidRPr="00F173D5">
        <w:rPr>
          <w:rFonts w:ascii="Cambria" w:hAnsi="Cambria" w:cs="Simplified Arabic"/>
          <w:sz w:val="24"/>
          <w:szCs w:val="24"/>
        </w:rPr>
        <w:t>;</w:t>
      </w:r>
    </w:p>
    <w:p w:rsidR="00C8448C" w:rsidRPr="00485668" w:rsidRDefault="00C8448C" w:rsidP="00C8448C">
      <w:pPr>
        <w:pStyle w:val="PargrafodaLista"/>
        <w:numPr>
          <w:ilvl w:val="0"/>
          <w:numId w:val="69"/>
        </w:numPr>
        <w:tabs>
          <w:tab w:val="left" w:pos="567"/>
        </w:tabs>
        <w:spacing w:after="80" w:line="240" w:lineRule="auto"/>
        <w:ind w:left="0" w:firstLine="0"/>
        <w:contextualSpacing w:val="0"/>
        <w:jc w:val="both"/>
        <w:rPr>
          <w:rFonts w:ascii="Cambria" w:hAnsi="Cambria" w:cs="Simplified Arabic"/>
          <w:sz w:val="24"/>
          <w:szCs w:val="24"/>
        </w:rPr>
      </w:pPr>
      <w:r w:rsidRPr="00485668">
        <w:rPr>
          <w:rFonts w:ascii="Cambria" w:hAnsi="Cambria" w:cs="Simplified Arabic"/>
          <w:sz w:val="24"/>
          <w:szCs w:val="24"/>
        </w:rPr>
        <w:t>Dar publicidade às ações e medidas administrativas desenvolvidas no âmbito da vigilância em saúde;</w:t>
      </w:r>
    </w:p>
    <w:p w:rsidR="00C8448C" w:rsidRDefault="00C8448C" w:rsidP="00C8448C">
      <w:pPr>
        <w:pStyle w:val="PargrafodaLista"/>
        <w:numPr>
          <w:ilvl w:val="0"/>
          <w:numId w:val="69"/>
        </w:numPr>
        <w:tabs>
          <w:tab w:val="left" w:pos="567"/>
        </w:tabs>
        <w:spacing w:after="80" w:line="240" w:lineRule="auto"/>
        <w:ind w:left="0" w:firstLine="0"/>
        <w:contextualSpacing w:val="0"/>
        <w:jc w:val="both"/>
        <w:rPr>
          <w:rFonts w:ascii="Cambria" w:hAnsi="Cambria" w:cs="Simplified Arabic"/>
          <w:sz w:val="24"/>
          <w:szCs w:val="24"/>
        </w:rPr>
      </w:pPr>
      <w:r w:rsidRPr="00485668">
        <w:rPr>
          <w:rFonts w:ascii="Cambria" w:hAnsi="Cambria" w:cs="Simplified Arabic"/>
          <w:sz w:val="24"/>
          <w:szCs w:val="24"/>
        </w:rPr>
        <w:t xml:space="preserve">Remeter periodicamente à </w:t>
      </w:r>
      <w:r>
        <w:rPr>
          <w:rFonts w:ascii="Cambria" w:hAnsi="Cambria" w:cs="Simplified Arabic"/>
          <w:sz w:val="24"/>
          <w:szCs w:val="24"/>
        </w:rPr>
        <w:t xml:space="preserve">Secretaria Municipal de </w:t>
      </w:r>
      <w:r w:rsidRPr="00485668">
        <w:rPr>
          <w:rFonts w:ascii="Cambria" w:hAnsi="Cambria" w:cs="Simplified Arabic"/>
          <w:sz w:val="24"/>
          <w:szCs w:val="24"/>
        </w:rPr>
        <w:t>Saúde informações sobre as ações de vigilância em saúde executadas no âmbito de sua competência.</w:t>
      </w:r>
    </w:p>
    <w:p w:rsidR="00C8448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p>
    <w:p w:rsidR="00C8448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r w:rsidRPr="009C74BC">
        <w:rPr>
          <w:rFonts w:ascii="Cambria" w:hAnsi="Cambria" w:cs="Simplified Arabic"/>
          <w:b/>
          <w:sz w:val="24"/>
          <w:szCs w:val="24"/>
        </w:rPr>
        <w:t>Art.</w:t>
      </w:r>
      <w:r w:rsidRPr="009C74BC">
        <w:rPr>
          <w:rFonts w:ascii="Cambria" w:hAnsi="Cambria" w:cs="Simplified Arabic"/>
          <w:sz w:val="24"/>
          <w:szCs w:val="24"/>
        </w:rPr>
        <w:t xml:space="preserve"> </w:t>
      </w:r>
      <w:r w:rsidR="008B6840">
        <w:rPr>
          <w:rFonts w:ascii="Cambria" w:hAnsi="Cambria" w:cs="Simplified Arabic"/>
          <w:b/>
          <w:sz w:val="24"/>
          <w:szCs w:val="24"/>
        </w:rPr>
        <w:t>66</w:t>
      </w:r>
      <w:r w:rsidRPr="009C74BC">
        <w:rPr>
          <w:rFonts w:ascii="Cambria" w:hAnsi="Cambria" w:cs="Simplified Arabic"/>
          <w:b/>
          <w:sz w:val="24"/>
          <w:szCs w:val="24"/>
        </w:rPr>
        <w:t>.</w:t>
      </w:r>
      <w:r w:rsidRPr="009C74BC">
        <w:rPr>
          <w:rFonts w:ascii="Cambria" w:hAnsi="Cambria" w:cs="Simplified Arabic"/>
          <w:sz w:val="24"/>
          <w:szCs w:val="24"/>
        </w:rPr>
        <w:t xml:space="preserve"> Compete a</w:t>
      </w:r>
      <w:r>
        <w:rPr>
          <w:rFonts w:ascii="Cambria" w:hAnsi="Cambria" w:cs="Simplified Arabic"/>
          <w:sz w:val="24"/>
          <w:szCs w:val="24"/>
        </w:rPr>
        <w:t xml:space="preserve"> Gerência de Nutrição e Alimentos;</w:t>
      </w:r>
    </w:p>
    <w:p w:rsidR="00C8448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p>
    <w:p w:rsidR="00C8448C" w:rsidRPr="00702B26" w:rsidRDefault="00C8448C" w:rsidP="00C8448C">
      <w:pPr>
        <w:pStyle w:val="PargrafodaLista"/>
        <w:numPr>
          <w:ilvl w:val="0"/>
          <w:numId w:val="70"/>
        </w:numPr>
        <w:tabs>
          <w:tab w:val="left" w:pos="567"/>
        </w:tabs>
        <w:spacing w:after="80" w:line="240" w:lineRule="auto"/>
        <w:ind w:left="0" w:firstLine="0"/>
        <w:contextualSpacing w:val="0"/>
        <w:jc w:val="both"/>
        <w:rPr>
          <w:rFonts w:ascii="Cambria" w:hAnsi="Cambria" w:cs="Simplified Arabic"/>
          <w:sz w:val="24"/>
          <w:szCs w:val="24"/>
        </w:rPr>
      </w:pPr>
      <w:r w:rsidRPr="00702B26">
        <w:rPr>
          <w:rFonts w:ascii="Cambria" w:hAnsi="Cambria" w:cs="Simplified Arabic"/>
          <w:sz w:val="24"/>
          <w:szCs w:val="24"/>
        </w:rPr>
        <w:t xml:space="preserve">Elaborar e executar a Política de Alimentação e Nutrição do </w:t>
      </w:r>
      <w:r>
        <w:rPr>
          <w:rFonts w:ascii="Cambria" w:hAnsi="Cambria" w:cs="Simplified Arabic"/>
          <w:sz w:val="24"/>
          <w:szCs w:val="24"/>
        </w:rPr>
        <w:t>Município</w:t>
      </w:r>
      <w:r w:rsidRPr="00702B26">
        <w:rPr>
          <w:rFonts w:ascii="Cambria" w:hAnsi="Cambria" w:cs="Simplified Arabic"/>
          <w:sz w:val="24"/>
          <w:szCs w:val="24"/>
        </w:rPr>
        <w:t xml:space="preserve">, em consonância com a Política Nacional do Ministério da Saúde e leis relacionadas, tais como a Lei Orgânica de Segurança Alimentar e Nutricional;                     </w:t>
      </w:r>
    </w:p>
    <w:p w:rsidR="00C8448C" w:rsidRPr="00702B26" w:rsidRDefault="00C8448C" w:rsidP="00C8448C">
      <w:pPr>
        <w:pStyle w:val="PargrafodaLista"/>
        <w:numPr>
          <w:ilvl w:val="0"/>
          <w:numId w:val="70"/>
        </w:numPr>
        <w:tabs>
          <w:tab w:val="left" w:pos="567"/>
        </w:tabs>
        <w:spacing w:after="80" w:line="240" w:lineRule="auto"/>
        <w:ind w:left="0" w:firstLine="0"/>
        <w:contextualSpacing w:val="0"/>
        <w:jc w:val="both"/>
        <w:rPr>
          <w:rFonts w:ascii="Cambria" w:hAnsi="Cambria" w:cs="Simplified Arabic"/>
          <w:sz w:val="24"/>
          <w:szCs w:val="24"/>
        </w:rPr>
      </w:pPr>
      <w:r w:rsidRPr="00702B26">
        <w:rPr>
          <w:rFonts w:ascii="Cambria" w:hAnsi="Cambria" w:cs="Simplified Arabic"/>
          <w:sz w:val="24"/>
          <w:szCs w:val="24"/>
        </w:rPr>
        <w:t xml:space="preserve">Normatizar, planejar, acompanhar, controlar e avaliar as atividades de promoção, prevenção, recuperação e assistência nutricional, bem como as ações de Vigilância Alimentar e Nutricional </w:t>
      </w:r>
      <w:r>
        <w:rPr>
          <w:rFonts w:ascii="Cambria" w:hAnsi="Cambria" w:cs="Simplified Arabic"/>
          <w:sz w:val="24"/>
          <w:szCs w:val="24"/>
        </w:rPr>
        <w:t>do Município</w:t>
      </w:r>
      <w:r w:rsidRPr="00702B26">
        <w:rPr>
          <w:rFonts w:ascii="Cambria" w:hAnsi="Cambria" w:cs="Simplified Arabic"/>
          <w:sz w:val="24"/>
          <w:szCs w:val="24"/>
        </w:rPr>
        <w:t xml:space="preserve">;                                              </w:t>
      </w:r>
    </w:p>
    <w:p w:rsidR="00C8448C" w:rsidRPr="00702B26" w:rsidRDefault="00C8448C" w:rsidP="00C8448C">
      <w:pPr>
        <w:pStyle w:val="PargrafodaLista"/>
        <w:numPr>
          <w:ilvl w:val="0"/>
          <w:numId w:val="70"/>
        </w:numPr>
        <w:tabs>
          <w:tab w:val="left" w:pos="567"/>
        </w:tabs>
        <w:spacing w:after="80" w:line="240" w:lineRule="auto"/>
        <w:ind w:left="0" w:firstLine="0"/>
        <w:contextualSpacing w:val="0"/>
        <w:jc w:val="both"/>
        <w:rPr>
          <w:rFonts w:ascii="Cambria" w:hAnsi="Cambria" w:cs="Simplified Arabic"/>
          <w:sz w:val="24"/>
          <w:szCs w:val="24"/>
        </w:rPr>
      </w:pPr>
      <w:r w:rsidRPr="00702B26">
        <w:rPr>
          <w:rFonts w:ascii="Cambria" w:hAnsi="Cambria" w:cs="Simplified Arabic"/>
          <w:sz w:val="24"/>
          <w:szCs w:val="24"/>
        </w:rPr>
        <w:t xml:space="preserve">Apresentar estatísticas, relatórios de atividades e dados, relacionados às atividades de alimentação e nutrição realizadas;                                              </w:t>
      </w:r>
    </w:p>
    <w:p w:rsidR="00C8448C" w:rsidRDefault="00C8448C" w:rsidP="00C8448C">
      <w:pPr>
        <w:pStyle w:val="PargrafodaLista"/>
        <w:numPr>
          <w:ilvl w:val="0"/>
          <w:numId w:val="70"/>
        </w:numPr>
        <w:tabs>
          <w:tab w:val="left" w:pos="567"/>
        </w:tabs>
        <w:spacing w:after="80" w:line="240" w:lineRule="auto"/>
        <w:ind w:left="0" w:firstLine="0"/>
        <w:contextualSpacing w:val="0"/>
        <w:jc w:val="both"/>
        <w:rPr>
          <w:rFonts w:ascii="Cambria" w:hAnsi="Cambria" w:cs="Simplified Arabic"/>
          <w:sz w:val="24"/>
          <w:szCs w:val="24"/>
        </w:rPr>
      </w:pPr>
      <w:r w:rsidRPr="00702B26">
        <w:rPr>
          <w:rFonts w:ascii="Cambria" w:hAnsi="Cambria" w:cs="Simplified Arabic"/>
          <w:sz w:val="24"/>
          <w:szCs w:val="24"/>
        </w:rPr>
        <w:t xml:space="preserve">Participar da definição da aquisição dos alimentos e insumos estratégicos, segundo seu papel nos planos, programas, projetos e atividades que operacionalizarão;           </w:t>
      </w:r>
    </w:p>
    <w:p w:rsidR="00C8448C" w:rsidRDefault="00C8448C" w:rsidP="00C8448C">
      <w:pPr>
        <w:pStyle w:val="PargrafodaLista"/>
        <w:numPr>
          <w:ilvl w:val="0"/>
          <w:numId w:val="70"/>
        </w:numPr>
        <w:tabs>
          <w:tab w:val="left" w:pos="567"/>
        </w:tabs>
        <w:spacing w:after="80" w:line="240" w:lineRule="auto"/>
        <w:ind w:left="0" w:firstLine="0"/>
        <w:contextualSpacing w:val="0"/>
        <w:jc w:val="both"/>
        <w:rPr>
          <w:rFonts w:ascii="Cambria" w:hAnsi="Cambria" w:cs="Simplified Arabic"/>
          <w:sz w:val="24"/>
          <w:szCs w:val="24"/>
        </w:rPr>
      </w:pPr>
      <w:r w:rsidRPr="00702B26">
        <w:rPr>
          <w:rFonts w:ascii="Cambria" w:hAnsi="Cambria" w:cs="Simplified Arabic"/>
          <w:sz w:val="24"/>
          <w:szCs w:val="24"/>
        </w:rPr>
        <w:t xml:space="preserve">Promover a adoção de práticas e hábitos alimentares saudáveis, mediante mobilização de diferentes segmentos da sociedade e por intermédio de campanhas de comunicação; </w:t>
      </w:r>
    </w:p>
    <w:p w:rsidR="00C8448C" w:rsidRDefault="00C8448C" w:rsidP="00C8448C">
      <w:pPr>
        <w:pStyle w:val="PargrafodaLista"/>
        <w:numPr>
          <w:ilvl w:val="0"/>
          <w:numId w:val="70"/>
        </w:numPr>
        <w:tabs>
          <w:tab w:val="left" w:pos="567"/>
        </w:tabs>
        <w:spacing w:after="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Elaborar cardápio nutricional do Hospital Municipal, de acordo com as prescrições médicas.</w:t>
      </w:r>
      <w:r w:rsidRPr="00702B26">
        <w:rPr>
          <w:rFonts w:ascii="Cambria" w:hAnsi="Cambria" w:cs="Simplified Arabic"/>
          <w:sz w:val="24"/>
          <w:szCs w:val="24"/>
        </w:rPr>
        <w:t xml:space="preserve">       </w:t>
      </w:r>
    </w:p>
    <w:p w:rsidR="00C8448C" w:rsidRDefault="00C8448C" w:rsidP="00C8448C">
      <w:pPr>
        <w:pStyle w:val="PargrafodaLista"/>
        <w:spacing w:after="0" w:line="240" w:lineRule="auto"/>
        <w:ind w:left="0"/>
        <w:contextualSpacing w:val="0"/>
        <w:jc w:val="both"/>
        <w:rPr>
          <w:rFonts w:ascii="Cambria" w:hAnsi="Cambria" w:cs="Simplified Arabic"/>
          <w:b/>
          <w:sz w:val="24"/>
          <w:szCs w:val="24"/>
        </w:rPr>
      </w:pPr>
    </w:p>
    <w:p w:rsidR="00C8448C" w:rsidRDefault="00C8448C" w:rsidP="00C8448C">
      <w:pPr>
        <w:pStyle w:val="PargrafodaLista"/>
        <w:spacing w:after="0" w:line="240" w:lineRule="auto"/>
        <w:ind w:left="0"/>
        <w:contextualSpacing w:val="0"/>
        <w:jc w:val="both"/>
        <w:rPr>
          <w:rFonts w:ascii="Cambria" w:hAnsi="Cambria" w:cs="Simplified Arabic"/>
          <w:sz w:val="24"/>
          <w:szCs w:val="24"/>
        </w:rPr>
      </w:pPr>
      <w:r w:rsidRPr="009C74BC">
        <w:rPr>
          <w:rFonts w:ascii="Cambria" w:hAnsi="Cambria" w:cs="Simplified Arabic"/>
          <w:b/>
          <w:sz w:val="24"/>
          <w:szCs w:val="24"/>
        </w:rPr>
        <w:t>Art.</w:t>
      </w:r>
      <w:r w:rsidRPr="009C74BC">
        <w:rPr>
          <w:rFonts w:ascii="Cambria" w:hAnsi="Cambria" w:cs="Simplified Arabic"/>
          <w:sz w:val="24"/>
          <w:szCs w:val="24"/>
        </w:rPr>
        <w:t xml:space="preserve"> </w:t>
      </w:r>
      <w:r w:rsidR="008B6840">
        <w:rPr>
          <w:rFonts w:ascii="Cambria" w:hAnsi="Cambria" w:cs="Simplified Arabic"/>
          <w:b/>
          <w:sz w:val="24"/>
          <w:szCs w:val="24"/>
        </w:rPr>
        <w:t>67</w:t>
      </w:r>
      <w:r w:rsidRPr="009C74BC">
        <w:rPr>
          <w:rFonts w:ascii="Cambria" w:hAnsi="Cambria" w:cs="Simplified Arabic"/>
          <w:b/>
          <w:sz w:val="24"/>
          <w:szCs w:val="24"/>
        </w:rPr>
        <w:t>.</w:t>
      </w:r>
      <w:r w:rsidRPr="009C74BC">
        <w:rPr>
          <w:rFonts w:ascii="Cambria" w:hAnsi="Cambria" w:cs="Simplified Arabic"/>
          <w:sz w:val="24"/>
          <w:szCs w:val="24"/>
        </w:rPr>
        <w:t xml:space="preserve"> Compete a</w:t>
      </w:r>
      <w:r>
        <w:rPr>
          <w:rFonts w:ascii="Cambria" w:hAnsi="Cambria" w:cs="Simplified Arabic"/>
          <w:sz w:val="24"/>
          <w:szCs w:val="24"/>
        </w:rPr>
        <w:t xml:space="preserve"> Gerência de Abastecimento Farmacêutico:</w:t>
      </w:r>
    </w:p>
    <w:p w:rsidR="00C8448C" w:rsidRDefault="00C8448C" w:rsidP="00C8448C">
      <w:pPr>
        <w:pStyle w:val="PargrafodaLista"/>
        <w:spacing w:after="0" w:line="240" w:lineRule="auto"/>
        <w:ind w:left="0"/>
        <w:contextualSpacing w:val="0"/>
        <w:jc w:val="both"/>
        <w:rPr>
          <w:rFonts w:ascii="Cambria" w:hAnsi="Cambria" w:cs="Simplified Arabic"/>
          <w:sz w:val="24"/>
          <w:szCs w:val="24"/>
        </w:rPr>
      </w:pPr>
    </w:p>
    <w:p w:rsidR="00C8448C" w:rsidRPr="0041610E" w:rsidRDefault="00C8448C" w:rsidP="00C8448C">
      <w:pPr>
        <w:pStyle w:val="PargrafodaLista"/>
        <w:numPr>
          <w:ilvl w:val="0"/>
          <w:numId w:val="71"/>
        </w:numPr>
        <w:tabs>
          <w:tab w:val="left" w:pos="567"/>
        </w:tabs>
        <w:spacing w:after="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Gerenciar a</w:t>
      </w:r>
      <w:r w:rsidRPr="0041610E">
        <w:rPr>
          <w:rFonts w:ascii="Cambria" w:hAnsi="Cambria" w:cs="Simplified Arabic"/>
          <w:sz w:val="24"/>
          <w:szCs w:val="24"/>
        </w:rPr>
        <w:t xml:space="preserve"> entrada e saída de medicamentos;</w:t>
      </w:r>
    </w:p>
    <w:p w:rsidR="00C8448C" w:rsidRPr="00D05EA9" w:rsidRDefault="00C8448C" w:rsidP="00C8448C">
      <w:pPr>
        <w:pStyle w:val="PargrafodaLista"/>
        <w:numPr>
          <w:ilvl w:val="0"/>
          <w:numId w:val="71"/>
        </w:numPr>
        <w:tabs>
          <w:tab w:val="left" w:pos="567"/>
        </w:tabs>
        <w:spacing w:after="80" w:line="240" w:lineRule="auto"/>
        <w:ind w:left="0" w:firstLine="0"/>
        <w:contextualSpacing w:val="0"/>
        <w:jc w:val="both"/>
        <w:rPr>
          <w:rFonts w:ascii="Cambria" w:hAnsi="Cambria" w:cs="Simplified Arabic"/>
          <w:sz w:val="24"/>
          <w:szCs w:val="24"/>
        </w:rPr>
      </w:pPr>
      <w:r w:rsidRPr="00D05EA9">
        <w:rPr>
          <w:rFonts w:ascii="Cambria" w:hAnsi="Cambria" w:cs="Simplified Arabic"/>
          <w:sz w:val="24"/>
          <w:szCs w:val="24"/>
        </w:rPr>
        <w:t>Manter e controlar estoque-padrão de medicamentos e produtos farmacêuticos utilizados nas unidades de internação, apoio propedêutico, pronto atendimento e outros serviços;</w:t>
      </w:r>
    </w:p>
    <w:p w:rsidR="00C8448C" w:rsidRPr="006A2FED" w:rsidRDefault="00C8448C" w:rsidP="00C8448C">
      <w:pPr>
        <w:pStyle w:val="PargrafodaLista"/>
        <w:numPr>
          <w:ilvl w:val="0"/>
          <w:numId w:val="71"/>
        </w:numPr>
        <w:tabs>
          <w:tab w:val="left" w:pos="567"/>
        </w:tabs>
        <w:spacing w:after="80" w:line="240" w:lineRule="auto"/>
        <w:ind w:left="0" w:firstLine="0"/>
        <w:contextualSpacing w:val="0"/>
        <w:jc w:val="both"/>
        <w:rPr>
          <w:rFonts w:ascii="Cambria" w:hAnsi="Cambria" w:cs="Simplified Arabic"/>
          <w:sz w:val="24"/>
          <w:szCs w:val="24"/>
        </w:rPr>
      </w:pPr>
      <w:r w:rsidRPr="006A2FED">
        <w:rPr>
          <w:rFonts w:ascii="Cambria" w:hAnsi="Cambria" w:cs="Simplified Arabic"/>
          <w:sz w:val="24"/>
          <w:szCs w:val="24"/>
        </w:rPr>
        <w:t>Controlar a validade, dispensar medicamentos fracionados</w:t>
      </w:r>
      <w:r>
        <w:rPr>
          <w:rFonts w:ascii="Cambria" w:hAnsi="Cambria" w:cs="Simplified Arabic"/>
          <w:sz w:val="24"/>
          <w:szCs w:val="24"/>
        </w:rPr>
        <w:t>;</w:t>
      </w:r>
    </w:p>
    <w:p w:rsidR="00C8448C" w:rsidRDefault="00C8448C" w:rsidP="00C8448C">
      <w:pPr>
        <w:pStyle w:val="PargrafodaLista"/>
        <w:numPr>
          <w:ilvl w:val="0"/>
          <w:numId w:val="7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41610E">
        <w:rPr>
          <w:rFonts w:ascii="Cambria" w:hAnsi="Cambria" w:cs="Simplified Arabic"/>
          <w:sz w:val="24"/>
          <w:szCs w:val="24"/>
        </w:rPr>
        <w:t>ealiza</w:t>
      </w:r>
      <w:r>
        <w:rPr>
          <w:rFonts w:ascii="Cambria" w:hAnsi="Cambria" w:cs="Simplified Arabic"/>
          <w:sz w:val="24"/>
          <w:szCs w:val="24"/>
        </w:rPr>
        <w:t>r</w:t>
      </w:r>
      <w:r w:rsidRPr="0041610E">
        <w:rPr>
          <w:rFonts w:ascii="Cambria" w:hAnsi="Cambria" w:cs="Simplified Arabic"/>
          <w:sz w:val="24"/>
          <w:szCs w:val="24"/>
        </w:rPr>
        <w:t xml:space="preserve"> as atividades</w:t>
      </w:r>
      <w:r>
        <w:rPr>
          <w:rFonts w:ascii="Cambria" w:hAnsi="Cambria" w:cs="Simplified Arabic"/>
          <w:sz w:val="24"/>
          <w:szCs w:val="24"/>
        </w:rPr>
        <w:t xml:space="preserve"> de</w:t>
      </w:r>
      <w:r w:rsidRPr="0041610E">
        <w:rPr>
          <w:rFonts w:ascii="Cambria" w:hAnsi="Cambria" w:cs="Simplified Arabic"/>
          <w:sz w:val="24"/>
          <w:szCs w:val="24"/>
        </w:rPr>
        <w:t xml:space="preserve"> controle</w:t>
      </w:r>
      <w:r>
        <w:rPr>
          <w:rFonts w:ascii="Cambria" w:hAnsi="Cambria" w:cs="Simplified Arabic"/>
          <w:sz w:val="24"/>
          <w:szCs w:val="24"/>
        </w:rPr>
        <w:t>s</w:t>
      </w:r>
      <w:r w:rsidRPr="0041610E">
        <w:rPr>
          <w:rFonts w:ascii="Cambria" w:hAnsi="Cambria" w:cs="Simplified Arabic"/>
          <w:sz w:val="24"/>
          <w:szCs w:val="24"/>
        </w:rPr>
        <w:t xml:space="preserve"> de psicotrópicos, dispensação</w:t>
      </w:r>
      <w:r>
        <w:rPr>
          <w:rFonts w:ascii="Cambria" w:hAnsi="Cambria" w:cs="Simplified Arabic"/>
          <w:sz w:val="24"/>
          <w:szCs w:val="24"/>
        </w:rPr>
        <w:t xml:space="preserve"> e</w:t>
      </w:r>
      <w:r w:rsidRPr="0041610E">
        <w:rPr>
          <w:rFonts w:ascii="Cambria" w:hAnsi="Cambria" w:cs="Simplified Arabic"/>
          <w:sz w:val="24"/>
          <w:szCs w:val="24"/>
        </w:rPr>
        <w:t xml:space="preserve"> fracionamento de medicamentos</w:t>
      </w:r>
      <w:r>
        <w:rPr>
          <w:rFonts w:ascii="Cambria" w:hAnsi="Cambria" w:cs="Simplified Arabic"/>
          <w:sz w:val="24"/>
          <w:szCs w:val="24"/>
        </w:rPr>
        <w:t>;</w:t>
      </w:r>
    </w:p>
    <w:p w:rsidR="00C8448C" w:rsidRPr="0041610E" w:rsidRDefault="00C8448C" w:rsidP="00C8448C">
      <w:pPr>
        <w:pStyle w:val="PargrafodaLista"/>
        <w:numPr>
          <w:ilvl w:val="0"/>
          <w:numId w:val="7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Dispensa </w:t>
      </w:r>
      <w:r w:rsidRPr="0041610E">
        <w:rPr>
          <w:rFonts w:ascii="Cambria" w:hAnsi="Cambria" w:cs="Simplified Arabic"/>
          <w:sz w:val="24"/>
          <w:szCs w:val="24"/>
        </w:rPr>
        <w:t>os medicamentos de acordo com a prescrição médica, sendo separados e identificados pelo nome do paciente, nº do leito e horário de administração</w:t>
      </w:r>
      <w:r>
        <w:rPr>
          <w:rFonts w:ascii="Cambria" w:hAnsi="Cambria" w:cs="Simplified Arabic"/>
          <w:sz w:val="24"/>
          <w:szCs w:val="24"/>
        </w:rPr>
        <w:t>;</w:t>
      </w:r>
    </w:p>
    <w:p w:rsidR="00C8448C" w:rsidRDefault="00C8448C" w:rsidP="00C8448C">
      <w:pPr>
        <w:pStyle w:val="PargrafodaLista"/>
        <w:numPr>
          <w:ilvl w:val="0"/>
          <w:numId w:val="7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41610E">
        <w:rPr>
          <w:rFonts w:ascii="Cambria" w:hAnsi="Cambria" w:cs="Simplified Arabic"/>
          <w:sz w:val="24"/>
          <w:szCs w:val="24"/>
        </w:rPr>
        <w:t xml:space="preserve">ealização </w:t>
      </w:r>
      <w:r>
        <w:rPr>
          <w:rFonts w:ascii="Cambria" w:hAnsi="Cambria" w:cs="Simplified Arabic"/>
          <w:sz w:val="24"/>
          <w:szCs w:val="24"/>
        </w:rPr>
        <w:t>a</w:t>
      </w:r>
      <w:r w:rsidRPr="0041610E">
        <w:rPr>
          <w:rFonts w:ascii="Cambria" w:hAnsi="Cambria" w:cs="Simplified Arabic"/>
          <w:sz w:val="24"/>
          <w:szCs w:val="24"/>
        </w:rPr>
        <w:t>s atividades</w:t>
      </w:r>
      <w:r>
        <w:rPr>
          <w:rFonts w:ascii="Cambria" w:hAnsi="Cambria" w:cs="Simplified Arabic"/>
          <w:sz w:val="24"/>
          <w:szCs w:val="24"/>
        </w:rPr>
        <w:t xml:space="preserve"> de interação medicamentosa;</w:t>
      </w:r>
    </w:p>
    <w:p w:rsidR="00C8448C" w:rsidRDefault="00C8448C" w:rsidP="00C8448C">
      <w:pPr>
        <w:pStyle w:val="PargrafodaLista"/>
        <w:numPr>
          <w:ilvl w:val="0"/>
          <w:numId w:val="7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Gerenciar o</w:t>
      </w:r>
      <w:r w:rsidRPr="0041610E">
        <w:rPr>
          <w:rFonts w:ascii="Cambria" w:hAnsi="Cambria" w:cs="Simplified Arabic"/>
          <w:sz w:val="24"/>
          <w:szCs w:val="24"/>
        </w:rPr>
        <w:t xml:space="preserve"> controle de temperatura e armazenamento dos medicamentos termolábeis.</w:t>
      </w:r>
    </w:p>
    <w:p w:rsidR="00C8448C" w:rsidRDefault="00C8448C" w:rsidP="00C8448C">
      <w:pPr>
        <w:pStyle w:val="PargrafodaLista"/>
        <w:numPr>
          <w:ilvl w:val="0"/>
          <w:numId w:val="71"/>
        </w:numPr>
        <w:tabs>
          <w:tab w:val="left" w:pos="567"/>
        </w:tabs>
        <w:spacing w:after="80" w:line="240" w:lineRule="auto"/>
        <w:ind w:left="0" w:firstLine="0"/>
        <w:contextualSpacing w:val="0"/>
        <w:jc w:val="both"/>
        <w:rPr>
          <w:rFonts w:ascii="Cambria" w:hAnsi="Cambria" w:cs="Simplified Arabic"/>
          <w:sz w:val="24"/>
          <w:szCs w:val="24"/>
        </w:rPr>
      </w:pPr>
      <w:r w:rsidRPr="00D05EA9">
        <w:rPr>
          <w:rFonts w:ascii="Cambria" w:hAnsi="Cambria" w:cs="Simplified Arabic"/>
          <w:sz w:val="24"/>
          <w:szCs w:val="24"/>
        </w:rPr>
        <w:t>Seleção de medicamentos, germicidas e correlatos necessários ao hospital realizado pela comissão de farmácia e terapêutica ou correspondente e associada a outras comissões quando necessário;</w:t>
      </w:r>
    </w:p>
    <w:p w:rsidR="00C8448C" w:rsidRDefault="00C8448C" w:rsidP="00C8448C">
      <w:pPr>
        <w:pStyle w:val="PargrafodaLista"/>
        <w:numPr>
          <w:ilvl w:val="0"/>
          <w:numId w:val="7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Recomendar a a</w:t>
      </w:r>
      <w:r w:rsidRPr="00D05EA9">
        <w:rPr>
          <w:rFonts w:ascii="Cambria" w:hAnsi="Cambria" w:cs="Simplified Arabic"/>
          <w:sz w:val="24"/>
          <w:szCs w:val="24"/>
        </w:rPr>
        <w:t>quisição, conservação e controle dos medicamentos selecionados estabelecendo níveis adequados para aquisição por meio de um gerenci</w:t>
      </w:r>
      <w:r>
        <w:rPr>
          <w:rFonts w:ascii="Cambria" w:hAnsi="Cambria" w:cs="Simplified Arabic"/>
          <w:sz w:val="24"/>
          <w:szCs w:val="24"/>
        </w:rPr>
        <w:t>amento apropriado dos estoques;</w:t>
      </w:r>
    </w:p>
    <w:p w:rsidR="00C8448C" w:rsidRDefault="00C8448C" w:rsidP="00C8448C">
      <w:pPr>
        <w:pStyle w:val="PargrafodaLista"/>
        <w:numPr>
          <w:ilvl w:val="0"/>
          <w:numId w:val="71"/>
        </w:numPr>
        <w:tabs>
          <w:tab w:val="left" w:pos="567"/>
        </w:tabs>
        <w:spacing w:after="80" w:line="240" w:lineRule="auto"/>
        <w:ind w:left="0" w:firstLine="0"/>
        <w:contextualSpacing w:val="0"/>
        <w:jc w:val="both"/>
        <w:rPr>
          <w:rFonts w:ascii="Cambria" w:hAnsi="Cambria" w:cs="Simplified Arabic"/>
          <w:sz w:val="24"/>
          <w:szCs w:val="24"/>
        </w:rPr>
      </w:pPr>
      <w:r w:rsidRPr="00D05EA9">
        <w:rPr>
          <w:rFonts w:ascii="Cambria" w:hAnsi="Cambria" w:cs="Simplified Arabic"/>
          <w:sz w:val="24"/>
          <w:szCs w:val="24"/>
        </w:rPr>
        <w:t xml:space="preserve">Dispensar medicamentos para pacientes externos e em alta hospitalar prestando orientação farmacêutica adequada; </w:t>
      </w:r>
    </w:p>
    <w:p w:rsidR="00C8448C" w:rsidRDefault="00C8448C" w:rsidP="00C8448C">
      <w:pPr>
        <w:pStyle w:val="PargrafodaLista"/>
        <w:numPr>
          <w:ilvl w:val="0"/>
          <w:numId w:val="71"/>
        </w:numPr>
        <w:tabs>
          <w:tab w:val="left" w:pos="567"/>
        </w:tabs>
        <w:spacing w:after="80" w:line="240" w:lineRule="auto"/>
        <w:ind w:left="0" w:firstLine="0"/>
        <w:contextualSpacing w:val="0"/>
        <w:jc w:val="both"/>
        <w:rPr>
          <w:rFonts w:ascii="Cambria" w:hAnsi="Cambria" w:cs="Simplified Arabic"/>
          <w:sz w:val="24"/>
          <w:szCs w:val="24"/>
        </w:rPr>
      </w:pPr>
      <w:r w:rsidRPr="00D05EA9">
        <w:rPr>
          <w:rFonts w:ascii="Cambria" w:hAnsi="Cambria" w:cs="Simplified Arabic"/>
          <w:sz w:val="24"/>
          <w:szCs w:val="24"/>
        </w:rPr>
        <w:t xml:space="preserve">Manipular soluções desinfetantes e distribuí-las na diluição de uso para todas as unidades; </w:t>
      </w:r>
    </w:p>
    <w:p w:rsidR="00C8448C" w:rsidRPr="00D05EA9" w:rsidRDefault="00C8448C" w:rsidP="00C8448C">
      <w:pPr>
        <w:pStyle w:val="PargrafodaLista"/>
        <w:numPr>
          <w:ilvl w:val="0"/>
          <w:numId w:val="71"/>
        </w:numPr>
        <w:tabs>
          <w:tab w:val="left" w:pos="567"/>
        </w:tabs>
        <w:spacing w:after="80" w:line="240" w:lineRule="auto"/>
        <w:ind w:left="0" w:firstLine="0"/>
        <w:contextualSpacing w:val="0"/>
        <w:jc w:val="both"/>
        <w:rPr>
          <w:rFonts w:ascii="Cambria" w:hAnsi="Cambria" w:cs="Simplified Arabic"/>
          <w:sz w:val="24"/>
          <w:szCs w:val="24"/>
        </w:rPr>
      </w:pPr>
      <w:r w:rsidRPr="00D05EA9">
        <w:rPr>
          <w:rFonts w:ascii="Cambria" w:hAnsi="Cambria" w:cs="Simplified Arabic"/>
          <w:sz w:val="24"/>
          <w:szCs w:val="24"/>
        </w:rPr>
        <w:t xml:space="preserve">Preparar soluções </w:t>
      </w:r>
      <w:proofErr w:type="spellStart"/>
      <w:r w:rsidRPr="00D05EA9">
        <w:rPr>
          <w:rFonts w:ascii="Cambria" w:hAnsi="Cambria" w:cs="Simplified Arabic"/>
          <w:sz w:val="24"/>
          <w:szCs w:val="24"/>
        </w:rPr>
        <w:t>anti-sépticas</w:t>
      </w:r>
      <w:proofErr w:type="spellEnd"/>
      <w:r w:rsidRPr="00D05EA9">
        <w:rPr>
          <w:rFonts w:ascii="Cambria" w:hAnsi="Cambria" w:cs="Simplified Arabic"/>
          <w:sz w:val="24"/>
          <w:szCs w:val="24"/>
        </w:rPr>
        <w:t xml:space="preserve"> distribuição em condições de pronto uso;</w:t>
      </w:r>
    </w:p>
    <w:p w:rsidR="00C8448C" w:rsidRPr="00D05EA9" w:rsidRDefault="00C8448C" w:rsidP="00C8448C">
      <w:pPr>
        <w:pStyle w:val="PargrafodaLista"/>
        <w:numPr>
          <w:ilvl w:val="0"/>
          <w:numId w:val="71"/>
        </w:numPr>
        <w:tabs>
          <w:tab w:val="left" w:pos="567"/>
        </w:tabs>
        <w:spacing w:after="80" w:line="240" w:lineRule="auto"/>
        <w:ind w:left="0" w:firstLine="0"/>
        <w:contextualSpacing w:val="0"/>
        <w:jc w:val="both"/>
        <w:rPr>
          <w:rFonts w:ascii="Cambria" w:hAnsi="Cambria" w:cs="Simplified Arabic"/>
          <w:sz w:val="24"/>
          <w:szCs w:val="24"/>
        </w:rPr>
      </w:pPr>
      <w:r w:rsidRPr="00D05EA9">
        <w:rPr>
          <w:rFonts w:ascii="Cambria" w:hAnsi="Cambria" w:cs="Simplified Arabic"/>
          <w:sz w:val="24"/>
          <w:szCs w:val="24"/>
        </w:rPr>
        <w:t>Fracionar formas sólidas e líquidas para uso oral e/ou parenteral necessárias à pediatria, unidade neonatal e pacientes especiais</w:t>
      </w:r>
      <w:r>
        <w:rPr>
          <w:rFonts w:ascii="Cambria" w:hAnsi="Cambria" w:cs="Simplified Arabic"/>
          <w:sz w:val="24"/>
          <w:szCs w:val="24"/>
        </w:rPr>
        <w:t xml:space="preserve"> de acordo com prescrição médica</w:t>
      </w:r>
      <w:r w:rsidRPr="00D05EA9">
        <w:rPr>
          <w:rFonts w:ascii="Cambria" w:hAnsi="Cambria" w:cs="Simplified Arabic"/>
          <w:sz w:val="24"/>
          <w:szCs w:val="24"/>
        </w:rPr>
        <w:t>;</w:t>
      </w:r>
    </w:p>
    <w:p w:rsidR="00C8448C" w:rsidRDefault="00C8448C" w:rsidP="00C8448C">
      <w:pPr>
        <w:pStyle w:val="PargrafodaLista"/>
        <w:numPr>
          <w:ilvl w:val="0"/>
          <w:numId w:val="71"/>
        </w:numPr>
        <w:tabs>
          <w:tab w:val="left" w:pos="567"/>
        </w:tabs>
        <w:spacing w:after="80" w:line="240" w:lineRule="auto"/>
        <w:ind w:left="0" w:firstLine="0"/>
        <w:contextualSpacing w:val="0"/>
        <w:jc w:val="both"/>
        <w:rPr>
          <w:rFonts w:ascii="Cambria" w:hAnsi="Cambria" w:cs="Simplified Arabic"/>
          <w:sz w:val="24"/>
          <w:szCs w:val="24"/>
        </w:rPr>
      </w:pPr>
      <w:r w:rsidRPr="00D05EA9">
        <w:rPr>
          <w:rFonts w:ascii="Cambria" w:hAnsi="Cambria" w:cs="Simplified Arabic"/>
          <w:sz w:val="24"/>
          <w:szCs w:val="24"/>
        </w:rPr>
        <w:t>Elaborar pedidos de compra de medicamentos, emitirem pareceres técnicos, inspecionar, receber, armazenar e distribuir medicamentos, p</w:t>
      </w:r>
      <w:r>
        <w:rPr>
          <w:rFonts w:ascii="Cambria" w:hAnsi="Cambria" w:cs="Simplified Arabic"/>
          <w:sz w:val="24"/>
          <w:szCs w:val="24"/>
        </w:rPr>
        <w:t>rodutos e insumos farmacêuticos.</w:t>
      </w:r>
    </w:p>
    <w:p w:rsidR="00C8448C" w:rsidRPr="009B63BD" w:rsidRDefault="00C8448C" w:rsidP="00C8448C">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9B63BD">
        <w:rPr>
          <w:rFonts w:ascii="Cambria" w:hAnsi="Cambria" w:cs="Simplified Arabic"/>
          <w:b/>
          <w:sz w:val="24"/>
          <w:szCs w:val="24"/>
        </w:rPr>
        <w:t xml:space="preserve">Art. </w:t>
      </w:r>
      <w:r w:rsidR="008B6840">
        <w:rPr>
          <w:rFonts w:ascii="Cambria" w:hAnsi="Cambria" w:cs="Simplified Arabic"/>
          <w:b/>
          <w:sz w:val="24"/>
          <w:szCs w:val="24"/>
        </w:rPr>
        <w:t>68</w:t>
      </w:r>
      <w:r w:rsidRPr="009B63BD">
        <w:rPr>
          <w:rFonts w:ascii="Cambria" w:hAnsi="Cambria" w:cs="Simplified Arabic"/>
          <w:sz w:val="24"/>
          <w:szCs w:val="24"/>
        </w:rPr>
        <w:t xml:space="preserve">. </w:t>
      </w:r>
      <w:r>
        <w:rPr>
          <w:rFonts w:ascii="Cambria" w:hAnsi="Cambria" w:cs="Simplified Arabic"/>
          <w:sz w:val="24"/>
          <w:szCs w:val="24"/>
        </w:rPr>
        <w:t>São atribuições da</w:t>
      </w:r>
      <w:r w:rsidRPr="009B63BD">
        <w:rPr>
          <w:rFonts w:ascii="Cambria" w:hAnsi="Cambria" w:cs="Simplified Arabic"/>
          <w:sz w:val="24"/>
          <w:szCs w:val="24"/>
        </w:rPr>
        <w:t xml:space="preserve"> Secretaria Municipal de Infraestrutura:</w:t>
      </w:r>
    </w:p>
    <w:p w:rsidR="00C8448C" w:rsidRDefault="00C8448C" w:rsidP="00C8448C">
      <w:pPr>
        <w:pStyle w:val="PargrafodaLista"/>
        <w:numPr>
          <w:ilvl w:val="0"/>
          <w:numId w:val="10"/>
        </w:numPr>
        <w:tabs>
          <w:tab w:val="left" w:pos="567"/>
        </w:tabs>
        <w:spacing w:after="6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Executar obras públicas municipais;</w:t>
      </w:r>
    </w:p>
    <w:p w:rsidR="00C8448C" w:rsidRPr="009B63BD" w:rsidRDefault="00C8448C" w:rsidP="00C8448C">
      <w:pPr>
        <w:pStyle w:val="PargrafodaLista"/>
        <w:numPr>
          <w:ilvl w:val="0"/>
          <w:numId w:val="10"/>
        </w:numPr>
        <w:tabs>
          <w:tab w:val="left" w:pos="567"/>
        </w:tabs>
        <w:spacing w:after="60" w:line="240" w:lineRule="auto"/>
        <w:ind w:left="142" w:hanging="142"/>
        <w:contextualSpacing w:val="0"/>
        <w:jc w:val="both"/>
        <w:rPr>
          <w:rFonts w:ascii="Cambria" w:hAnsi="Cambria" w:cs="Simplified Arabic"/>
          <w:sz w:val="24"/>
          <w:szCs w:val="24"/>
        </w:rPr>
      </w:pPr>
      <w:r w:rsidRPr="008E3E13">
        <w:rPr>
          <w:rFonts w:ascii="Cambria" w:hAnsi="Cambria" w:cs="Simplified Arabic"/>
          <w:sz w:val="24"/>
          <w:szCs w:val="24"/>
        </w:rPr>
        <w:t>Conservar e fiscalizar vias e logradouros públicos;</w:t>
      </w:r>
    </w:p>
    <w:p w:rsidR="00C8448C" w:rsidRPr="009B63BD" w:rsidRDefault="00C8448C" w:rsidP="00C8448C">
      <w:pPr>
        <w:pStyle w:val="PargrafodaLista"/>
        <w:numPr>
          <w:ilvl w:val="0"/>
          <w:numId w:val="10"/>
        </w:numPr>
        <w:tabs>
          <w:tab w:val="left" w:pos="567"/>
        </w:tabs>
        <w:spacing w:after="6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Realizar serviços de arborização urbana</w:t>
      </w:r>
      <w:r>
        <w:rPr>
          <w:rFonts w:ascii="Cambria" w:hAnsi="Cambria" w:cs="Simplified Arabic"/>
          <w:sz w:val="24"/>
          <w:szCs w:val="24"/>
        </w:rPr>
        <w:t>,</w:t>
      </w:r>
      <w:r w:rsidRPr="009B63BD">
        <w:rPr>
          <w:rFonts w:ascii="Cambria" w:hAnsi="Cambria" w:cs="Simplified Arabic"/>
          <w:sz w:val="24"/>
          <w:szCs w:val="24"/>
        </w:rPr>
        <w:t xml:space="preserve"> p</w:t>
      </w:r>
      <w:r>
        <w:rPr>
          <w:rFonts w:ascii="Cambria" w:hAnsi="Cambria" w:cs="Simplified Arabic"/>
          <w:sz w:val="24"/>
          <w:szCs w:val="24"/>
        </w:rPr>
        <w:t>raças públicas, parques</w:t>
      </w:r>
      <w:r w:rsidRPr="009B63BD">
        <w:rPr>
          <w:rFonts w:ascii="Cambria" w:hAnsi="Cambria" w:cs="Simplified Arabic"/>
          <w:sz w:val="24"/>
          <w:szCs w:val="24"/>
        </w:rPr>
        <w:t xml:space="preserve"> e reservas;</w:t>
      </w:r>
    </w:p>
    <w:p w:rsidR="00C8448C" w:rsidRPr="009B63BD" w:rsidRDefault="00C8448C" w:rsidP="00C8448C">
      <w:pPr>
        <w:pStyle w:val="PargrafodaLista"/>
        <w:numPr>
          <w:ilvl w:val="0"/>
          <w:numId w:val="10"/>
        </w:numPr>
        <w:tabs>
          <w:tab w:val="left" w:pos="567"/>
        </w:tabs>
        <w:spacing w:after="6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Assessorar as demais secretarias em áreas técnicas da sua competência;</w:t>
      </w:r>
    </w:p>
    <w:p w:rsidR="00C8448C" w:rsidRPr="009B63BD" w:rsidRDefault="00C8448C" w:rsidP="00C8448C">
      <w:pPr>
        <w:pStyle w:val="PargrafodaLista"/>
        <w:numPr>
          <w:ilvl w:val="0"/>
          <w:numId w:val="10"/>
        </w:numPr>
        <w:tabs>
          <w:tab w:val="left" w:pos="567"/>
        </w:tabs>
        <w:spacing w:after="6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Fiscalizar e regular utilização dos bens públicos, como ruas, praças e logradouros;</w:t>
      </w:r>
    </w:p>
    <w:p w:rsidR="00C8448C" w:rsidRPr="009B63BD" w:rsidRDefault="00C8448C" w:rsidP="00C8448C">
      <w:pPr>
        <w:pStyle w:val="PargrafodaLista"/>
        <w:numPr>
          <w:ilvl w:val="0"/>
          <w:numId w:val="10"/>
        </w:numPr>
        <w:tabs>
          <w:tab w:val="left" w:pos="567"/>
        </w:tabs>
        <w:spacing w:after="6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Implantar e manter os serviços de iluminação pública;</w:t>
      </w:r>
    </w:p>
    <w:p w:rsidR="00C8448C" w:rsidRPr="009B63BD" w:rsidRDefault="00C8448C" w:rsidP="00C8448C">
      <w:pPr>
        <w:pStyle w:val="PargrafodaLista"/>
        <w:numPr>
          <w:ilvl w:val="0"/>
          <w:numId w:val="10"/>
        </w:numPr>
        <w:tabs>
          <w:tab w:val="left" w:pos="567"/>
        </w:tabs>
        <w:spacing w:after="6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Coordenar as atividades dos cemitérios públicos municipal;</w:t>
      </w:r>
    </w:p>
    <w:p w:rsidR="00C8448C" w:rsidRPr="009B63BD" w:rsidRDefault="00C8448C" w:rsidP="00C8448C">
      <w:pPr>
        <w:pStyle w:val="PargrafodaLista"/>
        <w:numPr>
          <w:ilvl w:val="0"/>
          <w:numId w:val="10"/>
        </w:numPr>
        <w:tabs>
          <w:tab w:val="left" w:pos="567"/>
        </w:tabs>
        <w:spacing w:after="6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Executar e fiscalizar as atividades de limpeza pública municipal;</w:t>
      </w:r>
    </w:p>
    <w:p w:rsidR="00C8448C" w:rsidRDefault="00C8448C" w:rsidP="00C8448C">
      <w:pPr>
        <w:pStyle w:val="PargrafodaLista"/>
        <w:numPr>
          <w:ilvl w:val="0"/>
          <w:numId w:val="10"/>
        </w:numPr>
        <w:tabs>
          <w:tab w:val="left" w:pos="567"/>
        </w:tabs>
        <w:spacing w:after="6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Planejar e organizar as atividades de habitação n</w:t>
      </w:r>
      <w:r>
        <w:rPr>
          <w:rFonts w:ascii="Cambria" w:hAnsi="Cambria" w:cs="Simplified Arabic"/>
          <w:sz w:val="24"/>
          <w:szCs w:val="24"/>
        </w:rPr>
        <w:t>a Sede e Distritos do Município;</w:t>
      </w:r>
    </w:p>
    <w:p w:rsidR="00C8448C" w:rsidRPr="00DD66AA" w:rsidRDefault="00C8448C" w:rsidP="00C8448C">
      <w:pPr>
        <w:pStyle w:val="PargrafodaLista"/>
        <w:numPr>
          <w:ilvl w:val="0"/>
          <w:numId w:val="10"/>
        </w:numPr>
        <w:tabs>
          <w:tab w:val="left" w:pos="567"/>
        </w:tabs>
        <w:spacing w:after="60" w:line="240" w:lineRule="auto"/>
        <w:ind w:left="0" w:firstLine="0"/>
        <w:contextualSpacing w:val="0"/>
        <w:jc w:val="both"/>
        <w:rPr>
          <w:rFonts w:ascii="Cambria" w:hAnsi="Cambria" w:cs="Simplified Arabic"/>
          <w:b/>
          <w:sz w:val="24"/>
          <w:szCs w:val="24"/>
        </w:rPr>
      </w:pPr>
      <w:r w:rsidRPr="00D4139A">
        <w:rPr>
          <w:rFonts w:ascii="Cambria" w:hAnsi="Cambria" w:cs="Simplified Arabic"/>
          <w:sz w:val="24"/>
          <w:szCs w:val="24"/>
        </w:rPr>
        <w:t>Cumprir com as atribuições previstas na Lei Orgânica do Município</w:t>
      </w:r>
      <w:r>
        <w:rPr>
          <w:rFonts w:ascii="Cambria" w:hAnsi="Cambria" w:cs="Simplified Arabic"/>
          <w:sz w:val="24"/>
          <w:szCs w:val="24"/>
        </w:rPr>
        <w:t>.</w:t>
      </w:r>
      <w:r w:rsidRPr="00D4139A">
        <w:rPr>
          <w:rFonts w:ascii="Cambria" w:hAnsi="Cambria" w:cs="Simplified Arabic"/>
          <w:sz w:val="24"/>
          <w:szCs w:val="24"/>
        </w:rPr>
        <w:t xml:space="preserve"> </w:t>
      </w:r>
    </w:p>
    <w:p w:rsidR="00C8448C" w:rsidRPr="009B68E0" w:rsidRDefault="00C8448C" w:rsidP="00C8448C">
      <w:pPr>
        <w:pStyle w:val="PargrafodaLista"/>
        <w:tabs>
          <w:tab w:val="left" w:pos="567"/>
        </w:tabs>
        <w:spacing w:after="60" w:line="240" w:lineRule="auto"/>
        <w:ind w:left="0"/>
        <w:contextualSpacing w:val="0"/>
        <w:jc w:val="both"/>
        <w:rPr>
          <w:rFonts w:ascii="Cambria" w:hAnsi="Cambria" w:cs="Simplified Arabic"/>
          <w:b/>
          <w:sz w:val="24"/>
          <w:szCs w:val="24"/>
        </w:rPr>
      </w:pPr>
    </w:p>
    <w:p w:rsidR="00C8448C" w:rsidRDefault="00C8448C" w:rsidP="00C8448C">
      <w:pPr>
        <w:spacing w:after="0" w:line="240" w:lineRule="auto"/>
        <w:jc w:val="both"/>
        <w:rPr>
          <w:rFonts w:ascii="Cambria" w:hAnsi="Cambria" w:cs="Simplified Arabic"/>
          <w:sz w:val="24"/>
          <w:szCs w:val="24"/>
        </w:rPr>
      </w:pPr>
      <w:r w:rsidRPr="008E3E13">
        <w:rPr>
          <w:rFonts w:ascii="Cambria" w:hAnsi="Cambria" w:cs="Simplified Arabic"/>
          <w:b/>
          <w:sz w:val="24"/>
          <w:szCs w:val="24"/>
        </w:rPr>
        <w:t>Parágrafo Único</w:t>
      </w:r>
      <w:r w:rsidRPr="008E3E13">
        <w:rPr>
          <w:rFonts w:ascii="Cambria" w:hAnsi="Cambria" w:cs="Simplified Arabic"/>
          <w:sz w:val="24"/>
          <w:szCs w:val="24"/>
        </w:rPr>
        <w:t xml:space="preserve"> - Integram a estrutura da Secretaria</w:t>
      </w:r>
      <w:r>
        <w:rPr>
          <w:rFonts w:ascii="Cambria" w:hAnsi="Cambria" w:cs="Simplified Arabic"/>
          <w:sz w:val="24"/>
          <w:szCs w:val="24"/>
        </w:rPr>
        <w:t xml:space="preserve"> Municipal</w:t>
      </w:r>
      <w:r w:rsidRPr="008E3E13">
        <w:rPr>
          <w:rFonts w:ascii="Cambria" w:hAnsi="Cambria" w:cs="Simplified Arabic"/>
          <w:sz w:val="24"/>
          <w:szCs w:val="24"/>
        </w:rPr>
        <w:t xml:space="preserve"> de Infraestrutura: </w:t>
      </w:r>
    </w:p>
    <w:p w:rsidR="00C8448C" w:rsidRPr="008E3E13" w:rsidRDefault="00C8448C" w:rsidP="00C8448C">
      <w:pPr>
        <w:spacing w:after="0" w:line="240" w:lineRule="auto"/>
        <w:jc w:val="both"/>
        <w:rPr>
          <w:rFonts w:ascii="Cambria" w:hAnsi="Cambria" w:cs="Simplified Arabic"/>
          <w:sz w:val="24"/>
          <w:szCs w:val="24"/>
        </w:rPr>
      </w:pPr>
    </w:p>
    <w:p w:rsidR="00C8448C" w:rsidRDefault="00C8448C" w:rsidP="00C8448C">
      <w:pPr>
        <w:pStyle w:val="PargrafodaLista"/>
        <w:numPr>
          <w:ilvl w:val="0"/>
          <w:numId w:val="43"/>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Secretário Municipal </w:t>
      </w:r>
      <w:r w:rsidRPr="008E3E13">
        <w:rPr>
          <w:rFonts w:ascii="Cambria" w:hAnsi="Cambria" w:cs="Simplified Arabic"/>
          <w:sz w:val="24"/>
          <w:szCs w:val="24"/>
        </w:rPr>
        <w:t>de Infraestrutura</w:t>
      </w:r>
      <w:r>
        <w:rPr>
          <w:rFonts w:ascii="Cambria" w:hAnsi="Cambria" w:cs="Simplified Arabic"/>
          <w:sz w:val="24"/>
          <w:szCs w:val="24"/>
        </w:rPr>
        <w:t>;</w:t>
      </w:r>
    </w:p>
    <w:p w:rsidR="00C8448C" w:rsidRDefault="00C8448C" w:rsidP="00C8448C">
      <w:pPr>
        <w:pStyle w:val="PargrafodaLista"/>
        <w:numPr>
          <w:ilvl w:val="0"/>
          <w:numId w:val="43"/>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Secretária;</w:t>
      </w:r>
    </w:p>
    <w:p w:rsidR="00C8448C" w:rsidRDefault="00C8448C" w:rsidP="00C8448C">
      <w:pPr>
        <w:pStyle w:val="PargrafodaLista"/>
        <w:numPr>
          <w:ilvl w:val="0"/>
          <w:numId w:val="43"/>
        </w:numPr>
        <w:tabs>
          <w:tab w:val="left" w:pos="567"/>
        </w:tabs>
        <w:spacing w:after="40" w:line="240" w:lineRule="auto"/>
        <w:ind w:left="0" w:firstLine="0"/>
        <w:contextualSpacing w:val="0"/>
        <w:jc w:val="both"/>
        <w:rPr>
          <w:rFonts w:ascii="Cambria" w:hAnsi="Cambria" w:cs="Simplified Arabic"/>
          <w:sz w:val="24"/>
          <w:szCs w:val="24"/>
        </w:rPr>
      </w:pPr>
      <w:r w:rsidRPr="008E3E13">
        <w:rPr>
          <w:rFonts w:ascii="Cambria" w:hAnsi="Cambria" w:cs="Simplified Arabic"/>
          <w:sz w:val="24"/>
          <w:szCs w:val="24"/>
        </w:rPr>
        <w:t>Gerência de Obras</w:t>
      </w:r>
      <w:r w:rsidR="00275A51">
        <w:rPr>
          <w:rFonts w:ascii="Cambria" w:hAnsi="Cambria" w:cs="Simplified Arabic"/>
          <w:sz w:val="24"/>
          <w:szCs w:val="24"/>
        </w:rPr>
        <w:t xml:space="preserve"> e</w:t>
      </w:r>
      <w:r w:rsidRPr="008E3E13">
        <w:rPr>
          <w:rFonts w:ascii="Cambria" w:hAnsi="Cambria" w:cs="Simplified Arabic"/>
          <w:sz w:val="24"/>
          <w:szCs w:val="24"/>
        </w:rPr>
        <w:t xml:space="preserve"> Engenharia;</w:t>
      </w:r>
    </w:p>
    <w:p w:rsidR="00C8448C" w:rsidRPr="008E3E13" w:rsidRDefault="00C8448C" w:rsidP="00C8448C">
      <w:pPr>
        <w:pStyle w:val="PargrafodaLista"/>
        <w:numPr>
          <w:ilvl w:val="0"/>
          <w:numId w:val="43"/>
        </w:numPr>
        <w:tabs>
          <w:tab w:val="left" w:pos="567"/>
        </w:tabs>
        <w:spacing w:after="40" w:line="240" w:lineRule="auto"/>
        <w:ind w:left="0" w:firstLine="0"/>
        <w:contextualSpacing w:val="0"/>
        <w:jc w:val="both"/>
        <w:rPr>
          <w:rFonts w:ascii="Cambria" w:hAnsi="Cambria" w:cs="Simplified Arabic"/>
          <w:sz w:val="24"/>
          <w:szCs w:val="24"/>
        </w:rPr>
      </w:pPr>
      <w:r w:rsidRPr="008E3E13">
        <w:rPr>
          <w:rFonts w:ascii="Cambria" w:hAnsi="Cambria" w:cs="Simplified Arabic"/>
          <w:sz w:val="24"/>
          <w:szCs w:val="24"/>
        </w:rPr>
        <w:t>Gerência de Urbanismo e Turismo;</w:t>
      </w:r>
    </w:p>
    <w:p w:rsidR="00C8448C" w:rsidRDefault="00C8448C" w:rsidP="00C8448C">
      <w:pPr>
        <w:pStyle w:val="PargrafodaLista"/>
        <w:numPr>
          <w:ilvl w:val="0"/>
          <w:numId w:val="43"/>
        </w:numPr>
        <w:tabs>
          <w:tab w:val="left" w:pos="567"/>
        </w:tabs>
        <w:spacing w:after="40" w:line="240" w:lineRule="auto"/>
        <w:ind w:left="0" w:firstLine="0"/>
        <w:contextualSpacing w:val="0"/>
        <w:jc w:val="both"/>
        <w:rPr>
          <w:rFonts w:ascii="Cambria" w:hAnsi="Cambria" w:cs="Simplified Arabic"/>
          <w:sz w:val="24"/>
          <w:szCs w:val="24"/>
        </w:rPr>
      </w:pPr>
      <w:r w:rsidRPr="008E3E13">
        <w:rPr>
          <w:rFonts w:ascii="Cambria" w:hAnsi="Cambria" w:cs="Simplified Arabic"/>
          <w:sz w:val="24"/>
          <w:szCs w:val="24"/>
        </w:rPr>
        <w:t xml:space="preserve">Gerência de </w:t>
      </w:r>
      <w:r w:rsidR="006545AB">
        <w:rPr>
          <w:rFonts w:ascii="Cambria" w:hAnsi="Cambria" w:cs="Simplified Arabic"/>
          <w:sz w:val="24"/>
          <w:szCs w:val="24"/>
        </w:rPr>
        <w:t>Habitação;</w:t>
      </w:r>
    </w:p>
    <w:p w:rsidR="00E105E8" w:rsidRDefault="00C8448C" w:rsidP="00E105E8">
      <w:pPr>
        <w:pStyle w:val="PargrafodaLista"/>
        <w:numPr>
          <w:ilvl w:val="0"/>
          <w:numId w:val="43"/>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Departamento Municipal de Trânsito e Transportes-DMTT.</w:t>
      </w:r>
    </w:p>
    <w:p w:rsidR="00E105E8" w:rsidRPr="00E105E8" w:rsidRDefault="00E105E8" w:rsidP="00E105E8">
      <w:pPr>
        <w:pStyle w:val="PargrafodaLista"/>
        <w:numPr>
          <w:ilvl w:val="0"/>
          <w:numId w:val="43"/>
        </w:numPr>
        <w:tabs>
          <w:tab w:val="left" w:pos="567"/>
        </w:tabs>
        <w:spacing w:after="40" w:line="240" w:lineRule="auto"/>
        <w:ind w:left="0" w:firstLine="0"/>
        <w:contextualSpacing w:val="0"/>
        <w:jc w:val="both"/>
        <w:rPr>
          <w:rFonts w:ascii="Cambria" w:hAnsi="Cambria" w:cs="Simplified Arabic"/>
          <w:sz w:val="24"/>
          <w:szCs w:val="24"/>
        </w:rPr>
      </w:pPr>
      <w:r w:rsidRPr="00E105E8">
        <w:rPr>
          <w:rFonts w:ascii="Cambria" w:hAnsi="Cambria" w:cs="Simplified Arabic"/>
          <w:sz w:val="24"/>
          <w:szCs w:val="24"/>
        </w:rPr>
        <w:t>Gerência de Gestão Energética Municipal;</w:t>
      </w:r>
    </w:p>
    <w:p w:rsidR="00C8448C" w:rsidRDefault="00C8448C" w:rsidP="00C8448C">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9B63BD">
        <w:rPr>
          <w:rFonts w:ascii="Cambria" w:hAnsi="Cambria" w:cs="Simplified Arabic"/>
          <w:b/>
          <w:sz w:val="24"/>
          <w:szCs w:val="24"/>
        </w:rPr>
        <w:t xml:space="preserve">Art. </w:t>
      </w:r>
      <w:r w:rsidR="008B6840">
        <w:rPr>
          <w:rFonts w:ascii="Cambria" w:hAnsi="Cambria" w:cs="Simplified Arabic"/>
          <w:b/>
          <w:sz w:val="24"/>
          <w:szCs w:val="24"/>
        </w:rPr>
        <w:t>69</w:t>
      </w:r>
      <w:r w:rsidRPr="009B63BD">
        <w:rPr>
          <w:rFonts w:ascii="Cambria" w:hAnsi="Cambria" w:cs="Simplified Arabic"/>
          <w:b/>
          <w:sz w:val="24"/>
          <w:szCs w:val="24"/>
        </w:rPr>
        <w:t>.</w:t>
      </w:r>
      <w:r w:rsidRPr="009B63BD">
        <w:rPr>
          <w:rFonts w:ascii="Cambria" w:hAnsi="Cambria" w:cs="Simplified Arabic"/>
          <w:sz w:val="24"/>
          <w:szCs w:val="24"/>
        </w:rPr>
        <w:t xml:space="preserve"> </w:t>
      </w:r>
      <w:r>
        <w:rPr>
          <w:rFonts w:ascii="Cambria" w:hAnsi="Cambria" w:cs="Simplified Arabic"/>
          <w:sz w:val="24"/>
          <w:szCs w:val="24"/>
        </w:rPr>
        <w:t>Compete ao</w:t>
      </w:r>
      <w:r w:rsidRPr="009B63BD">
        <w:rPr>
          <w:rFonts w:ascii="Cambria" w:hAnsi="Cambria" w:cs="Simplified Arabic"/>
          <w:sz w:val="24"/>
          <w:szCs w:val="24"/>
        </w:rPr>
        <w:t xml:space="preserve"> Secretário Municipal de Infraestrutura</w:t>
      </w:r>
      <w:r>
        <w:rPr>
          <w:rFonts w:ascii="Cambria" w:hAnsi="Cambria" w:cs="Simplified Arabic"/>
          <w:sz w:val="24"/>
          <w:szCs w:val="24"/>
        </w:rPr>
        <w:t>:</w:t>
      </w:r>
    </w:p>
    <w:p w:rsidR="00C8448C" w:rsidRDefault="00C8448C" w:rsidP="00C8448C">
      <w:pPr>
        <w:pStyle w:val="PargrafodaLista"/>
        <w:numPr>
          <w:ilvl w:val="0"/>
          <w:numId w:val="4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9B63BD">
        <w:rPr>
          <w:rFonts w:ascii="Cambria" w:hAnsi="Cambria" w:cs="Simplified Arabic"/>
          <w:sz w:val="24"/>
          <w:szCs w:val="24"/>
        </w:rPr>
        <w:t>lanejar e fazer executar as ações de competência da pasta, bem como, empregar método que atenda ao interesse público e social no desempenho de suas funções, atendendo aos princípios e leis que regem a administração pública.</w:t>
      </w:r>
    </w:p>
    <w:p w:rsidR="00C8448C" w:rsidRPr="008E3E13" w:rsidRDefault="00C8448C" w:rsidP="00C8448C">
      <w:pPr>
        <w:pStyle w:val="PargrafodaLista"/>
        <w:numPr>
          <w:ilvl w:val="0"/>
          <w:numId w:val="4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8E3E13">
        <w:rPr>
          <w:rFonts w:ascii="Cambria" w:hAnsi="Cambria" w:cs="Simplified Arabic"/>
          <w:sz w:val="24"/>
          <w:szCs w:val="24"/>
        </w:rPr>
        <w:t>lanejar e gerenciar a execução de ações de infraestrutura, compreendendo engenharia, obras, habitação, urbanismo, cemitérios públicos e iluminação pública com a manutenção e execução de programas e ações governamentais do Município, compreendendo também as vias e logradouros públicos urbanos, praças e parques, as rodovias municipais, os serviços constantes de programas voltados ao atendimento às propriedades rurais e urbanas, o saneamento básico, tanto urbano quanto rural;</w:t>
      </w:r>
    </w:p>
    <w:p w:rsidR="00C8448C" w:rsidRPr="008E3E13" w:rsidRDefault="00C8448C" w:rsidP="00C8448C">
      <w:pPr>
        <w:pStyle w:val="PargrafodaLista"/>
        <w:numPr>
          <w:ilvl w:val="0"/>
          <w:numId w:val="4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8E3E13">
        <w:rPr>
          <w:rFonts w:ascii="Cambria" w:hAnsi="Cambria" w:cs="Simplified Arabic"/>
          <w:sz w:val="24"/>
          <w:szCs w:val="24"/>
        </w:rPr>
        <w:t>companhar e fiscalizar a execução de obras rodoviárias e de outras obras públicas,</w:t>
      </w:r>
    </w:p>
    <w:p w:rsidR="00C8448C" w:rsidRPr="008E3E13" w:rsidRDefault="00C8448C" w:rsidP="00C8448C">
      <w:pPr>
        <w:pStyle w:val="PargrafodaLista"/>
        <w:numPr>
          <w:ilvl w:val="0"/>
          <w:numId w:val="4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8E3E13">
        <w:rPr>
          <w:rFonts w:ascii="Cambria" w:hAnsi="Cambria" w:cs="Simplified Arabic"/>
          <w:sz w:val="24"/>
          <w:szCs w:val="24"/>
        </w:rPr>
        <w:t xml:space="preserve">tuar de forma integrada com os demais órgãos do Governo Municipal, </w:t>
      </w:r>
    </w:p>
    <w:p w:rsidR="00C8448C" w:rsidRPr="008E3E13" w:rsidRDefault="00C8448C" w:rsidP="00C8448C">
      <w:pPr>
        <w:pStyle w:val="PargrafodaLista"/>
        <w:numPr>
          <w:ilvl w:val="0"/>
          <w:numId w:val="4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8E3E13">
        <w:rPr>
          <w:rFonts w:ascii="Cambria" w:hAnsi="Cambria" w:cs="Simplified Arabic"/>
          <w:sz w:val="24"/>
          <w:szCs w:val="24"/>
        </w:rPr>
        <w:t>companhar, orientar, fiscalizar e coordenar a política municipal de desenvolvimento habitacional;</w:t>
      </w:r>
    </w:p>
    <w:p w:rsidR="00C8448C" w:rsidRPr="008E3E13" w:rsidRDefault="00C8448C" w:rsidP="00C8448C">
      <w:pPr>
        <w:pStyle w:val="PargrafodaLista"/>
        <w:numPr>
          <w:ilvl w:val="0"/>
          <w:numId w:val="4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O</w:t>
      </w:r>
      <w:r w:rsidRPr="008E3E13">
        <w:rPr>
          <w:rFonts w:ascii="Cambria" w:hAnsi="Cambria" w:cs="Simplified Arabic"/>
          <w:sz w:val="24"/>
          <w:szCs w:val="24"/>
        </w:rPr>
        <w:t>rganizar e coordenar atividades referentes à iluminação pública dando suporte em todos os bairros a estrutura de iluminação;</w:t>
      </w:r>
    </w:p>
    <w:p w:rsidR="00C8448C" w:rsidRDefault="00C8448C" w:rsidP="00C8448C">
      <w:pPr>
        <w:pStyle w:val="PargrafodaLista"/>
        <w:numPr>
          <w:ilvl w:val="0"/>
          <w:numId w:val="42"/>
        </w:numPr>
        <w:tabs>
          <w:tab w:val="left" w:pos="567"/>
        </w:tabs>
        <w:spacing w:after="80" w:line="240" w:lineRule="auto"/>
        <w:ind w:left="0" w:firstLine="0"/>
        <w:contextualSpacing w:val="0"/>
        <w:jc w:val="both"/>
        <w:rPr>
          <w:rFonts w:ascii="Cambria" w:hAnsi="Cambria" w:cs="Simplified Arabic"/>
          <w:sz w:val="24"/>
          <w:szCs w:val="24"/>
        </w:rPr>
      </w:pPr>
      <w:r w:rsidRPr="008E3E13">
        <w:rPr>
          <w:rFonts w:ascii="Cambria" w:hAnsi="Cambria" w:cs="Simplified Arabic"/>
          <w:sz w:val="24"/>
          <w:szCs w:val="24"/>
        </w:rPr>
        <w:t>Acompanhar, fiscalizar, orientar e coordenar todas as g</w:t>
      </w:r>
      <w:r>
        <w:rPr>
          <w:rFonts w:ascii="Cambria" w:hAnsi="Cambria" w:cs="Simplified Arabic"/>
          <w:sz w:val="24"/>
          <w:szCs w:val="24"/>
        </w:rPr>
        <w:t>erências da estrutura da S</w:t>
      </w:r>
      <w:r w:rsidRPr="008E3E13">
        <w:rPr>
          <w:rFonts w:ascii="Cambria" w:hAnsi="Cambria" w:cs="Simplified Arabic"/>
          <w:sz w:val="24"/>
          <w:szCs w:val="24"/>
        </w:rPr>
        <w:t>ecret</w:t>
      </w:r>
      <w:r>
        <w:rPr>
          <w:rFonts w:ascii="Cambria" w:hAnsi="Cambria" w:cs="Simplified Arabic"/>
          <w:sz w:val="24"/>
          <w:szCs w:val="24"/>
        </w:rPr>
        <w:t>a</w:t>
      </w:r>
      <w:r w:rsidRPr="008E3E13">
        <w:rPr>
          <w:rFonts w:ascii="Cambria" w:hAnsi="Cambria" w:cs="Simplified Arabic"/>
          <w:sz w:val="24"/>
          <w:szCs w:val="24"/>
        </w:rPr>
        <w:t>ria de Infraestrutura;</w:t>
      </w:r>
    </w:p>
    <w:p w:rsidR="006A3690" w:rsidRPr="008E3E13" w:rsidRDefault="006A3690" w:rsidP="006A3690">
      <w:pPr>
        <w:pStyle w:val="PargrafodaLista"/>
        <w:tabs>
          <w:tab w:val="left" w:pos="567"/>
        </w:tabs>
        <w:spacing w:after="80" w:line="240" w:lineRule="auto"/>
        <w:ind w:left="0"/>
        <w:contextualSpacing w:val="0"/>
        <w:jc w:val="both"/>
        <w:rPr>
          <w:rFonts w:ascii="Cambria" w:hAnsi="Cambria" w:cs="Simplified Arabic"/>
          <w:sz w:val="24"/>
          <w:szCs w:val="24"/>
        </w:rPr>
      </w:pPr>
    </w:p>
    <w:p w:rsidR="00C8448C" w:rsidRPr="009B63BD" w:rsidRDefault="00C8448C" w:rsidP="00C8448C">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9B63BD">
        <w:rPr>
          <w:rFonts w:ascii="Cambria" w:hAnsi="Cambria" w:cs="Simplified Arabic"/>
          <w:b/>
          <w:sz w:val="24"/>
          <w:szCs w:val="24"/>
        </w:rPr>
        <w:t xml:space="preserve">Art. </w:t>
      </w:r>
      <w:r w:rsidR="008B6840">
        <w:rPr>
          <w:rFonts w:ascii="Cambria" w:hAnsi="Cambria" w:cs="Simplified Arabic"/>
          <w:b/>
          <w:sz w:val="24"/>
          <w:szCs w:val="24"/>
        </w:rPr>
        <w:t>70</w:t>
      </w:r>
      <w:r w:rsidRPr="009B63BD">
        <w:rPr>
          <w:rFonts w:ascii="Cambria" w:hAnsi="Cambria" w:cs="Simplified Arabic"/>
          <w:b/>
          <w:sz w:val="24"/>
          <w:szCs w:val="24"/>
        </w:rPr>
        <w:t xml:space="preserve">. </w:t>
      </w:r>
      <w:r w:rsidRPr="009B63BD">
        <w:rPr>
          <w:rFonts w:ascii="Cambria" w:hAnsi="Cambria" w:cs="Simplified Arabic"/>
          <w:sz w:val="24"/>
          <w:szCs w:val="24"/>
        </w:rPr>
        <w:t>Compete a Gerência de Obras, Engenharia e Cemitérios Públicos:</w:t>
      </w:r>
    </w:p>
    <w:p w:rsidR="00C8448C" w:rsidRPr="009B63BD" w:rsidRDefault="00C8448C" w:rsidP="00C8448C">
      <w:pPr>
        <w:pStyle w:val="PargrafodaLista"/>
        <w:numPr>
          <w:ilvl w:val="0"/>
          <w:numId w:val="11"/>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Controlar a execução e manutenção predial;</w:t>
      </w:r>
    </w:p>
    <w:p w:rsidR="00C8448C" w:rsidRPr="009B63BD" w:rsidRDefault="00C8448C" w:rsidP="00C8448C">
      <w:pPr>
        <w:pStyle w:val="PargrafodaLista"/>
        <w:numPr>
          <w:ilvl w:val="0"/>
          <w:numId w:val="11"/>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Executar pequenos serviços de engenharia para conservação de bens imóveis;</w:t>
      </w:r>
    </w:p>
    <w:p w:rsidR="00C8448C" w:rsidRPr="009B63BD" w:rsidRDefault="00C8448C" w:rsidP="00C8448C">
      <w:pPr>
        <w:pStyle w:val="PargrafodaLista"/>
        <w:numPr>
          <w:ilvl w:val="0"/>
          <w:numId w:val="11"/>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Controle do material e equipamentos necessários para o </w:t>
      </w:r>
      <w:r>
        <w:rPr>
          <w:rFonts w:ascii="Cambria" w:hAnsi="Cambria" w:cs="Simplified Arabic"/>
          <w:sz w:val="24"/>
          <w:szCs w:val="24"/>
        </w:rPr>
        <w:t>desempenho das atividades afins</w:t>
      </w:r>
      <w:r w:rsidRPr="009B63BD">
        <w:rPr>
          <w:rFonts w:ascii="Cambria" w:hAnsi="Cambria" w:cs="Simplified Arabic"/>
          <w:sz w:val="24"/>
          <w:szCs w:val="24"/>
        </w:rPr>
        <w:t>;</w:t>
      </w:r>
    </w:p>
    <w:p w:rsidR="00C8448C" w:rsidRPr="009B63BD" w:rsidRDefault="00C8448C" w:rsidP="00C8448C">
      <w:pPr>
        <w:pStyle w:val="PargrafodaLista"/>
        <w:numPr>
          <w:ilvl w:val="0"/>
          <w:numId w:val="11"/>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Elaboração periódica de relatório das at</w:t>
      </w:r>
      <w:r>
        <w:rPr>
          <w:rFonts w:ascii="Cambria" w:hAnsi="Cambria" w:cs="Simplified Arabic"/>
          <w:sz w:val="24"/>
          <w:szCs w:val="24"/>
        </w:rPr>
        <w:t>ividades desenvolvidas pela gerê</w:t>
      </w:r>
      <w:r w:rsidRPr="009B63BD">
        <w:rPr>
          <w:rFonts w:ascii="Cambria" w:hAnsi="Cambria" w:cs="Simplified Arabic"/>
          <w:sz w:val="24"/>
          <w:szCs w:val="24"/>
        </w:rPr>
        <w:t>ncia;</w:t>
      </w:r>
    </w:p>
    <w:p w:rsidR="00C8448C" w:rsidRPr="009B63BD" w:rsidRDefault="00C8448C" w:rsidP="00C8448C">
      <w:pPr>
        <w:pStyle w:val="PargrafodaLista"/>
        <w:numPr>
          <w:ilvl w:val="0"/>
          <w:numId w:val="11"/>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Promover estudos e levantamentos para realização de obras e serviços de engenharia;</w:t>
      </w:r>
    </w:p>
    <w:p w:rsidR="00C8448C" w:rsidRPr="009B63BD" w:rsidRDefault="00C8448C" w:rsidP="00C8448C">
      <w:pPr>
        <w:pStyle w:val="PargrafodaLista"/>
        <w:numPr>
          <w:ilvl w:val="0"/>
          <w:numId w:val="11"/>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Elaborar composição de orçamentos, planilhas, termos de </w:t>
      </w:r>
      <w:proofErr w:type="spellStart"/>
      <w:r w:rsidRPr="009B63BD">
        <w:rPr>
          <w:rFonts w:ascii="Cambria" w:hAnsi="Cambria" w:cs="Simplified Arabic"/>
          <w:sz w:val="24"/>
          <w:szCs w:val="24"/>
        </w:rPr>
        <w:t>referencia</w:t>
      </w:r>
      <w:proofErr w:type="spellEnd"/>
      <w:r w:rsidRPr="009B63BD">
        <w:rPr>
          <w:rFonts w:ascii="Cambria" w:hAnsi="Cambria" w:cs="Simplified Arabic"/>
          <w:sz w:val="24"/>
          <w:szCs w:val="24"/>
        </w:rPr>
        <w:t xml:space="preserve"> para subsidiar procedimentos licitatórios;</w:t>
      </w:r>
    </w:p>
    <w:p w:rsidR="00C8448C" w:rsidRPr="009B63BD" w:rsidRDefault="00C8448C" w:rsidP="00C8448C">
      <w:pPr>
        <w:pStyle w:val="PargrafodaLista"/>
        <w:numPr>
          <w:ilvl w:val="0"/>
          <w:numId w:val="11"/>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Controlar a execução de contratos de obras e serviços de engenharia;</w:t>
      </w:r>
    </w:p>
    <w:p w:rsidR="00C8448C" w:rsidRPr="009B63BD" w:rsidRDefault="00C8448C" w:rsidP="00C8448C">
      <w:pPr>
        <w:pStyle w:val="PargrafodaLista"/>
        <w:numPr>
          <w:ilvl w:val="0"/>
          <w:numId w:val="11"/>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Elaborar sistemas de controles, avaliação e acompanhamento de obras e serviços de engenharia;</w:t>
      </w:r>
    </w:p>
    <w:p w:rsidR="00C8448C" w:rsidRPr="009B63BD" w:rsidRDefault="00C8448C" w:rsidP="00C8448C">
      <w:pPr>
        <w:pStyle w:val="PargrafodaLista"/>
        <w:numPr>
          <w:ilvl w:val="0"/>
          <w:numId w:val="11"/>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Elaborar, acompanhar e, se for o caso, atestar boletins de medição de obras ou serviços de engenharia;</w:t>
      </w:r>
    </w:p>
    <w:p w:rsidR="00C8448C" w:rsidRPr="009B63BD" w:rsidRDefault="00C8448C" w:rsidP="00C8448C">
      <w:pPr>
        <w:pStyle w:val="PargrafodaLista"/>
        <w:numPr>
          <w:ilvl w:val="0"/>
          <w:numId w:val="11"/>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Acompanhar elaboração de projetos de arquitetura;</w:t>
      </w:r>
    </w:p>
    <w:p w:rsidR="00C8448C" w:rsidRPr="009B63BD" w:rsidRDefault="00C8448C" w:rsidP="00C8448C">
      <w:pPr>
        <w:pStyle w:val="PargrafodaLista"/>
        <w:numPr>
          <w:ilvl w:val="0"/>
          <w:numId w:val="11"/>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Desenvolver atividades de manutenção e conservação dos serviços de cemitérios públicos.</w:t>
      </w:r>
    </w:p>
    <w:p w:rsidR="00C8448C" w:rsidRPr="009B63BD" w:rsidRDefault="00C8448C" w:rsidP="00C8448C">
      <w:pPr>
        <w:pStyle w:val="PargrafodaLista"/>
        <w:spacing w:before="100" w:beforeAutospacing="1" w:after="100" w:afterAutospacing="1" w:line="240" w:lineRule="auto"/>
        <w:ind w:left="0"/>
        <w:contextualSpacing w:val="0"/>
        <w:jc w:val="both"/>
        <w:rPr>
          <w:rFonts w:ascii="Cambria" w:hAnsi="Cambria" w:cs="Simplified Arabic"/>
          <w:sz w:val="24"/>
          <w:szCs w:val="24"/>
        </w:rPr>
      </w:pPr>
      <w:r>
        <w:rPr>
          <w:rFonts w:ascii="Cambria" w:hAnsi="Cambria" w:cs="Simplified Arabic"/>
          <w:b/>
          <w:sz w:val="24"/>
          <w:szCs w:val="24"/>
        </w:rPr>
        <w:t xml:space="preserve">Art. </w:t>
      </w:r>
      <w:r w:rsidR="008B6840">
        <w:rPr>
          <w:rFonts w:ascii="Cambria" w:hAnsi="Cambria" w:cs="Simplified Arabic"/>
          <w:b/>
          <w:sz w:val="24"/>
          <w:szCs w:val="24"/>
        </w:rPr>
        <w:t>71</w:t>
      </w:r>
      <w:r w:rsidRPr="009B63BD">
        <w:rPr>
          <w:rFonts w:ascii="Cambria" w:hAnsi="Cambria" w:cs="Simplified Arabic"/>
          <w:b/>
          <w:sz w:val="24"/>
          <w:szCs w:val="24"/>
        </w:rPr>
        <w:t>.</w:t>
      </w:r>
      <w:r w:rsidRPr="009B63BD">
        <w:rPr>
          <w:rFonts w:ascii="Cambria" w:hAnsi="Cambria" w:cs="Simplified Arabic"/>
          <w:sz w:val="24"/>
          <w:szCs w:val="24"/>
        </w:rPr>
        <w:t xml:space="preserve"> Compete a Gerência de Urbanismo</w:t>
      </w:r>
      <w:r>
        <w:rPr>
          <w:rFonts w:ascii="Cambria" w:hAnsi="Cambria" w:cs="Simplified Arabic"/>
          <w:sz w:val="24"/>
          <w:szCs w:val="24"/>
        </w:rPr>
        <w:t xml:space="preserve"> e Turismo</w:t>
      </w:r>
      <w:r w:rsidRPr="009B63BD">
        <w:rPr>
          <w:rFonts w:ascii="Cambria" w:hAnsi="Cambria" w:cs="Simplified Arabic"/>
          <w:sz w:val="24"/>
          <w:szCs w:val="24"/>
        </w:rPr>
        <w:t>:</w:t>
      </w:r>
    </w:p>
    <w:p w:rsidR="00C8448C" w:rsidRPr="009B63BD" w:rsidRDefault="00C8448C" w:rsidP="00C8448C">
      <w:pPr>
        <w:pStyle w:val="PargrafodaLista"/>
        <w:numPr>
          <w:ilvl w:val="0"/>
          <w:numId w:val="12"/>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Implantação e conservação de</w:t>
      </w:r>
      <w:r>
        <w:rPr>
          <w:rFonts w:ascii="Cambria" w:hAnsi="Cambria" w:cs="Simplified Arabic"/>
          <w:sz w:val="24"/>
          <w:szCs w:val="24"/>
        </w:rPr>
        <w:t xml:space="preserve"> praças,</w:t>
      </w:r>
      <w:r w:rsidRPr="009B63BD">
        <w:rPr>
          <w:rFonts w:ascii="Cambria" w:hAnsi="Cambria" w:cs="Simplified Arabic"/>
          <w:sz w:val="24"/>
          <w:szCs w:val="24"/>
        </w:rPr>
        <w:t xml:space="preserve"> parques e jardins;</w:t>
      </w:r>
    </w:p>
    <w:p w:rsidR="00C8448C" w:rsidRPr="009B63BD" w:rsidRDefault="00C8448C" w:rsidP="00C8448C">
      <w:pPr>
        <w:pStyle w:val="PargrafodaLista"/>
        <w:numPr>
          <w:ilvl w:val="0"/>
          <w:numId w:val="12"/>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Vistoriar e identificar avarias das vias públicas;</w:t>
      </w:r>
    </w:p>
    <w:p w:rsidR="00C8448C" w:rsidRPr="009B63BD" w:rsidRDefault="00C8448C" w:rsidP="00C8448C">
      <w:pPr>
        <w:pStyle w:val="PargrafodaLista"/>
        <w:numPr>
          <w:ilvl w:val="0"/>
          <w:numId w:val="12"/>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Organizar os materiais e equipamentos necessários para o efetivo e eficiente desempenho das atividades correlatas;</w:t>
      </w:r>
    </w:p>
    <w:p w:rsidR="00C8448C" w:rsidRPr="009B63BD" w:rsidRDefault="00C8448C" w:rsidP="00C8448C">
      <w:pPr>
        <w:pStyle w:val="PargrafodaLista"/>
        <w:numPr>
          <w:ilvl w:val="0"/>
          <w:numId w:val="12"/>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Apresentar relatórios periódicos das atividades e ações desenvolvidas pela unidade;</w:t>
      </w:r>
    </w:p>
    <w:p w:rsidR="00C8448C" w:rsidRPr="009B63BD" w:rsidRDefault="00C8448C" w:rsidP="00C8448C">
      <w:pPr>
        <w:pStyle w:val="PargrafodaLista"/>
        <w:numPr>
          <w:ilvl w:val="0"/>
          <w:numId w:val="12"/>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Elaborar projetos urbanísticos;</w:t>
      </w:r>
    </w:p>
    <w:p w:rsidR="00C8448C" w:rsidRPr="009B63BD" w:rsidRDefault="00C8448C" w:rsidP="00C8448C">
      <w:pPr>
        <w:pStyle w:val="PargrafodaLista"/>
        <w:numPr>
          <w:ilvl w:val="0"/>
          <w:numId w:val="12"/>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Elaborar projetos complementares de engenharia, afeta a área de urbanização;</w:t>
      </w:r>
    </w:p>
    <w:p w:rsidR="00C8448C" w:rsidRPr="009B63BD" w:rsidRDefault="00C8448C" w:rsidP="00C8448C">
      <w:pPr>
        <w:pStyle w:val="PargrafodaLista"/>
        <w:numPr>
          <w:ilvl w:val="0"/>
          <w:numId w:val="12"/>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Participar na elaboração de composição de orçamentos, planilhas e termos de </w:t>
      </w:r>
      <w:proofErr w:type="spellStart"/>
      <w:r w:rsidRPr="009B63BD">
        <w:rPr>
          <w:rFonts w:ascii="Cambria" w:hAnsi="Cambria" w:cs="Simplified Arabic"/>
          <w:sz w:val="24"/>
          <w:szCs w:val="24"/>
        </w:rPr>
        <w:t>referencia</w:t>
      </w:r>
      <w:proofErr w:type="spellEnd"/>
      <w:r w:rsidRPr="009B63BD">
        <w:rPr>
          <w:rFonts w:ascii="Cambria" w:hAnsi="Cambria" w:cs="Simplified Arabic"/>
          <w:sz w:val="24"/>
          <w:szCs w:val="24"/>
        </w:rPr>
        <w:t xml:space="preserve"> para fins de subsidiar processos licitatórios;</w:t>
      </w:r>
    </w:p>
    <w:p w:rsidR="00C8448C" w:rsidRPr="009B63BD" w:rsidRDefault="00C8448C" w:rsidP="00C8448C">
      <w:pPr>
        <w:pStyle w:val="PargrafodaLista"/>
        <w:numPr>
          <w:ilvl w:val="0"/>
          <w:numId w:val="12"/>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Fiscalizar os serviços de urbanismo;</w:t>
      </w:r>
    </w:p>
    <w:p w:rsidR="00C8448C" w:rsidRPr="006545AB" w:rsidRDefault="00C8448C" w:rsidP="00C8448C">
      <w:pPr>
        <w:pStyle w:val="PargrafodaLista"/>
        <w:numPr>
          <w:ilvl w:val="0"/>
          <w:numId w:val="12"/>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Elaborar sistemas de controles, avaliação acompanhamentos dos serviços afetos a unidade;</w:t>
      </w:r>
    </w:p>
    <w:p w:rsidR="00C8448C" w:rsidRPr="006545AB" w:rsidRDefault="00C8448C" w:rsidP="00C8448C">
      <w:pPr>
        <w:pStyle w:val="PargrafodaLista"/>
        <w:numPr>
          <w:ilvl w:val="0"/>
          <w:numId w:val="12"/>
        </w:numPr>
        <w:tabs>
          <w:tab w:val="left" w:pos="567"/>
        </w:tabs>
        <w:spacing w:after="80" w:line="240" w:lineRule="auto"/>
        <w:ind w:left="0" w:firstLine="0"/>
        <w:contextualSpacing w:val="0"/>
        <w:jc w:val="both"/>
        <w:rPr>
          <w:rFonts w:ascii="Cambria" w:hAnsi="Cambria" w:cs="Simplified Arabic"/>
          <w:sz w:val="24"/>
          <w:szCs w:val="24"/>
        </w:rPr>
      </w:pPr>
      <w:r w:rsidRPr="006545AB">
        <w:rPr>
          <w:rFonts w:ascii="Cambria" w:hAnsi="Cambria" w:cs="Simplified Arabic"/>
          <w:sz w:val="24"/>
          <w:szCs w:val="24"/>
        </w:rPr>
        <w:t>Atestar o recebimento de serviços prestados ou executas por terceiros;</w:t>
      </w:r>
    </w:p>
    <w:p w:rsidR="00C8448C" w:rsidRPr="006545AB" w:rsidRDefault="00C8448C" w:rsidP="00C8448C">
      <w:pPr>
        <w:pStyle w:val="PargrafodaLista"/>
        <w:numPr>
          <w:ilvl w:val="0"/>
          <w:numId w:val="12"/>
        </w:numPr>
        <w:tabs>
          <w:tab w:val="left" w:pos="567"/>
        </w:tabs>
        <w:spacing w:after="80" w:line="240" w:lineRule="auto"/>
        <w:ind w:left="0" w:firstLine="0"/>
        <w:contextualSpacing w:val="0"/>
        <w:jc w:val="both"/>
        <w:rPr>
          <w:rFonts w:ascii="Cambria" w:hAnsi="Cambria" w:cs="Simplified Arabic"/>
          <w:sz w:val="24"/>
          <w:szCs w:val="24"/>
        </w:rPr>
      </w:pPr>
      <w:r w:rsidRPr="006545AB">
        <w:rPr>
          <w:rFonts w:ascii="Cambria" w:hAnsi="Cambria" w:cs="Simplified Arabic"/>
          <w:sz w:val="24"/>
          <w:szCs w:val="24"/>
        </w:rPr>
        <w:t>Incentivar a realização de estudos, projetos e pesquisas relacionadas ao turismo.</w:t>
      </w:r>
    </w:p>
    <w:p w:rsidR="006A3690" w:rsidRPr="006545AB" w:rsidRDefault="006A3690" w:rsidP="006A3690">
      <w:pPr>
        <w:tabs>
          <w:tab w:val="left" w:pos="567"/>
        </w:tabs>
        <w:spacing w:after="80" w:line="240" w:lineRule="auto"/>
        <w:jc w:val="both"/>
        <w:rPr>
          <w:rFonts w:ascii="Cambria" w:hAnsi="Cambria" w:cs="Simplified Arabic"/>
          <w:sz w:val="24"/>
          <w:szCs w:val="24"/>
        </w:rPr>
      </w:pPr>
    </w:p>
    <w:p w:rsidR="00C8448C" w:rsidRDefault="00C8448C" w:rsidP="00C8448C">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6545AB">
        <w:rPr>
          <w:rFonts w:ascii="Cambria" w:hAnsi="Cambria" w:cs="Simplified Arabic"/>
          <w:b/>
          <w:sz w:val="24"/>
          <w:szCs w:val="24"/>
        </w:rPr>
        <w:t xml:space="preserve">Art. </w:t>
      </w:r>
      <w:r w:rsidR="008B6840">
        <w:rPr>
          <w:rFonts w:ascii="Cambria" w:hAnsi="Cambria" w:cs="Simplified Arabic"/>
          <w:b/>
          <w:sz w:val="24"/>
          <w:szCs w:val="24"/>
        </w:rPr>
        <w:t>72</w:t>
      </w:r>
      <w:r w:rsidRPr="006545AB">
        <w:rPr>
          <w:rFonts w:ascii="Cambria" w:hAnsi="Cambria" w:cs="Simplified Arabic"/>
          <w:b/>
          <w:sz w:val="24"/>
          <w:szCs w:val="24"/>
        </w:rPr>
        <w:t>.</w:t>
      </w:r>
      <w:r w:rsidRPr="006545AB">
        <w:rPr>
          <w:rFonts w:ascii="Cambria" w:hAnsi="Cambria" w:cs="Simplified Arabic"/>
          <w:sz w:val="24"/>
          <w:szCs w:val="24"/>
        </w:rPr>
        <w:t xml:space="preserve"> Compete a Gerência de</w:t>
      </w:r>
      <w:r w:rsidR="006545AB">
        <w:rPr>
          <w:rFonts w:ascii="Cambria" w:hAnsi="Cambria" w:cs="Simplified Arabic"/>
          <w:sz w:val="24"/>
          <w:szCs w:val="24"/>
        </w:rPr>
        <w:t xml:space="preserve"> Habitação e Iluminação Pública</w:t>
      </w:r>
      <w:r w:rsidRPr="006545AB">
        <w:rPr>
          <w:rFonts w:ascii="Cambria" w:hAnsi="Cambria" w:cs="Simplified Arabic"/>
          <w:sz w:val="24"/>
          <w:szCs w:val="24"/>
        </w:rPr>
        <w:t>:</w:t>
      </w:r>
    </w:p>
    <w:p w:rsidR="006545AB" w:rsidRPr="006545AB" w:rsidRDefault="006545AB" w:rsidP="00C8448C">
      <w:pPr>
        <w:pStyle w:val="PargrafodaLista"/>
        <w:spacing w:before="100" w:beforeAutospacing="1" w:after="100" w:afterAutospacing="1" w:line="240" w:lineRule="auto"/>
        <w:ind w:left="0"/>
        <w:contextualSpacing w:val="0"/>
        <w:jc w:val="both"/>
        <w:rPr>
          <w:rFonts w:ascii="Cambria" w:hAnsi="Cambria" w:cs="Simplified Arabic"/>
          <w:sz w:val="24"/>
          <w:szCs w:val="24"/>
        </w:rPr>
      </w:pPr>
    </w:p>
    <w:p w:rsidR="00C8448C" w:rsidRPr="006545AB" w:rsidRDefault="00C8448C" w:rsidP="00C8448C">
      <w:pPr>
        <w:pStyle w:val="PargrafodaLista"/>
        <w:numPr>
          <w:ilvl w:val="0"/>
          <w:numId w:val="13"/>
        </w:numPr>
        <w:tabs>
          <w:tab w:val="left" w:pos="567"/>
        </w:tabs>
        <w:spacing w:after="80" w:line="240" w:lineRule="auto"/>
        <w:ind w:left="0" w:firstLine="0"/>
        <w:contextualSpacing w:val="0"/>
        <w:jc w:val="both"/>
        <w:rPr>
          <w:rFonts w:ascii="Cambria" w:hAnsi="Cambria" w:cs="Simplified Arabic"/>
          <w:sz w:val="24"/>
          <w:szCs w:val="24"/>
        </w:rPr>
      </w:pPr>
      <w:r w:rsidRPr="006545AB">
        <w:rPr>
          <w:rFonts w:ascii="Cambria" w:hAnsi="Cambria" w:cs="Simplified Arabic"/>
          <w:sz w:val="24"/>
          <w:szCs w:val="24"/>
        </w:rPr>
        <w:t>Formular, executar e acompanhar a Política Municipal de Habitação mediante programas de acesso da população à habitação, bem como à melhoria da moradia e das condições de habitabilidade como elemento essencial no atendimento do princípio da função social da cidade;</w:t>
      </w:r>
    </w:p>
    <w:p w:rsidR="00C8448C" w:rsidRPr="006545AB" w:rsidRDefault="00C8448C" w:rsidP="00C8448C">
      <w:pPr>
        <w:pStyle w:val="PargrafodaLista"/>
        <w:numPr>
          <w:ilvl w:val="0"/>
          <w:numId w:val="13"/>
        </w:numPr>
        <w:tabs>
          <w:tab w:val="left" w:pos="567"/>
        </w:tabs>
        <w:spacing w:after="80" w:line="240" w:lineRule="auto"/>
        <w:ind w:left="0" w:firstLine="0"/>
        <w:contextualSpacing w:val="0"/>
        <w:jc w:val="both"/>
        <w:rPr>
          <w:rFonts w:ascii="Cambria" w:hAnsi="Cambria" w:cs="Simplified Arabic"/>
          <w:sz w:val="24"/>
          <w:szCs w:val="24"/>
        </w:rPr>
      </w:pPr>
      <w:r w:rsidRPr="006545AB">
        <w:rPr>
          <w:rFonts w:ascii="Cambria" w:hAnsi="Cambria" w:cs="Simplified Arabic"/>
          <w:sz w:val="24"/>
          <w:szCs w:val="24"/>
        </w:rPr>
        <w:t>Promover programas de habitação popular em articulação com os órgãos federais, regionais e estaduais e demais organizações da sociedade civil;</w:t>
      </w:r>
    </w:p>
    <w:p w:rsidR="00C8448C" w:rsidRPr="006545AB" w:rsidRDefault="00C8448C" w:rsidP="00C8448C">
      <w:pPr>
        <w:pStyle w:val="PargrafodaLista"/>
        <w:numPr>
          <w:ilvl w:val="0"/>
          <w:numId w:val="13"/>
        </w:numPr>
        <w:tabs>
          <w:tab w:val="left" w:pos="567"/>
        </w:tabs>
        <w:spacing w:after="80" w:line="240" w:lineRule="auto"/>
        <w:ind w:left="0" w:firstLine="0"/>
        <w:contextualSpacing w:val="0"/>
        <w:jc w:val="both"/>
        <w:rPr>
          <w:rFonts w:ascii="Cambria" w:hAnsi="Cambria" w:cs="Simplified Arabic"/>
          <w:sz w:val="24"/>
          <w:szCs w:val="24"/>
        </w:rPr>
      </w:pPr>
      <w:r w:rsidRPr="006545AB">
        <w:rPr>
          <w:rFonts w:ascii="Cambria" w:hAnsi="Cambria" w:cs="Simplified Arabic"/>
          <w:sz w:val="24"/>
          <w:szCs w:val="24"/>
        </w:rPr>
        <w:t>Promover o desenvolvimento institucional, incluindo a realização de estudos e pesquisas, visando ao aperfeiçoamento da política de habitação;</w:t>
      </w:r>
    </w:p>
    <w:p w:rsidR="00C8448C" w:rsidRPr="006545AB" w:rsidRDefault="00C8448C" w:rsidP="00C8448C">
      <w:pPr>
        <w:pStyle w:val="PargrafodaLista"/>
        <w:numPr>
          <w:ilvl w:val="0"/>
          <w:numId w:val="13"/>
        </w:numPr>
        <w:tabs>
          <w:tab w:val="left" w:pos="567"/>
        </w:tabs>
        <w:spacing w:after="80" w:line="240" w:lineRule="auto"/>
        <w:ind w:left="0" w:firstLine="0"/>
        <w:contextualSpacing w:val="0"/>
        <w:jc w:val="both"/>
        <w:rPr>
          <w:rFonts w:ascii="Cambria" w:hAnsi="Cambria" w:cs="Simplified Arabic"/>
          <w:sz w:val="24"/>
          <w:szCs w:val="24"/>
        </w:rPr>
      </w:pPr>
      <w:r w:rsidRPr="006545AB">
        <w:rPr>
          <w:rFonts w:ascii="Cambria" w:hAnsi="Cambria" w:cs="Simplified Arabic"/>
          <w:sz w:val="24"/>
          <w:szCs w:val="24"/>
        </w:rPr>
        <w:t>Estimular a participação da iniciativa privada em projetos compatíveis com as diretrizes e objetivos da Política Municipal de Habitação;</w:t>
      </w:r>
    </w:p>
    <w:p w:rsidR="00C8448C" w:rsidRDefault="00C8448C" w:rsidP="00C8448C">
      <w:pPr>
        <w:pStyle w:val="PargrafodaLista"/>
        <w:numPr>
          <w:ilvl w:val="0"/>
          <w:numId w:val="13"/>
        </w:numPr>
        <w:tabs>
          <w:tab w:val="left" w:pos="567"/>
        </w:tabs>
        <w:spacing w:after="80" w:line="240" w:lineRule="auto"/>
        <w:ind w:left="0" w:firstLine="0"/>
        <w:contextualSpacing w:val="0"/>
        <w:jc w:val="both"/>
        <w:rPr>
          <w:rFonts w:ascii="Cambria" w:hAnsi="Cambria" w:cs="Simplified Arabic"/>
          <w:sz w:val="24"/>
          <w:szCs w:val="24"/>
        </w:rPr>
      </w:pPr>
      <w:r w:rsidRPr="006545AB">
        <w:rPr>
          <w:rFonts w:ascii="Cambria" w:hAnsi="Cambria" w:cs="Simplified Arabic"/>
          <w:sz w:val="24"/>
          <w:szCs w:val="24"/>
        </w:rPr>
        <w:t>Priorizar planos, programas e projetos habitacionais par</w:t>
      </w:r>
      <w:r w:rsidRPr="00C66122">
        <w:rPr>
          <w:rFonts w:ascii="Cambria" w:hAnsi="Cambria" w:cs="Simplified Arabic"/>
          <w:sz w:val="24"/>
          <w:szCs w:val="24"/>
        </w:rPr>
        <w:t>a a população de baixa renda, articulados nos âmbitos federal, estadual e municipal;</w:t>
      </w:r>
    </w:p>
    <w:p w:rsidR="00C8448C" w:rsidRPr="009B63BD" w:rsidRDefault="00C8448C" w:rsidP="00C8448C">
      <w:pPr>
        <w:pStyle w:val="PargrafodaLista"/>
        <w:numPr>
          <w:ilvl w:val="0"/>
          <w:numId w:val="13"/>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Gerir e supervisionar, de forma direta </w:t>
      </w:r>
      <w:r>
        <w:rPr>
          <w:rFonts w:ascii="Cambria" w:hAnsi="Cambria" w:cs="Simplified Arabic"/>
          <w:sz w:val="24"/>
          <w:szCs w:val="24"/>
        </w:rPr>
        <w:t>e/</w:t>
      </w:r>
      <w:r w:rsidRPr="009B63BD">
        <w:rPr>
          <w:rFonts w:ascii="Cambria" w:hAnsi="Cambria" w:cs="Simplified Arabic"/>
          <w:sz w:val="24"/>
          <w:szCs w:val="24"/>
        </w:rPr>
        <w:t>ou indireta, a elaboração e execução de projetos de ampliação da rede de iluminação pública urbana e rural;</w:t>
      </w:r>
    </w:p>
    <w:p w:rsidR="00C8448C" w:rsidRPr="009B63BD" w:rsidRDefault="00C8448C" w:rsidP="00C8448C">
      <w:pPr>
        <w:pStyle w:val="PargrafodaLista"/>
        <w:numPr>
          <w:ilvl w:val="0"/>
          <w:numId w:val="13"/>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Coordenar as atividades de iluminação pública;</w:t>
      </w:r>
    </w:p>
    <w:p w:rsidR="00C8448C" w:rsidRDefault="00C8448C" w:rsidP="00C8448C">
      <w:pPr>
        <w:pStyle w:val="PargrafodaLista"/>
        <w:numPr>
          <w:ilvl w:val="0"/>
          <w:numId w:val="13"/>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Gerenciar e fiscalizar o uso da iluminação pública.</w:t>
      </w:r>
    </w:p>
    <w:p w:rsidR="00C8448C" w:rsidRPr="00300DB7" w:rsidRDefault="00C8448C" w:rsidP="00C8448C">
      <w:pPr>
        <w:pStyle w:val="PargrafodaLista"/>
        <w:numPr>
          <w:ilvl w:val="0"/>
          <w:numId w:val="13"/>
        </w:numPr>
        <w:tabs>
          <w:tab w:val="left" w:pos="567"/>
        </w:tabs>
        <w:spacing w:after="80" w:line="240" w:lineRule="auto"/>
        <w:ind w:left="0" w:firstLine="0"/>
        <w:contextualSpacing w:val="0"/>
        <w:jc w:val="both"/>
        <w:rPr>
          <w:rFonts w:ascii="Cambria" w:hAnsi="Cambria" w:cs="Simplified Arabic"/>
          <w:sz w:val="24"/>
          <w:szCs w:val="24"/>
        </w:rPr>
      </w:pPr>
      <w:r w:rsidRPr="00300DB7">
        <w:rPr>
          <w:rFonts w:ascii="Cambria" w:hAnsi="Cambria" w:cs="Simplified Arabic"/>
          <w:sz w:val="24"/>
          <w:szCs w:val="24"/>
        </w:rPr>
        <w:t>Coordenar, supervisionar e acompanhar os serviços de execução e manutenção da rede de Iluminação Pública urbana e rural;</w:t>
      </w:r>
    </w:p>
    <w:p w:rsidR="00C8448C" w:rsidRDefault="00C8448C" w:rsidP="00C8448C">
      <w:pPr>
        <w:pStyle w:val="PargrafodaLista"/>
        <w:numPr>
          <w:ilvl w:val="0"/>
          <w:numId w:val="13"/>
        </w:numPr>
        <w:tabs>
          <w:tab w:val="left" w:pos="567"/>
        </w:tabs>
        <w:spacing w:after="80" w:line="240" w:lineRule="auto"/>
        <w:ind w:left="0" w:firstLine="0"/>
        <w:contextualSpacing w:val="0"/>
        <w:jc w:val="both"/>
        <w:rPr>
          <w:rFonts w:ascii="Cambria" w:hAnsi="Cambria" w:cs="Simplified Arabic"/>
          <w:sz w:val="24"/>
          <w:szCs w:val="24"/>
        </w:rPr>
      </w:pPr>
      <w:r w:rsidRPr="00300DB7">
        <w:rPr>
          <w:rFonts w:ascii="Cambria" w:hAnsi="Cambria" w:cs="Simplified Arabic"/>
          <w:sz w:val="24"/>
          <w:szCs w:val="24"/>
        </w:rPr>
        <w:t>Analisar informações sobre o controle de estoque de material correlato, tomando medidas para sua reposição;</w:t>
      </w:r>
    </w:p>
    <w:p w:rsidR="00C8448C" w:rsidRPr="00300DB7" w:rsidRDefault="00C8448C" w:rsidP="00C8448C">
      <w:pPr>
        <w:pStyle w:val="PargrafodaLista"/>
        <w:numPr>
          <w:ilvl w:val="0"/>
          <w:numId w:val="13"/>
        </w:numPr>
        <w:tabs>
          <w:tab w:val="left" w:pos="567"/>
        </w:tabs>
        <w:spacing w:after="80" w:line="240" w:lineRule="auto"/>
        <w:ind w:left="0" w:firstLine="0"/>
        <w:contextualSpacing w:val="0"/>
        <w:jc w:val="both"/>
        <w:rPr>
          <w:rFonts w:ascii="Cambria" w:hAnsi="Cambria" w:cs="Simplified Arabic"/>
          <w:sz w:val="24"/>
          <w:szCs w:val="24"/>
        </w:rPr>
      </w:pPr>
      <w:r w:rsidRPr="00300DB7">
        <w:rPr>
          <w:rFonts w:ascii="Cambria" w:hAnsi="Cambria" w:cs="Simplified Arabic"/>
          <w:sz w:val="24"/>
          <w:szCs w:val="24"/>
        </w:rPr>
        <w:t xml:space="preserve">Participar na elaboração de composição de orçamentos, planilhas e termos de </w:t>
      </w:r>
      <w:proofErr w:type="spellStart"/>
      <w:r w:rsidRPr="00300DB7">
        <w:rPr>
          <w:rFonts w:ascii="Cambria" w:hAnsi="Cambria" w:cs="Simplified Arabic"/>
          <w:sz w:val="24"/>
          <w:szCs w:val="24"/>
        </w:rPr>
        <w:t>referencia</w:t>
      </w:r>
      <w:proofErr w:type="spellEnd"/>
      <w:r w:rsidRPr="00300DB7">
        <w:rPr>
          <w:rFonts w:ascii="Cambria" w:hAnsi="Cambria" w:cs="Simplified Arabic"/>
          <w:sz w:val="24"/>
          <w:szCs w:val="24"/>
        </w:rPr>
        <w:t xml:space="preserve"> para fins de subsidiar proces</w:t>
      </w:r>
      <w:r>
        <w:rPr>
          <w:rFonts w:ascii="Cambria" w:hAnsi="Cambria" w:cs="Simplified Arabic"/>
          <w:sz w:val="24"/>
          <w:szCs w:val="24"/>
        </w:rPr>
        <w:t>sos licitatórios.</w:t>
      </w:r>
    </w:p>
    <w:p w:rsidR="00C8448C" w:rsidRPr="00DA322C" w:rsidRDefault="00C8448C" w:rsidP="00C8448C">
      <w:pPr>
        <w:pStyle w:val="PargrafodaLista"/>
        <w:spacing w:before="100" w:beforeAutospacing="1" w:after="100" w:afterAutospacing="1" w:line="240" w:lineRule="auto"/>
        <w:ind w:left="0"/>
        <w:contextualSpacing w:val="0"/>
        <w:jc w:val="both"/>
        <w:rPr>
          <w:rFonts w:ascii="Cambria" w:hAnsi="Cambria" w:cs="Simplified Arabic"/>
          <w:color w:val="FF0000"/>
          <w:sz w:val="24"/>
          <w:szCs w:val="24"/>
        </w:rPr>
      </w:pPr>
      <w:r w:rsidRPr="00DA322C">
        <w:rPr>
          <w:rFonts w:ascii="Cambria" w:hAnsi="Cambria" w:cs="Simplified Arabic"/>
          <w:b/>
          <w:color w:val="000000" w:themeColor="text1"/>
          <w:sz w:val="24"/>
          <w:szCs w:val="24"/>
        </w:rPr>
        <w:t xml:space="preserve">Art. </w:t>
      </w:r>
      <w:r w:rsidR="008B6840">
        <w:rPr>
          <w:rFonts w:ascii="Cambria" w:hAnsi="Cambria" w:cs="Simplified Arabic"/>
          <w:b/>
          <w:color w:val="000000" w:themeColor="text1"/>
          <w:sz w:val="24"/>
          <w:szCs w:val="24"/>
        </w:rPr>
        <w:t>73</w:t>
      </w:r>
      <w:r>
        <w:rPr>
          <w:rFonts w:ascii="Cambria" w:hAnsi="Cambria" w:cs="Simplified Arabic"/>
          <w:b/>
          <w:color w:val="000000" w:themeColor="text1"/>
          <w:sz w:val="24"/>
          <w:szCs w:val="24"/>
        </w:rPr>
        <w:t>.</w:t>
      </w:r>
      <w:r w:rsidRPr="00DA322C">
        <w:rPr>
          <w:rFonts w:ascii="Cambria" w:hAnsi="Cambria" w:cs="Simplified Arabic"/>
          <w:color w:val="000000" w:themeColor="text1"/>
          <w:sz w:val="24"/>
          <w:szCs w:val="24"/>
        </w:rPr>
        <w:t xml:space="preserve"> </w:t>
      </w:r>
      <w:r>
        <w:rPr>
          <w:rFonts w:ascii="Cambria" w:hAnsi="Cambria" w:cs="Simplified Arabic"/>
          <w:color w:val="000000" w:themeColor="text1"/>
          <w:sz w:val="24"/>
          <w:szCs w:val="24"/>
        </w:rPr>
        <w:t>O</w:t>
      </w:r>
      <w:r w:rsidRPr="00DA322C">
        <w:rPr>
          <w:rFonts w:ascii="Cambria" w:hAnsi="Cambria" w:cs="Simplified Arabic"/>
          <w:color w:val="000000" w:themeColor="text1"/>
          <w:sz w:val="24"/>
          <w:szCs w:val="24"/>
        </w:rPr>
        <w:t xml:space="preserve"> Depar</w:t>
      </w:r>
      <w:r>
        <w:rPr>
          <w:rFonts w:ascii="Cambria" w:hAnsi="Cambria" w:cs="Simplified Arabic"/>
          <w:color w:val="000000" w:themeColor="text1"/>
          <w:sz w:val="24"/>
          <w:szCs w:val="24"/>
        </w:rPr>
        <w:t>tamento Municipal de Transito-D</w:t>
      </w:r>
      <w:r w:rsidRPr="00DA322C">
        <w:rPr>
          <w:rFonts w:ascii="Cambria" w:hAnsi="Cambria" w:cs="Simplified Arabic"/>
          <w:color w:val="000000" w:themeColor="text1"/>
          <w:sz w:val="24"/>
          <w:szCs w:val="24"/>
        </w:rPr>
        <w:t>M</w:t>
      </w:r>
      <w:r>
        <w:rPr>
          <w:rFonts w:ascii="Cambria" w:hAnsi="Cambria" w:cs="Simplified Arabic"/>
          <w:color w:val="000000" w:themeColor="text1"/>
          <w:sz w:val="24"/>
          <w:szCs w:val="24"/>
        </w:rPr>
        <w:t>TT</w:t>
      </w:r>
      <w:r w:rsidRPr="00DA322C">
        <w:rPr>
          <w:rFonts w:ascii="Cambria" w:hAnsi="Cambria" w:cs="Simplified Arabic"/>
          <w:color w:val="000000" w:themeColor="text1"/>
          <w:sz w:val="24"/>
          <w:szCs w:val="24"/>
        </w:rPr>
        <w:t xml:space="preserve">, que sob a gestão do Diretor, </w:t>
      </w:r>
      <w:r>
        <w:rPr>
          <w:rFonts w:ascii="Cambria" w:hAnsi="Cambria" w:cs="Simplified Arabic"/>
          <w:color w:val="000000" w:themeColor="text1"/>
          <w:sz w:val="24"/>
          <w:szCs w:val="24"/>
        </w:rPr>
        <w:t>possui as seguintes atribuições:</w:t>
      </w:r>
    </w:p>
    <w:p w:rsidR="00C8448C" w:rsidRPr="009B63BD" w:rsidRDefault="00C8448C" w:rsidP="00C8448C">
      <w:pPr>
        <w:pStyle w:val="PargrafodaLista"/>
        <w:numPr>
          <w:ilvl w:val="0"/>
          <w:numId w:val="3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Coordenar as atividades de</w:t>
      </w:r>
      <w:r>
        <w:rPr>
          <w:rFonts w:ascii="Cambria" w:hAnsi="Cambria" w:cs="Simplified Arabic"/>
          <w:sz w:val="24"/>
          <w:szCs w:val="24"/>
        </w:rPr>
        <w:t xml:space="preserve"> trânsito e</w:t>
      </w:r>
      <w:r w:rsidRPr="009B63BD">
        <w:rPr>
          <w:rFonts w:ascii="Cambria" w:hAnsi="Cambria" w:cs="Simplified Arabic"/>
          <w:sz w:val="24"/>
          <w:szCs w:val="24"/>
        </w:rPr>
        <w:t xml:space="preserve"> transporte</w:t>
      </w:r>
      <w:r>
        <w:rPr>
          <w:rFonts w:ascii="Cambria" w:hAnsi="Cambria" w:cs="Simplified Arabic"/>
          <w:sz w:val="24"/>
          <w:szCs w:val="24"/>
        </w:rPr>
        <w:t>s</w:t>
      </w:r>
      <w:r w:rsidRPr="009B63BD">
        <w:rPr>
          <w:rFonts w:ascii="Cambria" w:hAnsi="Cambria" w:cs="Simplified Arabic"/>
          <w:sz w:val="24"/>
          <w:szCs w:val="24"/>
        </w:rPr>
        <w:t xml:space="preserve"> exercidas pelo </w:t>
      </w:r>
      <w:r>
        <w:rPr>
          <w:rFonts w:ascii="Cambria" w:hAnsi="Cambria" w:cs="Simplified Arabic"/>
          <w:sz w:val="24"/>
          <w:szCs w:val="24"/>
        </w:rPr>
        <w:t>M</w:t>
      </w:r>
      <w:r w:rsidRPr="009B63BD">
        <w:rPr>
          <w:rFonts w:ascii="Cambria" w:hAnsi="Cambria" w:cs="Simplified Arabic"/>
          <w:sz w:val="24"/>
          <w:szCs w:val="24"/>
        </w:rPr>
        <w:t>unicípio</w:t>
      </w:r>
      <w:r>
        <w:rPr>
          <w:rFonts w:ascii="Cambria" w:hAnsi="Cambria" w:cs="Simplified Arabic"/>
          <w:sz w:val="24"/>
          <w:szCs w:val="24"/>
        </w:rPr>
        <w:t>;</w:t>
      </w:r>
    </w:p>
    <w:p w:rsidR="00C8448C" w:rsidRPr="009B63BD" w:rsidRDefault="00C8448C" w:rsidP="00C8448C">
      <w:pPr>
        <w:pStyle w:val="PargrafodaLista"/>
        <w:numPr>
          <w:ilvl w:val="0"/>
          <w:numId w:val="3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Promover a realização de estudos, pesquisas a </w:t>
      </w:r>
      <w:r>
        <w:rPr>
          <w:rFonts w:ascii="Cambria" w:hAnsi="Cambria" w:cs="Simplified Arabic"/>
          <w:sz w:val="24"/>
          <w:szCs w:val="24"/>
        </w:rPr>
        <w:t>respeito das necessidades do trânsito no M</w:t>
      </w:r>
      <w:r w:rsidRPr="009B63BD">
        <w:rPr>
          <w:rFonts w:ascii="Cambria" w:hAnsi="Cambria" w:cs="Simplified Arabic"/>
          <w:sz w:val="24"/>
          <w:szCs w:val="24"/>
        </w:rPr>
        <w:t>unicípio;</w:t>
      </w:r>
    </w:p>
    <w:p w:rsidR="00C8448C" w:rsidRPr="009B63BD" w:rsidRDefault="00C8448C" w:rsidP="00C8448C">
      <w:pPr>
        <w:pStyle w:val="PargrafodaLista"/>
        <w:numPr>
          <w:ilvl w:val="0"/>
          <w:numId w:val="3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Promover em colaboração com </w:t>
      </w:r>
      <w:r w:rsidRPr="009B63BD">
        <w:rPr>
          <w:rFonts w:ascii="Cambria" w:hAnsi="Cambria" w:cs="Simplified Arabic"/>
          <w:sz w:val="24"/>
          <w:szCs w:val="24"/>
        </w:rPr>
        <w:t>o</w:t>
      </w:r>
      <w:r>
        <w:rPr>
          <w:rFonts w:ascii="Cambria" w:hAnsi="Cambria" w:cs="Simplified Arabic"/>
          <w:sz w:val="24"/>
          <w:szCs w:val="24"/>
        </w:rPr>
        <w:t>s</w:t>
      </w:r>
      <w:r w:rsidRPr="009B63BD">
        <w:rPr>
          <w:rFonts w:ascii="Cambria" w:hAnsi="Cambria" w:cs="Simplified Arabic"/>
          <w:sz w:val="24"/>
          <w:szCs w:val="24"/>
        </w:rPr>
        <w:t xml:space="preserve"> outros órgãos</w:t>
      </w:r>
      <w:r>
        <w:rPr>
          <w:rFonts w:ascii="Cambria" w:hAnsi="Cambria" w:cs="Simplified Arabic"/>
          <w:sz w:val="24"/>
          <w:szCs w:val="24"/>
        </w:rPr>
        <w:t xml:space="preserve"> da federação</w:t>
      </w:r>
      <w:r w:rsidRPr="009B63BD">
        <w:rPr>
          <w:rFonts w:ascii="Cambria" w:hAnsi="Cambria" w:cs="Simplified Arabic"/>
          <w:sz w:val="24"/>
          <w:szCs w:val="24"/>
        </w:rPr>
        <w:t xml:space="preserve">, </w:t>
      </w:r>
      <w:r>
        <w:rPr>
          <w:rFonts w:ascii="Cambria" w:hAnsi="Cambria" w:cs="Simplified Arabic"/>
          <w:sz w:val="24"/>
          <w:szCs w:val="24"/>
        </w:rPr>
        <w:t xml:space="preserve">atividades e </w:t>
      </w:r>
      <w:r w:rsidRPr="009B63BD">
        <w:rPr>
          <w:rFonts w:ascii="Cambria" w:hAnsi="Cambria" w:cs="Simplified Arabic"/>
          <w:sz w:val="24"/>
          <w:szCs w:val="24"/>
        </w:rPr>
        <w:t>campanhas de esclarecimentos e orientação;</w:t>
      </w:r>
    </w:p>
    <w:p w:rsidR="00C8448C" w:rsidRDefault="00C8448C" w:rsidP="00C8448C">
      <w:pPr>
        <w:pStyle w:val="PargrafodaLista"/>
        <w:numPr>
          <w:ilvl w:val="0"/>
          <w:numId w:val="3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Fiscalizar a execução dos serviços rodoviários municipais.</w:t>
      </w:r>
    </w:p>
    <w:p w:rsidR="00C8448C" w:rsidRPr="00151A7B" w:rsidRDefault="00C8448C" w:rsidP="00C8448C">
      <w:pPr>
        <w:pStyle w:val="PargrafodaLista"/>
        <w:numPr>
          <w:ilvl w:val="0"/>
          <w:numId w:val="38"/>
        </w:numPr>
        <w:tabs>
          <w:tab w:val="left" w:pos="567"/>
        </w:tabs>
        <w:spacing w:after="80" w:line="240" w:lineRule="auto"/>
        <w:ind w:left="0" w:firstLine="0"/>
        <w:contextualSpacing w:val="0"/>
        <w:jc w:val="both"/>
        <w:rPr>
          <w:rFonts w:ascii="Cambria" w:hAnsi="Cambria" w:cs="Simplified Arabic"/>
          <w:sz w:val="24"/>
          <w:szCs w:val="24"/>
        </w:rPr>
      </w:pPr>
      <w:r w:rsidRPr="00151A7B">
        <w:rPr>
          <w:rFonts w:ascii="Cambria" w:hAnsi="Cambria" w:cs="Simplified Arabic"/>
          <w:sz w:val="24"/>
          <w:szCs w:val="24"/>
        </w:rPr>
        <w:t>Estabelecer os esquemas operacionais para o serviço de táxi, definindo custos, equipamento e locais de funcionamento;</w:t>
      </w:r>
    </w:p>
    <w:p w:rsidR="00C8448C" w:rsidRPr="00151A7B" w:rsidRDefault="00C8448C" w:rsidP="00C8448C">
      <w:pPr>
        <w:pStyle w:val="PargrafodaLista"/>
        <w:numPr>
          <w:ilvl w:val="0"/>
          <w:numId w:val="38"/>
        </w:numPr>
        <w:tabs>
          <w:tab w:val="left" w:pos="567"/>
        </w:tabs>
        <w:spacing w:after="80" w:line="240" w:lineRule="auto"/>
        <w:ind w:left="0" w:firstLine="0"/>
        <w:contextualSpacing w:val="0"/>
        <w:jc w:val="both"/>
        <w:rPr>
          <w:rFonts w:ascii="Cambria" w:hAnsi="Cambria" w:cs="Simplified Arabic"/>
          <w:sz w:val="24"/>
          <w:szCs w:val="24"/>
        </w:rPr>
      </w:pPr>
      <w:r w:rsidRPr="00151A7B">
        <w:rPr>
          <w:rFonts w:ascii="Cambria" w:hAnsi="Cambria" w:cs="Simplified Arabic"/>
          <w:sz w:val="24"/>
          <w:szCs w:val="24"/>
        </w:rPr>
        <w:t xml:space="preserve">Fiscalizar, segundo os parâmetros definidos, a operação e a exploração de transporte </w:t>
      </w:r>
      <w:proofErr w:type="spellStart"/>
      <w:r w:rsidRPr="00151A7B">
        <w:rPr>
          <w:rFonts w:ascii="Cambria" w:hAnsi="Cambria" w:cs="Simplified Arabic"/>
          <w:sz w:val="24"/>
          <w:szCs w:val="24"/>
        </w:rPr>
        <w:t>publico</w:t>
      </w:r>
      <w:proofErr w:type="spellEnd"/>
      <w:r w:rsidRPr="00151A7B">
        <w:rPr>
          <w:rFonts w:ascii="Cambria" w:hAnsi="Cambria" w:cs="Simplified Arabic"/>
          <w:sz w:val="24"/>
          <w:szCs w:val="24"/>
        </w:rPr>
        <w:t xml:space="preserve"> de passageiros por ônibus, por táxi, por lotações, por moto táxi e por transportes especiais, promovendo as correções, aplicando as penalidades regulamentares nas infrações e arrecadando valores provenientes de multa;</w:t>
      </w:r>
    </w:p>
    <w:p w:rsidR="00C8448C" w:rsidRPr="00151A7B" w:rsidRDefault="00C8448C" w:rsidP="00C8448C">
      <w:pPr>
        <w:pStyle w:val="PargrafodaLista"/>
        <w:numPr>
          <w:ilvl w:val="0"/>
          <w:numId w:val="38"/>
        </w:numPr>
        <w:tabs>
          <w:tab w:val="left" w:pos="567"/>
        </w:tabs>
        <w:spacing w:after="80" w:line="240" w:lineRule="auto"/>
        <w:ind w:left="0" w:firstLine="0"/>
        <w:contextualSpacing w:val="0"/>
        <w:jc w:val="both"/>
        <w:rPr>
          <w:rFonts w:ascii="Cambria" w:hAnsi="Cambria" w:cs="Simplified Arabic"/>
          <w:sz w:val="24"/>
          <w:szCs w:val="24"/>
        </w:rPr>
      </w:pPr>
      <w:r w:rsidRPr="00151A7B">
        <w:rPr>
          <w:rFonts w:ascii="Cambria" w:hAnsi="Cambria" w:cs="Simplified Arabic"/>
          <w:sz w:val="24"/>
          <w:szCs w:val="24"/>
        </w:rPr>
        <w:t>Elaborar estudos, executar e fiscalizar a política e os valores tarifários fixados para cada modalidade de transporte público de passageiros.</w:t>
      </w:r>
    </w:p>
    <w:p w:rsidR="00C8448C" w:rsidRDefault="00C8448C" w:rsidP="00C8448C">
      <w:pPr>
        <w:pStyle w:val="PargrafodaLista"/>
        <w:numPr>
          <w:ilvl w:val="0"/>
          <w:numId w:val="38"/>
        </w:numPr>
        <w:tabs>
          <w:tab w:val="left" w:pos="567"/>
        </w:tabs>
        <w:spacing w:after="80" w:line="240" w:lineRule="auto"/>
        <w:ind w:left="0" w:firstLine="0"/>
        <w:contextualSpacing w:val="0"/>
        <w:jc w:val="both"/>
        <w:rPr>
          <w:rFonts w:ascii="Cambria" w:hAnsi="Cambria" w:cs="Simplified Arabic"/>
          <w:sz w:val="24"/>
          <w:szCs w:val="24"/>
        </w:rPr>
      </w:pPr>
      <w:r w:rsidRPr="00151A7B">
        <w:rPr>
          <w:rFonts w:ascii="Cambria" w:hAnsi="Cambria" w:cs="Simplified Arabic"/>
          <w:sz w:val="24"/>
          <w:szCs w:val="24"/>
        </w:rPr>
        <w:t>Administrar a execução do regulamento e das normas sob transporte público de passageiros no Município de Dom Eliseu.</w:t>
      </w:r>
    </w:p>
    <w:p w:rsidR="00C8448C" w:rsidRPr="00151A7B" w:rsidRDefault="00C8448C" w:rsidP="00C8448C">
      <w:pPr>
        <w:pStyle w:val="PargrafodaLista"/>
        <w:tabs>
          <w:tab w:val="left" w:pos="567"/>
        </w:tabs>
        <w:spacing w:after="80" w:line="240" w:lineRule="auto"/>
        <w:ind w:left="0"/>
        <w:contextualSpacing w:val="0"/>
        <w:jc w:val="both"/>
        <w:rPr>
          <w:rFonts w:ascii="Cambria" w:hAnsi="Cambria" w:cs="Simplified Arabic"/>
          <w:sz w:val="24"/>
          <w:szCs w:val="24"/>
        </w:rPr>
      </w:pPr>
    </w:p>
    <w:p w:rsidR="00C8448C" w:rsidRPr="009B63BD" w:rsidRDefault="00C8448C" w:rsidP="00C8448C">
      <w:pPr>
        <w:pStyle w:val="PargrafodaLista"/>
        <w:tabs>
          <w:tab w:val="left" w:pos="567"/>
        </w:tabs>
        <w:spacing w:after="80" w:line="240" w:lineRule="auto"/>
        <w:ind w:left="0"/>
        <w:contextualSpacing w:val="0"/>
        <w:jc w:val="both"/>
        <w:rPr>
          <w:rFonts w:ascii="Cambria" w:hAnsi="Cambria" w:cs="Simplified Arabic"/>
          <w:sz w:val="24"/>
          <w:szCs w:val="24"/>
        </w:rPr>
      </w:pPr>
      <w:r w:rsidRPr="008E3E13">
        <w:rPr>
          <w:rFonts w:ascii="Cambria" w:hAnsi="Cambria" w:cs="Simplified Arabic"/>
          <w:b/>
          <w:sz w:val="24"/>
          <w:szCs w:val="24"/>
        </w:rPr>
        <w:t>Parágrafo Único</w:t>
      </w:r>
      <w:r>
        <w:rPr>
          <w:rFonts w:ascii="Cambria" w:hAnsi="Cambria" w:cs="Simplified Arabic"/>
          <w:b/>
          <w:sz w:val="24"/>
          <w:szCs w:val="24"/>
        </w:rPr>
        <w:t>.</w:t>
      </w:r>
      <w:r w:rsidRPr="009B63BD">
        <w:rPr>
          <w:rFonts w:ascii="Cambria" w:hAnsi="Cambria" w:cs="Simplified Arabic"/>
          <w:sz w:val="24"/>
          <w:szCs w:val="24"/>
        </w:rPr>
        <w:t xml:space="preserve"> Integram a estrutura administrativa do Departamento Municipal de Tr</w:t>
      </w:r>
      <w:r>
        <w:rPr>
          <w:rFonts w:ascii="Cambria" w:hAnsi="Cambria" w:cs="Simplified Arabic"/>
          <w:sz w:val="24"/>
          <w:szCs w:val="24"/>
        </w:rPr>
        <w:t>â</w:t>
      </w:r>
      <w:r w:rsidRPr="009B63BD">
        <w:rPr>
          <w:rFonts w:ascii="Cambria" w:hAnsi="Cambria" w:cs="Simplified Arabic"/>
          <w:sz w:val="24"/>
          <w:szCs w:val="24"/>
        </w:rPr>
        <w:t>nsit</w:t>
      </w:r>
      <w:r>
        <w:rPr>
          <w:rFonts w:ascii="Cambria" w:hAnsi="Cambria" w:cs="Simplified Arabic"/>
          <w:sz w:val="24"/>
          <w:szCs w:val="24"/>
        </w:rPr>
        <w:t>o-DMTT</w:t>
      </w:r>
    </w:p>
    <w:p w:rsidR="00C8448C" w:rsidRDefault="00C8448C" w:rsidP="00C8448C">
      <w:pPr>
        <w:pStyle w:val="PargrafodaLista"/>
        <w:numPr>
          <w:ilvl w:val="0"/>
          <w:numId w:val="39"/>
        </w:numPr>
        <w:tabs>
          <w:tab w:val="left" w:pos="567"/>
        </w:tabs>
        <w:spacing w:after="60" w:line="240" w:lineRule="auto"/>
        <w:ind w:left="0" w:firstLine="0"/>
        <w:contextualSpacing w:val="0"/>
        <w:rPr>
          <w:rFonts w:ascii="Cambria" w:hAnsi="Cambria" w:cs="Simplified Arabic"/>
          <w:sz w:val="24"/>
          <w:szCs w:val="24"/>
        </w:rPr>
      </w:pPr>
      <w:r>
        <w:rPr>
          <w:rFonts w:ascii="Cambria" w:hAnsi="Cambria" w:cs="Simplified Arabic"/>
          <w:sz w:val="24"/>
          <w:szCs w:val="24"/>
        </w:rPr>
        <w:t>Diretor do DMTT</w:t>
      </w:r>
      <w:r w:rsidRPr="009B63BD">
        <w:rPr>
          <w:rFonts w:ascii="Cambria" w:hAnsi="Cambria" w:cs="Simplified Arabic"/>
          <w:sz w:val="24"/>
          <w:szCs w:val="24"/>
        </w:rPr>
        <w:t>;</w:t>
      </w:r>
    </w:p>
    <w:p w:rsidR="00C8448C" w:rsidRDefault="00C8448C" w:rsidP="00C8448C">
      <w:pPr>
        <w:pStyle w:val="PargrafodaLista"/>
        <w:numPr>
          <w:ilvl w:val="0"/>
          <w:numId w:val="39"/>
        </w:numPr>
        <w:tabs>
          <w:tab w:val="left" w:pos="567"/>
        </w:tabs>
        <w:spacing w:after="60" w:line="240" w:lineRule="auto"/>
        <w:ind w:left="0" w:firstLine="0"/>
        <w:contextualSpacing w:val="0"/>
        <w:rPr>
          <w:rFonts w:ascii="Cambria" w:hAnsi="Cambria" w:cs="Simplified Arabic"/>
          <w:sz w:val="24"/>
          <w:szCs w:val="24"/>
        </w:rPr>
      </w:pPr>
      <w:r w:rsidRPr="009B63BD">
        <w:rPr>
          <w:rFonts w:ascii="Cambria" w:hAnsi="Cambria" w:cs="Simplified Arabic"/>
          <w:sz w:val="24"/>
          <w:szCs w:val="24"/>
        </w:rPr>
        <w:t>Gerência de Transportes Urbanos</w:t>
      </w:r>
      <w:r>
        <w:rPr>
          <w:rFonts w:ascii="Cambria" w:hAnsi="Cambria" w:cs="Simplified Arabic"/>
          <w:sz w:val="24"/>
          <w:szCs w:val="24"/>
        </w:rPr>
        <w:t>;</w:t>
      </w:r>
    </w:p>
    <w:p w:rsidR="00C8448C" w:rsidRPr="009B63BD" w:rsidRDefault="00C8448C" w:rsidP="00C8448C">
      <w:pPr>
        <w:pStyle w:val="PargrafodaLista"/>
        <w:numPr>
          <w:ilvl w:val="0"/>
          <w:numId w:val="39"/>
        </w:numPr>
        <w:tabs>
          <w:tab w:val="left" w:pos="567"/>
        </w:tabs>
        <w:spacing w:after="60" w:line="240" w:lineRule="auto"/>
        <w:ind w:left="0" w:firstLine="0"/>
        <w:contextualSpacing w:val="0"/>
        <w:rPr>
          <w:rFonts w:ascii="Cambria" w:hAnsi="Cambria" w:cs="Simplified Arabic"/>
          <w:sz w:val="24"/>
          <w:szCs w:val="24"/>
        </w:rPr>
      </w:pPr>
      <w:r>
        <w:rPr>
          <w:rFonts w:ascii="Cambria" w:hAnsi="Cambria" w:cs="Simplified Arabic"/>
          <w:sz w:val="24"/>
          <w:szCs w:val="24"/>
        </w:rPr>
        <w:t>Agentes Municipais de Trânsito.</w:t>
      </w:r>
    </w:p>
    <w:p w:rsidR="00C8448C" w:rsidRPr="009B63BD" w:rsidRDefault="00C8448C" w:rsidP="00C8448C">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2D540C">
        <w:rPr>
          <w:rFonts w:ascii="Cambria" w:hAnsi="Cambria" w:cs="Simplified Arabic"/>
          <w:b/>
          <w:sz w:val="24"/>
          <w:szCs w:val="24"/>
        </w:rPr>
        <w:t xml:space="preserve">Art. </w:t>
      </w:r>
      <w:r w:rsidR="008B6840">
        <w:rPr>
          <w:rFonts w:ascii="Cambria" w:hAnsi="Cambria" w:cs="Simplified Arabic"/>
          <w:b/>
          <w:sz w:val="24"/>
          <w:szCs w:val="24"/>
        </w:rPr>
        <w:t>74</w:t>
      </w:r>
      <w:r w:rsidRPr="002D540C">
        <w:rPr>
          <w:rFonts w:ascii="Cambria" w:hAnsi="Cambria" w:cs="Simplified Arabic"/>
          <w:b/>
          <w:sz w:val="24"/>
          <w:szCs w:val="24"/>
        </w:rPr>
        <w:t>.</w:t>
      </w:r>
      <w:r>
        <w:rPr>
          <w:rFonts w:ascii="Cambria" w:hAnsi="Cambria" w:cs="Simplified Arabic"/>
          <w:sz w:val="24"/>
          <w:szCs w:val="24"/>
        </w:rPr>
        <w:t xml:space="preserve"> Compete ao D</w:t>
      </w:r>
      <w:r w:rsidRPr="009B63BD">
        <w:rPr>
          <w:rFonts w:ascii="Cambria" w:hAnsi="Cambria" w:cs="Simplified Arabic"/>
          <w:sz w:val="24"/>
          <w:szCs w:val="24"/>
        </w:rPr>
        <w:t>iretor do Departamento Municipal de Tr</w:t>
      </w:r>
      <w:r>
        <w:rPr>
          <w:rFonts w:ascii="Cambria" w:hAnsi="Cambria" w:cs="Simplified Arabic"/>
          <w:sz w:val="24"/>
          <w:szCs w:val="24"/>
        </w:rPr>
        <w:t>â</w:t>
      </w:r>
      <w:r w:rsidRPr="009B63BD">
        <w:rPr>
          <w:rFonts w:ascii="Cambria" w:hAnsi="Cambria" w:cs="Simplified Arabic"/>
          <w:sz w:val="24"/>
          <w:szCs w:val="24"/>
        </w:rPr>
        <w:t>nsito-</w:t>
      </w:r>
      <w:r>
        <w:rPr>
          <w:rFonts w:ascii="Cambria" w:hAnsi="Cambria" w:cs="Simplified Arabic"/>
          <w:sz w:val="24"/>
          <w:szCs w:val="24"/>
        </w:rPr>
        <w:t>DMTT:</w:t>
      </w:r>
      <w:r w:rsidRPr="00725060">
        <w:rPr>
          <w:rFonts w:ascii="Cambria" w:hAnsi="Cambria" w:cs="Simplified Arabic"/>
          <w:color w:val="0070C0"/>
          <w:sz w:val="24"/>
          <w:szCs w:val="24"/>
        </w:rPr>
        <w:t xml:space="preserve">                               </w:t>
      </w:r>
      <w:r>
        <w:rPr>
          <w:rFonts w:ascii="Cambria" w:hAnsi="Cambria" w:cs="Simplified Arabic"/>
          <w:color w:val="0070C0"/>
          <w:sz w:val="24"/>
          <w:szCs w:val="24"/>
        </w:rPr>
        <w:t xml:space="preserve">                              </w:t>
      </w:r>
    </w:p>
    <w:p w:rsidR="00C8448C" w:rsidRPr="009B63BD" w:rsidRDefault="00C8448C" w:rsidP="00C8448C">
      <w:pPr>
        <w:pStyle w:val="PargrafodaLista"/>
        <w:numPr>
          <w:ilvl w:val="0"/>
          <w:numId w:val="4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Atuar na administração pessoal, desenvolvimento dos recursos humanos, serviços gerais, de materiais e patrimônio;</w:t>
      </w:r>
    </w:p>
    <w:p w:rsidR="00C8448C" w:rsidRPr="009B63BD" w:rsidRDefault="00C8448C" w:rsidP="00C8448C">
      <w:pPr>
        <w:pStyle w:val="PargrafodaLista"/>
        <w:numPr>
          <w:ilvl w:val="0"/>
          <w:numId w:val="4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Coordenar a elaboração de estudo, programas e projeto relacionados com o sistema viário e o sistema de circulação do município respeitando as normas municipais;</w:t>
      </w:r>
    </w:p>
    <w:p w:rsidR="00C8448C" w:rsidRPr="009B63BD" w:rsidRDefault="00C8448C" w:rsidP="00C8448C">
      <w:pPr>
        <w:pStyle w:val="PargrafodaLista"/>
        <w:numPr>
          <w:ilvl w:val="0"/>
          <w:numId w:val="4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Fiscalizar, autuar e aplicar as penalidades e medidas administrativas cabíveis relativas </w:t>
      </w:r>
      <w:r>
        <w:rPr>
          <w:rFonts w:ascii="Cambria" w:hAnsi="Cambria" w:cs="Simplified Arabic"/>
          <w:sz w:val="24"/>
          <w:szCs w:val="24"/>
        </w:rPr>
        <w:t>às</w:t>
      </w:r>
      <w:r w:rsidRPr="009B63BD">
        <w:rPr>
          <w:rFonts w:ascii="Cambria" w:hAnsi="Cambria" w:cs="Simplified Arabic"/>
          <w:sz w:val="24"/>
          <w:szCs w:val="24"/>
        </w:rPr>
        <w:t xml:space="preserve"> infraç</w:t>
      </w:r>
      <w:r>
        <w:rPr>
          <w:rFonts w:ascii="Cambria" w:hAnsi="Cambria" w:cs="Simplified Arabic"/>
          <w:sz w:val="24"/>
          <w:szCs w:val="24"/>
        </w:rPr>
        <w:t>ões, instituídas pelo Código de Trânsito Brasileiro-CTB</w:t>
      </w:r>
      <w:r w:rsidRPr="009B63BD">
        <w:rPr>
          <w:rFonts w:ascii="Cambria" w:hAnsi="Cambria" w:cs="Simplified Arabic"/>
          <w:sz w:val="24"/>
          <w:szCs w:val="24"/>
        </w:rPr>
        <w:t>, bem como notificar e arrecadar multas que aplicar;</w:t>
      </w:r>
    </w:p>
    <w:p w:rsidR="00C8448C" w:rsidRPr="009B63BD" w:rsidRDefault="00C8448C" w:rsidP="00C8448C">
      <w:pPr>
        <w:pStyle w:val="PargrafodaLista"/>
        <w:numPr>
          <w:ilvl w:val="0"/>
          <w:numId w:val="4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Cumprir e fazer cumprir a legislação e as normas pertinentes do </w:t>
      </w:r>
      <w:r>
        <w:rPr>
          <w:rFonts w:ascii="Cambria" w:hAnsi="Cambria" w:cs="Simplified Arabic"/>
          <w:sz w:val="24"/>
          <w:szCs w:val="24"/>
        </w:rPr>
        <w:t>trâ</w:t>
      </w:r>
      <w:r w:rsidRPr="009B63BD">
        <w:rPr>
          <w:rFonts w:ascii="Cambria" w:hAnsi="Cambria" w:cs="Simplified Arabic"/>
          <w:sz w:val="24"/>
          <w:szCs w:val="24"/>
        </w:rPr>
        <w:t>nsito, no âmbito de suas atribuições no território do município de Dom Eliseu;</w:t>
      </w:r>
    </w:p>
    <w:p w:rsidR="00C8448C" w:rsidRPr="009B63BD" w:rsidRDefault="00C8448C" w:rsidP="00C8448C">
      <w:pPr>
        <w:pStyle w:val="PargrafodaLista"/>
        <w:numPr>
          <w:ilvl w:val="0"/>
          <w:numId w:val="4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Planejar, projetar, regulamentar e operar o tr</w:t>
      </w:r>
      <w:r>
        <w:rPr>
          <w:rFonts w:ascii="Cambria" w:hAnsi="Cambria" w:cs="Simplified Arabic"/>
          <w:sz w:val="24"/>
          <w:szCs w:val="24"/>
        </w:rPr>
        <w:t>â</w:t>
      </w:r>
      <w:r w:rsidRPr="009B63BD">
        <w:rPr>
          <w:rFonts w:ascii="Cambria" w:hAnsi="Cambria" w:cs="Simplified Arabic"/>
          <w:sz w:val="24"/>
          <w:szCs w:val="24"/>
        </w:rPr>
        <w:t>nsito de veículos promovendo a harmonização e integração da circulação e da segurança dos fluxos urbanos;</w:t>
      </w:r>
    </w:p>
    <w:p w:rsidR="00C8448C" w:rsidRPr="009B63BD" w:rsidRDefault="00C8448C" w:rsidP="00C8448C">
      <w:pPr>
        <w:pStyle w:val="PargrafodaLista"/>
        <w:numPr>
          <w:ilvl w:val="0"/>
          <w:numId w:val="4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Implantar, manter e operar os sistemas de sinalização, os dispositivos e os equipamentos de controle viário;</w:t>
      </w:r>
    </w:p>
    <w:p w:rsidR="00C8448C" w:rsidRPr="009B63BD" w:rsidRDefault="00C8448C" w:rsidP="00C8448C">
      <w:pPr>
        <w:pStyle w:val="PargrafodaLista"/>
        <w:numPr>
          <w:ilvl w:val="0"/>
          <w:numId w:val="4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Coletar dados estatísticos e elaborar estudos sobre os acidentes de tr</w:t>
      </w:r>
      <w:r>
        <w:rPr>
          <w:rFonts w:ascii="Cambria" w:hAnsi="Cambria" w:cs="Simplified Arabic"/>
          <w:sz w:val="24"/>
          <w:szCs w:val="24"/>
        </w:rPr>
        <w:t>â</w:t>
      </w:r>
      <w:r w:rsidRPr="009B63BD">
        <w:rPr>
          <w:rFonts w:ascii="Cambria" w:hAnsi="Cambria" w:cs="Simplified Arabic"/>
          <w:sz w:val="24"/>
          <w:szCs w:val="24"/>
        </w:rPr>
        <w:t>nsito, suas causas e soluções;</w:t>
      </w:r>
    </w:p>
    <w:p w:rsidR="00C8448C" w:rsidRPr="009B63BD" w:rsidRDefault="00C8448C" w:rsidP="00C8448C">
      <w:pPr>
        <w:pStyle w:val="PargrafodaLista"/>
        <w:numPr>
          <w:ilvl w:val="0"/>
          <w:numId w:val="4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Estabelecer, em conjunto com os demais órgãos correlatos, as d</w:t>
      </w:r>
      <w:r>
        <w:rPr>
          <w:rFonts w:ascii="Cambria" w:hAnsi="Cambria" w:cs="Simplified Arabic"/>
          <w:sz w:val="24"/>
          <w:szCs w:val="24"/>
        </w:rPr>
        <w:t xml:space="preserve">iretrizes para a </w:t>
      </w:r>
      <w:proofErr w:type="spellStart"/>
      <w:r>
        <w:rPr>
          <w:rFonts w:ascii="Cambria" w:hAnsi="Cambria" w:cs="Simplified Arabic"/>
          <w:sz w:val="24"/>
          <w:szCs w:val="24"/>
        </w:rPr>
        <w:t>politica</w:t>
      </w:r>
      <w:proofErr w:type="spellEnd"/>
      <w:r>
        <w:rPr>
          <w:rFonts w:ascii="Cambria" w:hAnsi="Cambria" w:cs="Simplified Arabic"/>
          <w:sz w:val="24"/>
          <w:szCs w:val="24"/>
        </w:rPr>
        <w:t xml:space="preserve"> de trâ</w:t>
      </w:r>
      <w:r w:rsidRPr="009B63BD">
        <w:rPr>
          <w:rFonts w:ascii="Cambria" w:hAnsi="Cambria" w:cs="Simplified Arabic"/>
          <w:sz w:val="24"/>
          <w:szCs w:val="24"/>
        </w:rPr>
        <w:t>nsito</w:t>
      </w:r>
      <w:r>
        <w:rPr>
          <w:rFonts w:ascii="Cambria" w:hAnsi="Cambria" w:cs="Simplified Arabic"/>
          <w:sz w:val="24"/>
          <w:szCs w:val="24"/>
        </w:rPr>
        <w:t xml:space="preserve"> e transportes</w:t>
      </w:r>
      <w:r w:rsidRPr="009B63BD">
        <w:rPr>
          <w:rFonts w:ascii="Cambria" w:hAnsi="Cambria" w:cs="Simplified Arabic"/>
          <w:sz w:val="24"/>
          <w:szCs w:val="24"/>
        </w:rPr>
        <w:t>;</w:t>
      </w:r>
    </w:p>
    <w:p w:rsidR="00C8448C" w:rsidRDefault="00C8448C" w:rsidP="00C8448C">
      <w:pPr>
        <w:pStyle w:val="PargrafodaLista"/>
        <w:numPr>
          <w:ilvl w:val="0"/>
          <w:numId w:val="44"/>
        </w:numPr>
        <w:tabs>
          <w:tab w:val="left" w:pos="567"/>
        </w:tabs>
        <w:spacing w:after="80" w:line="240" w:lineRule="auto"/>
        <w:ind w:left="0" w:firstLine="0"/>
        <w:contextualSpacing w:val="0"/>
        <w:jc w:val="both"/>
        <w:rPr>
          <w:rFonts w:ascii="Cambria" w:hAnsi="Cambria" w:cs="Simplified Arabic"/>
          <w:sz w:val="24"/>
          <w:szCs w:val="24"/>
        </w:rPr>
      </w:pPr>
      <w:r w:rsidRPr="00585DA2">
        <w:rPr>
          <w:rFonts w:ascii="Cambria" w:hAnsi="Cambria" w:cs="Simplified Arabic"/>
          <w:sz w:val="24"/>
          <w:szCs w:val="24"/>
        </w:rPr>
        <w:t>Arrecadar valores provenientes das estadias e remoção de veículos e objetos;</w:t>
      </w:r>
    </w:p>
    <w:p w:rsidR="00C8448C" w:rsidRPr="00585DA2" w:rsidRDefault="00C8448C" w:rsidP="00C8448C">
      <w:pPr>
        <w:pStyle w:val="PargrafodaLista"/>
        <w:numPr>
          <w:ilvl w:val="0"/>
          <w:numId w:val="44"/>
        </w:numPr>
        <w:tabs>
          <w:tab w:val="left" w:pos="567"/>
        </w:tabs>
        <w:spacing w:after="80" w:line="240" w:lineRule="auto"/>
        <w:ind w:left="0" w:firstLine="0"/>
        <w:contextualSpacing w:val="0"/>
        <w:jc w:val="both"/>
        <w:rPr>
          <w:rFonts w:ascii="Cambria" w:hAnsi="Cambria" w:cs="Simplified Arabic"/>
          <w:sz w:val="24"/>
          <w:szCs w:val="24"/>
        </w:rPr>
      </w:pPr>
      <w:r w:rsidRPr="00585DA2">
        <w:rPr>
          <w:rFonts w:ascii="Cambria" w:hAnsi="Cambria" w:cs="Simplified Arabic"/>
          <w:sz w:val="24"/>
          <w:szCs w:val="24"/>
        </w:rPr>
        <w:t xml:space="preserve">Implantar as medidas da </w:t>
      </w:r>
      <w:proofErr w:type="spellStart"/>
      <w:r w:rsidRPr="00585DA2">
        <w:rPr>
          <w:rFonts w:ascii="Cambria" w:hAnsi="Cambria" w:cs="Simplified Arabic"/>
          <w:sz w:val="24"/>
          <w:szCs w:val="24"/>
        </w:rPr>
        <w:t>politica</w:t>
      </w:r>
      <w:proofErr w:type="spellEnd"/>
      <w:r w:rsidRPr="00585DA2">
        <w:rPr>
          <w:rFonts w:ascii="Cambria" w:hAnsi="Cambria" w:cs="Simplified Arabic"/>
          <w:sz w:val="24"/>
          <w:szCs w:val="24"/>
        </w:rPr>
        <w:t xml:space="preserve"> </w:t>
      </w:r>
      <w:r>
        <w:rPr>
          <w:rFonts w:ascii="Cambria" w:hAnsi="Cambria" w:cs="Simplified Arabic"/>
          <w:sz w:val="24"/>
          <w:szCs w:val="24"/>
        </w:rPr>
        <w:t>Municipal</w:t>
      </w:r>
      <w:r w:rsidRPr="00585DA2">
        <w:rPr>
          <w:rFonts w:ascii="Cambria" w:hAnsi="Cambria" w:cs="Simplified Arabic"/>
          <w:sz w:val="24"/>
          <w:szCs w:val="24"/>
        </w:rPr>
        <w:t xml:space="preserve"> de trânsito e do plano </w:t>
      </w:r>
      <w:r>
        <w:rPr>
          <w:rFonts w:ascii="Cambria" w:hAnsi="Cambria" w:cs="Simplified Arabic"/>
          <w:sz w:val="24"/>
          <w:szCs w:val="24"/>
        </w:rPr>
        <w:t xml:space="preserve">Municipal </w:t>
      </w:r>
      <w:r w:rsidRPr="00585DA2">
        <w:rPr>
          <w:rFonts w:ascii="Cambria" w:hAnsi="Cambria" w:cs="Simplified Arabic"/>
          <w:sz w:val="24"/>
          <w:szCs w:val="24"/>
        </w:rPr>
        <w:t>de trânsito</w:t>
      </w:r>
      <w:r>
        <w:rPr>
          <w:rFonts w:ascii="Cambria" w:hAnsi="Cambria" w:cs="Simplified Arabic"/>
          <w:sz w:val="24"/>
          <w:szCs w:val="24"/>
        </w:rPr>
        <w:t xml:space="preserve"> e transportes</w:t>
      </w:r>
      <w:r w:rsidRPr="00585DA2">
        <w:rPr>
          <w:rFonts w:ascii="Cambria" w:hAnsi="Cambria" w:cs="Simplified Arabic"/>
          <w:sz w:val="24"/>
          <w:szCs w:val="24"/>
        </w:rPr>
        <w:t>;</w:t>
      </w:r>
    </w:p>
    <w:p w:rsidR="00C8448C" w:rsidRPr="009B63BD" w:rsidRDefault="00C8448C" w:rsidP="00C8448C">
      <w:pPr>
        <w:pStyle w:val="PargrafodaLista"/>
        <w:numPr>
          <w:ilvl w:val="0"/>
          <w:numId w:val="4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Promover e participar de projetos e programas de educação e segurança de trânsito de acordo com as diretrizes estabelecidas pelo CONTRAN;</w:t>
      </w:r>
    </w:p>
    <w:p w:rsidR="00C8448C" w:rsidRPr="009B63BD" w:rsidRDefault="00C8448C" w:rsidP="00C8448C">
      <w:pPr>
        <w:pStyle w:val="PargrafodaLista"/>
        <w:numPr>
          <w:ilvl w:val="0"/>
          <w:numId w:val="4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Planejar e implantar medidas para a redução e circulação de veículos e reordenação do tráfego com o objetivo de diminuir a emissão de poluentes;</w:t>
      </w:r>
    </w:p>
    <w:p w:rsidR="00C8448C" w:rsidRPr="009B63BD" w:rsidRDefault="00C8448C" w:rsidP="00C8448C">
      <w:pPr>
        <w:pStyle w:val="PargrafodaLista"/>
        <w:numPr>
          <w:ilvl w:val="0"/>
          <w:numId w:val="4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Registrar e licenciar na for</w:t>
      </w:r>
      <w:r>
        <w:rPr>
          <w:rFonts w:ascii="Cambria" w:hAnsi="Cambria" w:cs="Simplified Arabic"/>
          <w:sz w:val="24"/>
          <w:szCs w:val="24"/>
        </w:rPr>
        <w:t>m</w:t>
      </w:r>
      <w:r w:rsidRPr="009B63BD">
        <w:rPr>
          <w:rFonts w:ascii="Cambria" w:hAnsi="Cambria" w:cs="Simplified Arabic"/>
          <w:sz w:val="24"/>
          <w:szCs w:val="24"/>
        </w:rPr>
        <w:t>a da legislação, ciclomotores, veículos de tração animal, fiscalizando e autuando, aplicando penalidades e arrecadando as multas decorrentes de infrações;</w:t>
      </w:r>
    </w:p>
    <w:p w:rsidR="00C8448C" w:rsidRPr="009B63BD" w:rsidRDefault="00C8448C" w:rsidP="00C8448C">
      <w:pPr>
        <w:pStyle w:val="PargrafodaLista"/>
        <w:numPr>
          <w:ilvl w:val="0"/>
          <w:numId w:val="4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Articular-se com os demais órgãos do sistema nacional de trânsito no </w:t>
      </w:r>
      <w:r>
        <w:rPr>
          <w:rFonts w:ascii="Cambria" w:hAnsi="Cambria" w:cs="Simplified Arabic"/>
          <w:sz w:val="24"/>
          <w:szCs w:val="24"/>
        </w:rPr>
        <w:t>E</w:t>
      </w:r>
      <w:r w:rsidRPr="009B63BD">
        <w:rPr>
          <w:rFonts w:ascii="Cambria" w:hAnsi="Cambria" w:cs="Simplified Arabic"/>
          <w:sz w:val="24"/>
          <w:szCs w:val="24"/>
        </w:rPr>
        <w:t xml:space="preserve">stado do </w:t>
      </w:r>
      <w:r>
        <w:rPr>
          <w:rFonts w:ascii="Cambria" w:hAnsi="Cambria" w:cs="Simplified Arabic"/>
          <w:sz w:val="24"/>
          <w:szCs w:val="24"/>
        </w:rPr>
        <w:t>P</w:t>
      </w:r>
      <w:r w:rsidRPr="009B63BD">
        <w:rPr>
          <w:rFonts w:ascii="Cambria" w:hAnsi="Cambria" w:cs="Simplified Arabic"/>
          <w:sz w:val="24"/>
          <w:szCs w:val="24"/>
        </w:rPr>
        <w:t>ará, sob a coordenação do DETRAN;</w:t>
      </w:r>
    </w:p>
    <w:p w:rsidR="00C8448C" w:rsidRPr="009B63BD" w:rsidRDefault="00C8448C" w:rsidP="00C8448C">
      <w:pPr>
        <w:pStyle w:val="PargrafodaLista"/>
        <w:numPr>
          <w:ilvl w:val="0"/>
          <w:numId w:val="4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Fiscalizar o nível de emissão de poluentes e ruídos e dar apoio às ações </w:t>
      </w:r>
      <w:r>
        <w:rPr>
          <w:rFonts w:ascii="Cambria" w:hAnsi="Cambria" w:cs="Simplified Arabic"/>
          <w:sz w:val="24"/>
          <w:szCs w:val="24"/>
        </w:rPr>
        <w:t>especí</w:t>
      </w:r>
      <w:r w:rsidRPr="009B63BD">
        <w:rPr>
          <w:rFonts w:ascii="Cambria" w:hAnsi="Cambria" w:cs="Simplified Arabic"/>
          <w:sz w:val="24"/>
          <w:szCs w:val="24"/>
        </w:rPr>
        <w:t xml:space="preserve">ficas </w:t>
      </w:r>
      <w:r>
        <w:rPr>
          <w:rFonts w:ascii="Cambria" w:hAnsi="Cambria" w:cs="Simplified Arabic"/>
          <w:sz w:val="24"/>
          <w:szCs w:val="24"/>
        </w:rPr>
        <w:t>d</w:t>
      </w:r>
      <w:r w:rsidRPr="009B63BD">
        <w:rPr>
          <w:rFonts w:ascii="Cambria" w:hAnsi="Cambria" w:cs="Simplified Arabic"/>
          <w:sz w:val="24"/>
          <w:szCs w:val="24"/>
        </w:rPr>
        <w:t>os órgãos de defesa ambiental;</w:t>
      </w:r>
    </w:p>
    <w:p w:rsidR="00C8448C" w:rsidRDefault="00C8448C" w:rsidP="00C8448C">
      <w:pPr>
        <w:pStyle w:val="PargrafodaLista"/>
        <w:numPr>
          <w:ilvl w:val="0"/>
          <w:numId w:val="4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Vistoriar veículos que necessitem autorização especial para transitar e estabelecer os requisitos técnicos a serem observados para </w:t>
      </w:r>
      <w:r>
        <w:rPr>
          <w:rFonts w:ascii="Cambria" w:hAnsi="Cambria" w:cs="Simplified Arabic"/>
          <w:sz w:val="24"/>
          <w:szCs w:val="24"/>
        </w:rPr>
        <w:t>a circulação dos mesmos.</w:t>
      </w:r>
    </w:p>
    <w:p w:rsidR="00E105E8" w:rsidRDefault="00E105E8" w:rsidP="00E105E8">
      <w:pPr>
        <w:tabs>
          <w:tab w:val="left" w:pos="567"/>
        </w:tabs>
        <w:spacing w:after="80" w:line="240" w:lineRule="auto"/>
        <w:jc w:val="both"/>
      </w:pPr>
    </w:p>
    <w:p w:rsidR="00E105E8" w:rsidRDefault="00E105E8" w:rsidP="00E105E8">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6545AB">
        <w:rPr>
          <w:rFonts w:ascii="Cambria" w:hAnsi="Cambria" w:cs="Simplified Arabic"/>
          <w:b/>
          <w:sz w:val="24"/>
          <w:szCs w:val="24"/>
        </w:rPr>
        <w:t xml:space="preserve">Art. </w:t>
      </w:r>
      <w:r w:rsidR="008B6840">
        <w:rPr>
          <w:rFonts w:ascii="Cambria" w:hAnsi="Cambria" w:cs="Simplified Arabic"/>
          <w:b/>
          <w:sz w:val="24"/>
          <w:szCs w:val="24"/>
        </w:rPr>
        <w:t>75</w:t>
      </w:r>
      <w:r w:rsidRPr="006545AB">
        <w:rPr>
          <w:rFonts w:ascii="Cambria" w:hAnsi="Cambria" w:cs="Simplified Arabic"/>
          <w:b/>
          <w:sz w:val="24"/>
          <w:szCs w:val="24"/>
        </w:rPr>
        <w:t>.</w:t>
      </w:r>
      <w:r w:rsidRPr="006545AB">
        <w:rPr>
          <w:rFonts w:ascii="Cambria" w:hAnsi="Cambria" w:cs="Simplified Arabic"/>
          <w:sz w:val="24"/>
          <w:szCs w:val="24"/>
        </w:rPr>
        <w:t xml:space="preserve"> Compete a Gerência de Gestão Energética Municipal:</w:t>
      </w:r>
    </w:p>
    <w:p w:rsidR="00E105E8" w:rsidRPr="006545AB" w:rsidRDefault="00E105E8" w:rsidP="00E105E8">
      <w:pPr>
        <w:pStyle w:val="PargrafodaLista"/>
        <w:numPr>
          <w:ilvl w:val="0"/>
          <w:numId w:val="107"/>
        </w:numPr>
        <w:spacing w:after="80" w:line="240" w:lineRule="auto"/>
        <w:ind w:left="426" w:hanging="426"/>
        <w:contextualSpacing w:val="0"/>
        <w:jc w:val="both"/>
        <w:rPr>
          <w:rFonts w:ascii="Cambria" w:hAnsi="Cambria" w:cs="Simplified Arabic"/>
          <w:sz w:val="24"/>
          <w:szCs w:val="24"/>
        </w:rPr>
      </w:pPr>
      <w:r>
        <w:rPr>
          <w:rFonts w:ascii="Cambria" w:hAnsi="Cambria"/>
          <w:sz w:val="24"/>
          <w:szCs w:val="24"/>
          <w:shd w:val="clear" w:color="auto" w:fill="FFFFFF"/>
        </w:rPr>
        <w:t>A</w:t>
      </w:r>
      <w:r w:rsidRPr="006545AB">
        <w:rPr>
          <w:rFonts w:ascii="Cambria" w:hAnsi="Cambria"/>
          <w:sz w:val="24"/>
          <w:szCs w:val="24"/>
          <w:shd w:val="clear" w:color="auto" w:fill="FFFFFF"/>
        </w:rPr>
        <w:t>tua</w:t>
      </w:r>
      <w:r>
        <w:rPr>
          <w:rFonts w:ascii="Cambria" w:hAnsi="Cambria"/>
          <w:sz w:val="24"/>
          <w:szCs w:val="24"/>
          <w:shd w:val="clear" w:color="auto" w:fill="FFFFFF"/>
        </w:rPr>
        <w:t>r</w:t>
      </w:r>
      <w:r w:rsidRPr="006545AB">
        <w:rPr>
          <w:rFonts w:ascii="Cambria" w:hAnsi="Cambria"/>
          <w:sz w:val="24"/>
          <w:szCs w:val="24"/>
          <w:shd w:val="clear" w:color="auto" w:fill="FFFFFF"/>
        </w:rPr>
        <w:t xml:space="preserve"> com o objetivo de colaborar com o administrador municipal na gestão e uso eficiente de energia elétrica nos centros consumid</w:t>
      </w:r>
      <w:r>
        <w:rPr>
          <w:rFonts w:ascii="Cambria" w:hAnsi="Cambria"/>
          <w:sz w:val="24"/>
          <w:szCs w:val="24"/>
          <w:shd w:val="clear" w:color="auto" w:fill="FFFFFF"/>
        </w:rPr>
        <w:t>ores pertencentes à Prefeitura</w:t>
      </w:r>
    </w:p>
    <w:p w:rsidR="00E105E8" w:rsidRPr="006545AB" w:rsidRDefault="00E105E8" w:rsidP="00E105E8">
      <w:pPr>
        <w:pStyle w:val="PargrafodaLista"/>
        <w:numPr>
          <w:ilvl w:val="0"/>
          <w:numId w:val="107"/>
        </w:numPr>
        <w:spacing w:after="80" w:line="240" w:lineRule="auto"/>
        <w:ind w:left="426" w:hanging="426"/>
        <w:contextualSpacing w:val="0"/>
        <w:jc w:val="both"/>
        <w:rPr>
          <w:rFonts w:ascii="Cambria" w:hAnsi="Cambria" w:cs="Simplified Arabic"/>
          <w:sz w:val="24"/>
          <w:szCs w:val="24"/>
        </w:rPr>
      </w:pPr>
      <w:r>
        <w:rPr>
          <w:rFonts w:ascii="Cambria" w:hAnsi="Cambria"/>
          <w:sz w:val="24"/>
          <w:szCs w:val="24"/>
          <w:shd w:val="clear" w:color="auto" w:fill="FFFFFF"/>
        </w:rPr>
        <w:t xml:space="preserve">Atuar com o objetivo de </w:t>
      </w:r>
      <w:r w:rsidRPr="006545AB">
        <w:rPr>
          <w:rFonts w:ascii="Cambria" w:hAnsi="Cambria"/>
          <w:sz w:val="24"/>
          <w:szCs w:val="24"/>
          <w:shd w:val="clear" w:color="auto" w:fill="FFFFFF"/>
        </w:rPr>
        <w:t>identifica</w:t>
      </w:r>
      <w:r>
        <w:rPr>
          <w:rFonts w:ascii="Cambria" w:hAnsi="Cambria"/>
          <w:sz w:val="24"/>
          <w:szCs w:val="24"/>
          <w:shd w:val="clear" w:color="auto" w:fill="FFFFFF"/>
        </w:rPr>
        <w:t>r</w:t>
      </w:r>
      <w:r w:rsidRPr="006545AB">
        <w:rPr>
          <w:rFonts w:ascii="Cambria" w:hAnsi="Cambria"/>
          <w:sz w:val="24"/>
          <w:szCs w:val="24"/>
          <w:shd w:val="clear" w:color="auto" w:fill="FFFFFF"/>
        </w:rPr>
        <w:t xml:space="preserve"> </w:t>
      </w:r>
      <w:r>
        <w:rPr>
          <w:rFonts w:ascii="Cambria" w:hAnsi="Cambria"/>
          <w:sz w:val="24"/>
          <w:szCs w:val="24"/>
          <w:shd w:val="clear" w:color="auto" w:fill="FFFFFF"/>
        </w:rPr>
        <w:t xml:space="preserve">as </w:t>
      </w:r>
      <w:r w:rsidRPr="006545AB">
        <w:rPr>
          <w:rFonts w:ascii="Cambria" w:hAnsi="Cambria"/>
          <w:sz w:val="24"/>
          <w:szCs w:val="24"/>
          <w:shd w:val="clear" w:color="auto" w:fill="FFFFFF"/>
        </w:rPr>
        <w:t>oportunidades de economia e</w:t>
      </w:r>
      <w:r>
        <w:rPr>
          <w:rFonts w:ascii="Cambria" w:hAnsi="Cambria"/>
          <w:sz w:val="24"/>
          <w:szCs w:val="24"/>
          <w:shd w:val="clear" w:color="auto" w:fill="FFFFFF"/>
        </w:rPr>
        <w:t xml:space="preserve"> geração de energia.</w:t>
      </w:r>
    </w:p>
    <w:p w:rsidR="00E105E8" w:rsidRPr="006545AB" w:rsidRDefault="00E105E8" w:rsidP="00E105E8">
      <w:pPr>
        <w:pStyle w:val="PargrafodaLista"/>
        <w:numPr>
          <w:ilvl w:val="0"/>
          <w:numId w:val="107"/>
        </w:numPr>
        <w:spacing w:after="80" w:line="240" w:lineRule="auto"/>
        <w:ind w:left="426" w:hanging="426"/>
        <w:contextualSpacing w:val="0"/>
        <w:jc w:val="both"/>
        <w:rPr>
          <w:rFonts w:ascii="Cambria" w:hAnsi="Cambria" w:cs="Simplified Arabic"/>
          <w:sz w:val="24"/>
          <w:szCs w:val="24"/>
        </w:rPr>
      </w:pPr>
      <w:r>
        <w:rPr>
          <w:rFonts w:ascii="Cambria" w:hAnsi="Cambria"/>
          <w:sz w:val="24"/>
          <w:szCs w:val="24"/>
          <w:shd w:val="clear" w:color="auto" w:fill="FFFFFF"/>
        </w:rPr>
        <w:t xml:space="preserve">Trabalhar com a finalidade de </w:t>
      </w:r>
      <w:r w:rsidRPr="006545AB">
        <w:rPr>
          <w:rFonts w:ascii="Cambria" w:hAnsi="Cambria"/>
          <w:sz w:val="24"/>
          <w:szCs w:val="24"/>
          <w:shd w:val="clear" w:color="auto" w:fill="FFFFFF"/>
        </w:rPr>
        <w:t>redução dos desperdícios, obtendo, em conseq</w:t>
      </w:r>
      <w:r>
        <w:rPr>
          <w:rFonts w:ascii="Cambria" w:hAnsi="Cambria"/>
          <w:sz w:val="24"/>
          <w:szCs w:val="24"/>
          <w:shd w:val="clear" w:color="auto" w:fill="FFFFFF"/>
        </w:rPr>
        <w:t>u</w:t>
      </w:r>
      <w:r w:rsidRPr="006545AB">
        <w:rPr>
          <w:rFonts w:ascii="Cambria" w:hAnsi="Cambria"/>
          <w:sz w:val="24"/>
          <w:szCs w:val="24"/>
          <w:shd w:val="clear" w:color="auto" w:fill="FFFFFF"/>
        </w:rPr>
        <w:t>ência, maiores recursos para serem utilizados em setores considerados prioritários para a população.</w:t>
      </w:r>
    </w:p>
    <w:p w:rsidR="00E105E8" w:rsidRPr="006545AB" w:rsidRDefault="00E105E8" w:rsidP="00E105E8">
      <w:pPr>
        <w:pStyle w:val="PargrafodaLista"/>
        <w:numPr>
          <w:ilvl w:val="0"/>
          <w:numId w:val="107"/>
        </w:numPr>
        <w:spacing w:after="80" w:line="240" w:lineRule="auto"/>
        <w:ind w:left="426" w:hanging="426"/>
        <w:contextualSpacing w:val="0"/>
        <w:jc w:val="both"/>
        <w:rPr>
          <w:rFonts w:ascii="Cambria" w:hAnsi="Cambria" w:cs="Simplified Arabic"/>
          <w:sz w:val="24"/>
          <w:szCs w:val="24"/>
        </w:rPr>
      </w:pPr>
      <w:r>
        <w:rPr>
          <w:rFonts w:ascii="Cambria" w:hAnsi="Cambria"/>
          <w:sz w:val="24"/>
          <w:szCs w:val="24"/>
        </w:rPr>
        <w:t>Realizar t</w:t>
      </w:r>
      <w:r w:rsidRPr="006545AB">
        <w:rPr>
          <w:rFonts w:ascii="Cambria" w:hAnsi="Cambria"/>
          <w:bCs/>
          <w:sz w:val="24"/>
          <w:szCs w:val="24"/>
        </w:rPr>
        <w:t>reinamentos</w:t>
      </w:r>
      <w:r w:rsidRPr="006545AB">
        <w:rPr>
          <w:rStyle w:val="apple-converted-space"/>
          <w:rFonts w:ascii="Cambria" w:hAnsi="Cambria"/>
          <w:sz w:val="24"/>
          <w:szCs w:val="24"/>
        </w:rPr>
        <w:t> </w:t>
      </w:r>
      <w:r w:rsidRPr="006545AB">
        <w:rPr>
          <w:rFonts w:ascii="Cambria" w:hAnsi="Cambria"/>
          <w:sz w:val="24"/>
          <w:szCs w:val="24"/>
        </w:rPr>
        <w:t>em conceitos de eficiência energética aplicados aos setores de consumo da Prefeitura, como a própria Gestão Energética, Iluminação Pública, Prédios Públicos, Educação, Legislação, Saneamento, entre outros.</w:t>
      </w:r>
    </w:p>
    <w:p w:rsidR="00E105E8" w:rsidRPr="006545AB" w:rsidRDefault="00E105E8" w:rsidP="00E105E8">
      <w:pPr>
        <w:pStyle w:val="PargrafodaLista"/>
        <w:numPr>
          <w:ilvl w:val="0"/>
          <w:numId w:val="107"/>
        </w:numPr>
        <w:spacing w:after="80" w:line="240" w:lineRule="auto"/>
        <w:ind w:left="426" w:hanging="426"/>
        <w:contextualSpacing w:val="0"/>
        <w:jc w:val="both"/>
        <w:rPr>
          <w:rFonts w:ascii="Cambria" w:hAnsi="Cambria" w:cs="Simplified Arabic"/>
          <w:sz w:val="24"/>
          <w:szCs w:val="24"/>
        </w:rPr>
      </w:pPr>
      <w:r w:rsidRPr="006545AB">
        <w:rPr>
          <w:rFonts w:ascii="Cambria" w:hAnsi="Cambria"/>
          <w:sz w:val="24"/>
          <w:szCs w:val="24"/>
        </w:rPr>
        <w:t>Troca</w:t>
      </w:r>
      <w:r>
        <w:rPr>
          <w:rFonts w:ascii="Cambria" w:hAnsi="Cambria"/>
          <w:sz w:val="24"/>
          <w:szCs w:val="24"/>
        </w:rPr>
        <w:t>r</w:t>
      </w:r>
      <w:r w:rsidRPr="006545AB">
        <w:rPr>
          <w:rFonts w:ascii="Cambria" w:hAnsi="Cambria"/>
          <w:sz w:val="24"/>
          <w:szCs w:val="24"/>
        </w:rPr>
        <w:t xml:space="preserve"> experiências, com acesso a informações e apoio técnico em eficiência energética por meio da</w:t>
      </w:r>
      <w:r w:rsidRPr="006545AB">
        <w:rPr>
          <w:rStyle w:val="apple-converted-space"/>
          <w:rFonts w:ascii="Cambria" w:hAnsi="Cambria"/>
          <w:sz w:val="24"/>
          <w:szCs w:val="24"/>
        </w:rPr>
        <w:t> </w:t>
      </w:r>
      <w:r w:rsidRPr="006545AB">
        <w:rPr>
          <w:rFonts w:ascii="Cambria" w:hAnsi="Cambria"/>
          <w:b/>
          <w:bCs/>
          <w:sz w:val="24"/>
          <w:szCs w:val="24"/>
        </w:rPr>
        <w:t>Rede Cidades Eficientes em Energia Elétrica (</w:t>
      </w:r>
      <w:hyperlink r:id="rId8" w:tgtFrame="_blank" w:history="1">
        <w:r w:rsidRPr="006545AB">
          <w:rPr>
            <w:rStyle w:val="Hyperlink"/>
            <w:rFonts w:ascii="Cambria" w:hAnsi="Cambria"/>
            <w:color w:val="auto"/>
            <w:sz w:val="24"/>
            <w:szCs w:val="24"/>
          </w:rPr>
          <w:t>RCE</w:t>
        </w:r>
      </w:hyperlink>
      <w:r w:rsidRPr="006545AB">
        <w:rPr>
          <w:rFonts w:ascii="Cambria" w:hAnsi="Cambria"/>
          <w:b/>
          <w:bCs/>
          <w:sz w:val="24"/>
          <w:szCs w:val="24"/>
        </w:rPr>
        <w:t>)</w:t>
      </w:r>
      <w:r w:rsidRPr="006545AB">
        <w:rPr>
          <w:rStyle w:val="apple-converted-space"/>
          <w:rFonts w:ascii="Cambria" w:hAnsi="Cambria"/>
          <w:sz w:val="24"/>
          <w:szCs w:val="24"/>
        </w:rPr>
        <w:t> </w:t>
      </w:r>
      <w:r w:rsidRPr="006545AB">
        <w:rPr>
          <w:rFonts w:ascii="Cambria" w:hAnsi="Cambria"/>
          <w:sz w:val="24"/>
          <w:szCs w:val="24"/>
        </w:rPr>
        <w:t>– rede composta por municípios interessados e equipe téc</w:t>
      </w:r>
      <w:r>
        <w:rPr>
          <w:rFonts w:ascii="Cambria" w:hAnsi="Cambria"/>
          <w:sz w:val="24"/>
          <w:szCs w:val="24"/>
        </w:rPr>
        <w:t>nica preparada para atendê-los.</w:t>
      </w:r>
    </w:p>
    <w:p w:rsidR="00E105E8" w:rsidRPr="006545AB" w:rsidRDefault="00E105E8" w:rsidP="00E105E8">
      <w:pPr>
        <w:pStyle w:val="PargrafodaLista"/>
        <w:numPr>
          <w:ilvl w:val="0"/>
          <w:numId w:val="107"/>
        </w:numPr>
        <w:spacing w:after="80" w:line="240" w:lineRule="auto"/>
        <w:ind w:left="426" w:hanging="426"/>
        <w:contextualSpacing w:val="0"/>
        <w:jc w:val="both"/>
        <w:rPr>
          <w:rStyle w:val="apple-converted-space"/>
          <w:rFonts w:ascii="Cambria" w:hAnsi="Cambria" w:cs="Simplified Arabic"/>
          <w:sz w:val="24"/>
          <w:szCs w:val="24"/>
        </w:rPr>
      </w:pPr>
      <w:r w:rsidRPr="006545AB">
        <w:rPr>
          <w:rFonts w:ascii="Cambria" w:hAnsi="Cambria"/>
          <w:sz w:val="24"/>
          <w:szCs w:val="24"/>
        </w:rPr>
        <w:t xml:space="preserve">Trabalhar para a formação de </w:t>
      </w:r>
      <w:proofErr w:type="spellStart"/>
      <w:r w:rsidRPr="006545AB">
        <w:rPr>
          <w:rFonts w:ascii="Cambria" w:hAnsi="Cambria"/>
          <w:sz w:val="24"/>
          <w:szCs w:val="24"/>
        </w:rPr>
        <w:t>AMEEs</w:t>
      </w:r>
      <w:proofErr w:type="spellEnd"/>
      <w:r w:rsidRPr="006545AB">
        <w:rPr>
          <w:rFonts w:ascii="Cambria" w:hAnsi="Cambria"/>
          <w:sz w:val="24"/>
          <w:szCs w:val="24"/>
        </w:rPr>
        <w:t xml:space="preserve"> - Agentes Municipais de Eficiência Energética, por meio do</w:t>
      </w:r>
      <w:r w:rsidRPr="006545AB">
        <w:rPr>
          <w:rStyle w:val="apple-converted-space"/>
          <w:rFonts w:ascii="Cambria" w:hAnsi="Cambria"/>
          <w:sz w:val="24"/>
          <w:szCs w:val="24"/>
        </w:rPr>
        <w:t> </w:t>
      </w:r>
      <w:r w:rsidRPr="006545AB">
        <w:rPr>
          <w:rFonts w:ascii="Cambria" w:hAnsi="Cambria"/>
          <w:b/>
          <w:bCs/>
          <w:sz w:val="24"/>
          <w:szCs w:val="24"/>
        </w:rPr>
        <w:t>Projeto Comunidades de Aprendizado em Gestão Energética Municipal</w:t>
      </w:r>
      <w:r w:rsidRPr="006545AB">
        <w:rPr>
          <w:rStyle w:val="apple-converted-space"/>
          <w:rFonts w:ascii="Cambria" w:hAnsi="Cambria"/>
          <w:b/>
          <w:bCs/>
          <w:sz w:val="24"/>
          <w:szCs w:val="24"/>
        </w:rPr>
        <w:t> </w:t>
      </w:r>
    </w:p>
    <w:p w:rsidR="00E105E8" w:rsidRPr="006545AB" w:rsidRDefault="00E105E8" w:rsidP="00E105E8">
      <w:pPr>
        <w:pStyle w:val="PargrafodaLista"/>
        <w:numPr>
          <w:ilvl w:val="0"/>
          <w:numId w:val="107"/>
        </w:numPr>
        <w:spacing w:after="80" w:line="240" w:lineRule="auto"/>
        <w:ind w:left="426" w:hanging="426"/>
        <w:contextualSpacing w:val="0"/>
        <w:jc w:val="both"/>
        <w:rPr>
          <w:rFonts w:ascii="Cambria" w:hAnsi="Cambria" w:cs="Simplified Arabic"/>
          <w:sz w:val="24"/>
          <w:szCs w:val="24"/>
        </w:rPr>
      </w:pPr>
      <w:r>
        <w:rPr>
          <w:rFonts w:ascii="Cambria" w:hAnsi="Cambria"/>
          <w:sz w:val="24"/>
          <w:szCs w:val="24"/>
        </w:rPr>
        <w:t>Colaborar com a e</w:t>
      </w:r>
      <w:r w:rsidRPr="006545AB">
        <w:rPr>
          <w:rFonts w:ascii="Cambria" w:hAnsi="Cambria"/>
          <w:sz w:val="24"/>
          <w:szCs w:val="24"/>
        </w:rPr>
        <w:t>laboração de PLAMGE – Plano Municipa</w:t>
      </w:r>
      <w:r>
        <w:rPr>
          <w:rFonts w:ascii="Cambria" w:hAnsi="Cambria"/>
          <w:sz w:val="24"/>
          <w:szCs w:val="24"/>
        </w:rPr>
        <w:t>l</w:t>
      </w:r>
      <w:r w:rsidRPr="006545AB">
        <w:rPr>
          <w:rFonts w:ascii="Cambria" w:hAnsi="Cambria"/>
          <w:sz w:val="24"/>
          <w:szCs w:val="24"/>
        </w:rPr>
        <w:t xml:space="preserve"> de Gestão da Energia Elétrica</w:t>
      </w:r>
      <w:r>
        <w:rPr>
          <w:rFonts w:ascii="Cambria" w:hAnsi="Cambria"/>
          <w:sz w:val="24"/>
          <w:szCs w:val="24"/>
        </w:rPr>
        <w:t xml:space="preserve">, que é </w:t>
      </w:r>
      <w:r w:rsidRPr="006545AB">
        <w:rPr>
          <w:rFonts w:ascii="Cambria" w:hAnsi="Cambria"/>
          <w:sz w:val="24"/>
          <w:szCs w:val="24"/>
        </w:rPr>
        <w:t>um instrumento de apoio à administração pública municipal, que possibilita o conhecimento, gerenciamento, planejamento e controle, por parte do prefeito, do uso da energia elétrica, possibilitando a redução do consumo através da identificação das oportunidades em todas as unidades consumidoras de responsabilidade da prefeitura. É um diagnóstico da situação energética do município que orienta o Administrador para as ações de eficiência energética que devem ser implementadas.</w:t>
      </w:r>
    </w:p>
    <w:p w:rsidR="00E105E8" w:rsidRPr="00E105E8" w:rsidRDefault="00E105E8" w:rsidP="00E105E8">
      <w:pPr>
        <w:tabs>
          <w:tab w:val="left" w:pos="567"/>
        </w:tabs>
        <w:spacing w:after="80" w:line="240" w:lineRule="auto"/>
        <w:jc w:val="both"/>
        <w:rPr>
          <w:rFonts w:ascii="Cambria" w:hAnsi="Cambria" w:cs="Simplified Arabic"/>
          <w:sz w:val="24"/>
          <w:szCs w:val="24"/>
        </w:rPr>
      </w:pPr>
    </w:p>
    <w:p w:rsidR="00C8448C" w:rsidRDefault="00C8448C" w:rsidP="00C8448C">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sidR="008B6840">
        <w:rPr>
          <w:rFonts w:ascii="Cambria" w:hAnsi="Cambria" w:cs="Simplified Arabic"/>
          <w:b/>
          <w:sz w:val="24"/>
          <w:szCs w:val="24"/>
        </w:rPr>
        <w:t>76</w:t>
      </w:r>
      <w:r w:rsidRPr="009B63BD">
        <w:rPr>
          <w:rFonts w:ascii="Cambria" w:hAnsi="Cambria" w:cs="Simplified Arabic"/>
          <w:sz w:val="24"/>
          <w:szCs w:val="24"/>
        </w:rPr>
        <w:t xml:space="preserve">. Compete à Secretaria </w:t>
      </w:r>
      <w:r>
        <w:rPr>
          <w:rFonts w:ascii="Cambria" w:hAnsi="Cambria" w:cs="Simplified Arabic"/>
          <w:sz w:val="24"/>
          <w:szCs w:val="24"/>
        </w:rPr>
        <w:t xml:space="preserve">Municipal </w:t>
      </w:r>
      <w:r w:rsidRPr="009B63BD">
        <w:rPr>
          <w:rFonts w:ascii="Cambria" w:hAnsi="Cambria" w:cs="Simplified Arabic"/>
          <w:sz w:val="24"/>
          <w:szCs w:val="24"/>
        </w:rPr>
        <w:t>de Agricultura</w:t>
      </w:r>
      <w:r>
        <w:rPr>
          <w:rFonts w:ascii="Cambria" w:hAnsi="Cambria" w:cs="Simplified Arabic"/>
          <w:sz w:val="24"/>
          <w:szCs w:val="24"/>
        </w:rPr>
        <w:t>,</w:t>
      </w:r>
      <w:r w:rsidRPr="009B63BD">
        <w:rPr>
          <w:rFonts w:ascii="Cambria" w:hAnsi="Cambria" w:cs="Simplified Arabic"/>
          <w:sz w:val="24"/>
          <w:szCs w:val="24"/>
        </w:rPr>
        <w:t xml:space="preserve"> </w:t>
      </w:r>
      <w:r>
        <w:rPr>
          <w:rFonts w:ascii="Cambria" w:hAnsi="Cambria" w:cs="Simplified Arabic"/>
          <w:sz w:val="24"/>
          <w:szCs w:val="24"/>
        </w:rPr>
        <w:t>Pecuária</w:t>
      </w:r>
      <w:r w:rsidRPr="00F840F2">
        <w:rPr>
          <w:rFonts w:ascii="Cambria" w:hAnsi="Cambria" w:cs="Simplified Arabic"/>
          <w:sz w:val="24"/>
          <w:szCs w:val="24"/>
        </w:rPr>
        <w:t xml:space="preserve"> </w:t>
      </w:r>
      <w:r>
        <w:rPr>
          <w:rFonts w:ascii="Cambria" w:hAnsi="Cambria" w:cs="Simplified Arabic"/>
          <w:sz w:val="24"/>
          <w:szCs w:val="24"/>
        </w:rPr>
        <w:t>e A</w:t>
      </w:r>
      <w:r w:rsidRPr="009B63BD">
        <w:rPr>
          <w:rFonts w:ascii="Cambria" w:hAnsi="Cambria" w:cs="Simplified Arabic"/>
          <w:sz w:val="24"/>
          <w:szCs w:val="24"/>
        </w:rPr>
        <w:t>bastecimento</w:t>
      </w:r>
      <w:r>
        <w:rPr>
          <w:rFonts w:ascii="Cambria" w:hAnsi="Cambria" w:cs="Simplified Arabic"/>
          <w:sz w:val="24"/>
          <w:szCs w:val="24"/>
        </w:rPr>
        <w:t>:</w:t>
      </w:r>
    </w:p>
    <w:p w:rsidR="00C8448C" w:rsidRDefault="00C8448C" w:rsidP="00C8448C">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sidRPr="00F840F2">
        <w:rPr>
          <w:rFonts w:ascii="Cambria" w:hAnsi="Cambria" w:cs="Simplified Arabic"/>
          <w:sz w:val="24"/>
          <w:szCs w:val="24"/>
        </w:rPr>
        <w:t>Promover a política municipal de agricultura, pecuária e abastecimento;</w:t>
      </w:r>
    </w:p>
    <w:p w:rsidR="00C8448C" w:rsidRPr="00DC6BF7" w:rsidRDefault="00C8448C" w:rsidP="00C8448C">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sidRPr="00DC6BF7">
        <w:rPr>
          <w:rFonts w:ascii="Cambria" w:hAnsi="Cambria" w:cs="Simplified Arabic"/>
          <w:sz w:val="24"/>
          <w:szCs w:val="24"/>
        </w:rPr>
        <w:t>Planejar, executar e fiscalizar as atividades referentes à agricultura no âmbito municipal</w:t>
      </w:r>
      <w:r>
        <w:rPr>
          <w:rFonts w:ascii="Cambria" w:hAnsi="Cambria" w:cs="Simplified Arabic"/>
          <w:sz w:val="24"/>
          <w:szCs w:val="24"/>
        </w:rPr>
        <w:t>;</w:t>
      </w:r>
    </w:p>
    <w:p w:rsidR="00C8448C" w:rsidRPr="00A95788" w:rsidRDefault="00C8448C" w:rsidP="00C8448C">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9B63BD">
        <w:rPr>
          <w:rFonts w:ascii="Cambria" w:hAnsi="Cambria" w:cs="Simplified Arabic"/>
          <w:sz w:val="24"/>
          <w:szCs w:val="24"/>
        </w:rPr>
        <w:t>romover o desenvolvimento e potencialização das cadeias de produção local;</w:t>
      </w:r>
    </w:p>
    <w:p w:rsidR="00C8448C" w:rsidRPr="00A95788" w:rsidRDefault="00C8448C" w:rsidP="00C8448C">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A95788">
        <w:rPr>
          <w:rFonts w:ascii="Cambria" w:hAnsi="Cambria" w:cs="Simplified Arabic"/>
          <w:sz w:val="24"/>
          <w:szCs w:val="24"/>
        </w:rPr>
        <w:t>romover a política e o planejamento da produção, da comercialização, abastecimento e segurança alimentar, da armazenagem e do crédito agrícola;</w:t>
      </w:r>
    </w:p>
    <w:p w:rsidR="00C8448C" w:rsidRPr="00A95788" w:rsidRDefault="00C8448C" w:rsidP="00C8448C">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9B63BD">
        <w:rPr>
          <w:rFonts w:ascii="Cambria" w:hAnsi="Cambria" w:cs="Simplified Arabic"/>
          <w:sz w:val="24"/>
          <w:szCs w:val="24"/>
        </w:rPr>
        <w:t>romover eventos e ações de educação e conscientização na área de segurança alimentar, em coordenação com as demais secretarias municipais, em especial no âmbito do ensino escolar público</w:t>
      </w:r>
      <w:r>
        <w:rPr>
          <w:rFonts w:ascii="Cambria" w:hAnsi="Cambria" w:cs="Simplified Arabic"/>
          <w:sz w:val="24"/>
          <w:szCs w:val="24"/>
        </w:rPr>
        <w:t>;</w:t>
      </w:r>
    </w:p>
    <w:p w:rsidR="00C8448C" w:rsidRPr="00A95788" w:rsidRDefault="00C8448C" w:rsidP="00C8448C">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A95788">
        <w:rPr>
          <w:rFonts w:ascii="Cambria" w:hAnsi="Cambria" w:cs="Simplified Arabic"/>
          <w:sz w:val="24"/>
          <w:szCs w:val="24"/>
        </w:rPr>
        <w:t xml:space="preserve">esenvolver e articular planos e ações municipais e intermunicipais de interesse da </w:t>
      </w:r>
      <w:r w:rsidRPr="009B63BD">
        <w:rPr>
          <w:rFonts w:ascii="Cambria" w:hAnsi="Cambria" w:cs="Simplified Arabic"/>
          <w:sz w:val="24"/>
          <w:szCs w:val="24"/>
        </w:rPr>
        <w:t>agropecuária;</w:t>
      </w:r>
    </w:p>
    <w:p w:rsidR="00C8448C" w:rsidRPr="009B63BD" w:rsidRDefault="00C8448C" w:rsidP="00C8448C">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F</w:t>
      </w:r>
      <w:r w:rsidRPr="00A95788">
        <w:rPr>
          <w:rFonts w:ascii="Cambria" w:hAnsi="Cambria" w:cs="Simplified Arabic"/>
          <w:sz w:val="24"/>
          <w:szCs w:val="24"/>
        </w:rPr>
        <w:t>omentar a produção agropecuária;</w:t>
      </w:r>
    </w:p>
    <w:p w:rsidR="00C8448C" w:rsidRPr="009B63BD" w:rsidRDefault="00C8448C" w:rsidP="00C8448C">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0B3E20">
        <w:rPr>
          <w:rFonts w:ascii="Cambria" w:hAnsi="Cambria" w:cs="Simplified Arabic"/>
          <w:sz w:val="24"/>
          <w:szCs w:val="24"/>
        </w:rPr>
        <w:t xml:space="preserve">ivulgar as informações técnicas e econômicas relativas </w:t>
      </w:r>
      <w:r w:rsidRPr="009B63BD">
        <w:rPr>
          <w:rFonts w:ascii="Cambria" w:hAnsi="Cambria" w:cs="Simplified Arabic"/>
          <w:sz w:val="24"/>
          <w:szCs w:val="24"/>
        </w:rPr>
        <w:t xml:space="preserve">à </w:t>
      </w:r>
      <w:r w:rsidRPr="000B3E20">
        <w:rPr>
          <w:rFonts w:ascii="Cambria" w:hAnsi="Cambria" w:cs="Simplified Arabic"/>
          <w:sz w:val="24"/>
          <w:szCs w:val="24"/>
        </w:rPr>
        <w:t>agropecuária;</w:t>
      </w:r>
    </w:p>
    <w:p w:rsidR="00C8448C" w:rsidRPr="009B63BD" w:rsidRDefault="00C8448C" w:rsidP="00C8448C">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0B3E20">
        <w:rPr>
          <w:rFonts w:ascii="Cambria" w:hAnsi="Cambria" w:cs="Simplified Arabic"/>
          <w:sz w:val="24"/>
          <w:szCs w:val="24"/>
        </w:rPr>
        <w:t>romover a elaboração de estudos e de pesquisas científicas e tecnológicas relativas a agropecuária;</w:t>
      </w:r>
    </w:p>
    <w:p w:rsidR="00C8448C" w:rsidRPr="009B63BD" w:rsidRDefault="00C8448C" w:rsidP="00C8448C">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0B3E20">
        <w:rPr>
          <w:rFonts w:ascii="Cambria" w:hAnsi="Cambria" w:cs="Simplified Arabic"/>
          <w:sz w:val="24"/>
          <w:szCs w:val="24"/>
        </w:rPr>
        <w:t>romover a aplicação da legislação relativa à defesa sanitária animal e vegetal;</w:t>
      </w:r>
    </w:p>
    <w:p w:rsidR="00C8448C" w:rsidRPr="009B63BD" w:rsidRDefault="00C8448C" w:rsidP="00C8448C">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0B3E20">
        <w:rPr>
          <w:rFonts w:ascii="Cambria" w:hAnsi="Cambria" w:cs="Simplified Arabic"/>
          <w:sz w:val="24"/>
          <w:szCs w:val="24"/>
        </w:rPr>
        <w:t>romover a fiscalização dos insumos utilizados nas atividades agropecuárias e da prestação de serviços nos setores agrícola e pecuário;</w:t>
      </w:r>
    </w:p>
    <w:p w:rsidR="00C8448C" w:rsidRPr="009B63BD" w:rsidRDefault="00C8448C" w:rsidP="00C8448C">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0B3E20">
        <w:rPr>
          <w:rFonts w:ascii="Cambria" w:hAnsi="Cambria" w:cs="Simplified Arabic"/>
          <w:sz w:val="24"/>
          <w:szCs w:val="24"/>
        </w:rPr>
        <w:t>lassificar e inspecionar os produtos e os derivados animais e vegetais, relacionados com o processo produtivo agrícola e pecuário;</w:t>
      </w:r>
    </w:p>
    <w:p w:rsidR="00C8448C" w:rsidRPr="009B63BD" w:rsidRDefault="00C8448C" w:rsidP="00C8448C">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0B3E20">
        <w:rPr>
          <w:rFonts w:ascii="Cambria" w:hAnsi="Cambria" w:cs="Simplified Arabic"/>
          <w:sz w:val="24"/>
          <w:szCs w:val="24"/>
        </w:rPr>
        <w:t>roteger e conservar o manejo do solo e da água quando relacionados com o processo produtivo agrícola e pecuário;</w:t>
      </w:r>
    </w:p>
    <w:p w:rsidR="00C8448C" w:rsidRPr="009B63BD" w:rsidRDefault="00C8448C" w:rsidP="00C8448C">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I</w:t>
      </w:r>
      <w:r w:rsidRPr="000B3E20">
        <w:rPr>
          <w:rFonts w:ascii="Cambria" w:hAnsi="Cambria" w:cs="Simplified Arabic"/>
          <w:sz w:val="24"/>
          <w:szCs w:val="24"/>
        </w:rPr>
        <w:t>ncentivar o fortalecimento do cooperativismo e do associativismo agrícola e pecuário;</w:t>
      </w:r>
    </w:p>
    <w:p w:rsidR="00C8448C" w:rsidRPr="009B63BD" w:rsidRDefault="00C8448C" w:rsidP="00C8448C">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0B3E20">
        <w:rPr>
          <w:rFonts w:ascii="Cambria" w:hAnsi="Cambria" w:cs="Simplified Arabic"/>
          <w:sz w:val="24"/>
          <w:szCs w:val="24"/>
        </w:rPr>
        <w:t xml:space="preserve">articipar das decisões relativas à energização rural; </w:t>
      </w:r>
    </w:p>
    <w:p w:rsidR="00C8448C" w:rsidRPr="009B63BD" w:rsidRDefault="00C8448C" w:rsidP="00C8448C">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0B3E20">
        <w:rPr>
          <w:rFonts w:ascii="Cambria" w:hAnsi="Cambria" w:cs="Simplified Arabic"/>
          <w:sz w:val="24"/>
          <w:szCs w:val="24"/>
        </w:rPr>
        <w:t>lanejar, coordenar e participar da assistência técnica e extensão rural;</w:t>
      </w:r>
    </w:p>
    <w:p w:rsidR="00C8448C" w:rsidRPr="009B63BD" w:rsidRDefault="00C8448C" w:rsidP="00C8448C">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sidRPr="000B3E20">
        <w:rPr>
          <w:rFonts w:ascii="Cambria" w:hAnsi="Cambria" w:cs="Simplified Arabic"/>
          <w:sz w:val="24"/>
          <w:szCs w:val="24"/>
        </w:rPr>
        <w:t>Incentivar a formação profissional e a educação rural;</w:t>
      </w:r>
    </w:p>
    <w:p w:rsidR="00C8448C" w:rsidRPr="009B63BD" w:rsidRDefault="00C8448C" w:rsidP="00C8448C">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sidRPr="000B3E20">
        <w:rPr>
          <w:rFonts w:ascii="Cambria" w:hAnsi="Cambria" w:cs="Simplified Arabic"/>
          <w:sz w:val="24"/>
          <w:szCs w:val="24"/>
        </w:rPr>
        <w:t>Compatibilizar as ações das políticas agropecuárias com as de reforma agrária e com o assentamento rural;</w:t>
      </w:r>
    </w:p>
    <w:p w:rsidR="00C8448C" w:rsidRPr="009B63BD" w:rsidRDefault="00C8448C" w:rsidP="00C8448C">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sidRPr="000B3E20">
        <w:rPr>
          <w:rFonts w:ascii="Cambria" w:hAnsi="Cambria" w:cs="Simplified Arabic"/>
          <w:sz w:val="24"/>
          <w:szCs w:val="24"/>
        </w:rPr>
        <w:t xml:space="preserve">Supervisionar e coordenar a organização do abastecimento alimentar; </w:t>
      </w:r>
    </w:p>
    <w:p w:rsidR="00C8448C" w:rsidRDefault="00C8448C" w:rsidP="00C8448C">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sidRPr="00944267">
        <w:rPr>
          <w:rFonts w:ascii="Cambria" w:hAnsi="Cambria" w:cs="Simplified Arabic"/>
          <w:sz w:val="24"/>
          <w:szCs w:val="24"/>
        </w:rPr>
        <w:t>Divulgar os assuntos de mercado, comercialização, abastecimento agropecuário;</w:t>
      </w:r>
    </w:p>
    <w:p w:rsidR="00C8448C" w:rsidRDefault="00C8448C" w:rsidP="00C8448C">
      <w:pPr>
        <w:pStyle w:val="PargrafodaLista"/>
        <w:numPr>
          <w:ilvl w:val="0"/>
          <w:numId w:val="72"/>
        </w:numPr>
        <w:tabs>
          <w:tab w:val="left" w:pos="0"/>
          <w:tab w:val="left" w:pos="567"/>
        </w:tabs>
        <w:spacing w:after="80" w:line="240" w:lineRule="auto"/>
        <w:ind w:left="0" w:firstLine="0"/>
        <w:contextualSpacing w:val="0"/>
        <w:jc w:val="both"/>
        <w:rPr>
          <w:rFonts w:ascii="Cambria" w:hAnsi="Cambria" w:cs="Simplified Arabic"/>
          <w:sz w:val="24"/>
          <w:szCs w:val="24"/>
        </w:rPr>
      </w:pPr>
      <w:r w:rsidRPr="00944267">
        <w:rPr>
          <w:rFonts w:ascii="Cambria" w:hAnsi="Cambria" w:cs="Simplified Arabic"/>
          <w:sz w:val="24"/>
          <w:szCs w:val="24"/>
        </w:rPr>
        <w:t>Desenvolver projetos re</w:t>
      </w:r>
      <w:r>
        <w:rPr>
          <w:rFonts w:ascii="Cambria" w:hAnsi="Cambria" w:cs="Simplified Arabic"/>
          <w:sz w:val="24"/>
          <w:szCs w:val="24"/>
        </w:rPr>
        <w:t>ferentes à agricultura familiar.</w:t>
      </w:r>
    </w:p>
    <w:p w:rsidR="00C8448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p>
    <w:p w:rsidR="00C8448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r w:rsidRPr="007C4ED1">
        <w:rPr>
          <w:rFonts w:ascii="Cambria" w:hAnsi="Cambria" w:cs="Simplified Arabic"/>
          <w:b/>
          <w:sz w:val="24"/>
          <w:szCs w:val="24"/>
        </w:rPr>
        <w:t>Parágrafo único:</w:t>
      </w:r>
      <w:r>
        <w:rPr>
          <w:rFonts w:ascii="Cambria" w:hAnsi="Cambria" w:cs="Simplified Arabic"/>
          <w:sz w:val="24"/>
          <w:szCs w:val="24"/>
        </w:rPr>
        <w:t xml:space="preserve"> Integram a estrutura da </w:t>
      </w:r>
      <w:r w:rsidRPr="009B63BD">
        <w:rPr>
          <w:rFonts w:ascii="Cambria" w:hAnsi="Cambria" w:cs="Simplified Arabic"/>
          <w:sz w:val="24"/>
          <w:szCs w:val="24"/>
        </w:rPr>
        <w:t xml:space="preserve">Secretaria </w:t>
      </w:r>
      <w:r>
        <w:rPr>
          <w:rFonts w:ascii="Cambria" w:hAnsi="Cambria" w:cs="Simplified Arabic"/>
          <w:sz w:val="24"/>
          <w:szCs w:val="24"/>
        </w:rPr>
        <w:t xml:space="preserve">Municipal </w:t>
      </w:r>
      <w:r w:rsidRPr="009B63BD">
        <w:rPr>
          <w:rFonts w:ascii="Cambria" w:hAnsi="Cambria" w:cs="Simplified Arabic"/>
          <w:sz w:val="24"/>
          <w:szCs w:val="24"/>
        </w:rPr>
        <w:t>de Agricultura</w:t>
      </w:r>
      <w:r>
        <w:rPr>
          <w:rFonts w:ascii="Cambria" w:hAnsi="Cambria" w:cs="Simplified Arabic"/>
          <w:sz w:val="24"/>
          <w:szCs w:val="24"/>
        </w:rPr>
        <w:t>,</w:t>
      </w:r>
      <w:r w:rsidRPr="009B63BD">
        <w:rPr>
          <w:rFonts w:ascii="Cambria" w:hAnsi="Cambria" w:cs="Simplified Arabic"/>
          <w:sz w:val="24"/>
          <w:szCs w:val="24"/>
        </w:rPr>
        <w:t xml:space="preserve"> </w:t>
      </w:r>
      <w:r>
        <w:rPr>
          <w:rFonts w:ascii="Cambria" w:hAnsi="Cambria" w:cs="Simplified Arabic"/>
          <w:sz w:val="24"/>
          <w:szCs w:val="24"/>
        </w:rPr>
        <w:t>Pecuária</w:t>
      </w:r>
      <w:r w:rsidRPr="00F840F2">
        <w:rPr>
          <w:rFonts w:ascii="Cambria" w:hAnsi="Cambria" w:cs="Simplified Arabic"/>
          <w:sz w:val="24"/>
          <w:szCs w:val="24"/>
        </w:rPr>
        <w:t xml:space="preserve"> </w:t>
      </w:r>
      <w:r>
        <w:rPr>
          <w:rFonts w:ascii="Cambria" w:hAnsi="Cambria" w:cs="Simplified Arabic"/>
          <w:sz w:val="24"/>
          <w:szCs w:val="24"/>
        </w:rPr>
        <w:t>e A</w:t>
      </w:r>
      <w:r w:rsidRPr="009B63BD">
        <w:rPr>
          <w:rFonts w:ascii="Cambria" w:hAnsi="Cambria" w:cs="Simplified Arabic"/>
          <w:sz w:val="24"/>
          <w:szCs w:val="24"/>
        </w:rPr>
        <w:t>bastecimento</w:t>
      </w:r>
      <w:r>
        <w:rPr>
          <w:rFonts w:ascii="Cambria" w:hAnsi="Cambria" w:cs="Simplified Arabic"/>
          <w:sz w:val="24"/>
          <w:szCs w:val="24"/>
        </w:rPr>
        <w:t>:</w:t>
      </w:r>
    </w:p>
    <w:p w:rsidR="00C8448C" w:rsidRPr="00DC6BF7"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p>
    <w:p w:rsidR="00C8448C" w:rsidRDefault="00C8448C" w:rsidP="00C8448C">
      <w:pPr>
        <w:pStyle w:val="PargrafodaLista"/>
        <w:numPr>
          <w:ilvl w:val="0"/>
          <w:numId w:val="73"/>
        </w:numPr>
        <w:tabs>
          <w:tab w:val="left" w:pos="567"/>
        </w:tabs>
        <w:spacing w:after="6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Secretário de</w:t>
      </w:r>
      <w:r w:rsidRPr="007C4ED1">
        <w:rPr>
          <w:rFonts w:ascii="Cambria" w:hAnsi="Cambria" w:cs="Simplified Arabic"/>
          <w:sz w:val="24"/>
          <w:szCs w:val="24"/>
        </w:rPr>
        <w:t xml:space="preserve"> </w:t>
      </w:r>
      <w:r>
        <w:rPr>
          <w:rFonts w:ascii="Cambria" w:hAnsi="Cambria" w:cs="Simplified Arabic"/>
          <w:sz w:val="24"/>
          <w:szCs w:val="24"/>
        </w:rPr>
        <w:t xml:space="preserve">Municipal </w:t>
      </w:r>
      <w:r w:rsidRPr="009B63BD">
        <w:rPr>
          <w:rFonts w:ascii="Cambria" w:hAnsi="Cambria" w:cs="Simplified Arabic"/>
          <w:sz w:val="24"/>
          <w:szCs w:val="24"/>
        </w:rPr>
        <w:t>de Agricultura</w:t>
      </w:r>
      <w:r>
        <w:rPr>
          <w:rFonts w:ascii="Cambria" w:hAnsi="Cambria" w:cs="Simplified Arabic"/>
          <w:sz w:val="24"/>
          <w:szCs w:val="24"/>
        </w:rPr>
        <w:t>,</w:t>
      </w:r>
      <w:r w:rsidRPr="009B63BD">
        <w:rPr>
          <w:rFonts w:ascii="Cambria" w:hAnsi="Cambria" w:cs="Simplified Arabic"/>
          <w:sz w:val="24"/>
          <w:szCs w:val="24"/>
        </w:rPr>
        <w:t xml:space="preserve"> </w:t>
      </w:r>
      <w:r>
        <w:rPr>
          <w:rFonts w:ascii="Cambria" w:hAnsi="Cambria" w:cs="Simplified Arabic"/>
          <w:sz w:val="24"/>
          <w:szCs w:val="24"/>
        </w:rPr>
        <w:t>Pecuária</w:t>
      </w:r>
      <w:r w:rsidRPr="00F840F2">
        <w:rPr>
          <w:rFonts w:ascii="Cambria" w:hAnsi="Cambria" w:cs="Simplified Arabic"/>
          <w:sz w:val="24"/>
          <w:szCs w:val="24"/>
        </w:rPr>
        <w:t xml:space="preserve"> </w:t>
      </w:r>
      <w:r>
        <w:rPr>
          <w:rFonts w:ascii="Cambria" w:hAnsi="Cambria" w:cs="Simplified Arabic"/>
          <w:sz w:val="24"/>
          <w:szCs w:val="24"/>
        </w:rPr>
        <w:t>e A</w:t>
      </w:r>
      <w:r w:rsidRPr="009B63BD">
        <w:rPr>
          <w:rFonts w:ascii="Cambria" w:hAnsi="Cambria" w:cs="Simplified Arabic"/>
          <w:sz w:val="24"/>
          <w:szCs w:val="24"/>
        </w:rPr>
        <w:t>bastecimento</w:t>
      </w:r>
      <w:r>
        <w:rPr>
          <w:rFonts w:ascii="Cambria" w:hAnsi="Cambria" w:cs="Simplified Arabic"/>
          <w:sz w:val="24"/>
          <w:szCs w:val="24"/>
        </w:rPr>
        <w:t>;</w:t>
      </w:r>
    </w:p>
    <w:p w:rsidR="00C8448C" w:rsidRDefault="00C8448C" w:rsidP="00C8448C">
      <w:pPr>
        <w:pStyle w:val="PargrafodaLista"/>
        <w:numPr>
          <w:ilvl w:val="0"/>
          <w:numId w:val="73"/>
        </w:numPr>
        <w:tabs>
          <w:tab w:val="left" w:pos="567"/>
        </w:tabs>
        <w:spacing w:after="6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Secretária;</w:t>
      </w:r>
    </w:p>
    <w:p w:rsidR="00C8448C" w:rsidRDefault="00C8448C" w:rsidP="00C8448C">
      <w:pPr>
        <w:pStyle w:val="PargrafodaLista"/>
        <w:numPr>
          <w:ilvl w:val="0"/>
          <w:numId w:val="73"/>
        </w:numPr>
        <w:tabs>
          <w:tab w:val="left" w:pos="567"/>
        </w:tabs>
        <w:spacing w:after="60" w:line="240" w:lineRule="auto"/>
        <w:ind w:left="0" w:firstLine="0"/>
        <w:contextualSpacing w:val="0"/>
        <w:jc w:val="both"/>
        <w:rPr>
          <w:rFonts w:ascii="Cambria" w:hAnsi="Cambria" w:cs="Simplified Arabic"/>
          <w:sz w:val="24"/>
          <w:szCs w:val="24"/>
        </w:rPr>
      </w:pPr>
      <w:r w:rsidRPr="007C4ED1">
        <w:rPr>
          <w:rFonts w:ascii="Cambria" w:hAnsi="Cambria" w:cs="Simplified Arabic"/>
          <w:sz w:val="24"/>
          <w:szCs w:val="24"/>
        </w:rPr>
        <w:t>Gerência de Agricultura</w:t>
      </w:r>
      <w:r>
        <w:rPr>
          <w:rFonts w:ascii="Cambria" w:hAnsi="Cambria" w:cs="Simplified Arabic"/>
          <w:sz w:val="24"/>
          <w:szCs w:val="24"/>
        </w:rPr>
        <w:t xml:space="preserve"> e Abastecimento;</w:t>
      </w:r>
    </w:p>
    <w:p w:rsidR="00C8448C" w:rsidRDefault="00C8448C" w:rsidP="00C8448C">
      <w:pPr>
        <w:pStyle w:val="PargrafodaLista"/>
        <w:spacing w:after="60" w:line="240" w:lineRule="auto"/>
        <w:ind w:left="708" w:firstLine="285"/>
        <w:contextualSpacing w:val="0"/>
        <w:jc w:val="both"/>
        <w:rPr>
          <w:rFonts w:ascii="Cambria" w:hAnsi="Cambria" w:cs="Simplified Arabic"/>
          <w:sz w:val="24"/>
          <w:szCs w:val="24"/>
        </w:rPr>
      </w:pPr>
      <w:r>
        <w:rPr>
          <w:rFonts w:ascii="Cambria" w:hAnsi="Cambria" w:cs="Simplified Arabic"/>
          <w:sz w:val="24"/>
          <w:szCs w:val="24"/>
        </w:rPr>
        <w:t>a) N</w:t>
      </w:r>
      <w:r w:rsidRPr="007C4ED1">
        <w:rPr>
          <w:rFonts w:ascii="Cambria" w:hAnsi="Cambria" w:cs="Simplified Arabic"/>
          <w:sz w:val="24"/>
          <w:szCs w:val="24"/>
        </w:rPr>
        <w:t>úcleo de Desenvolvimento Rural Sustentável</w:t>
      </w:r>
      <w:r>
        <w:rPr>
          <w:rFonts w:ascii="Cambria" w:hAnsi="Cambria" w:cs="Simplified Arabic"/>
          <w:sz w:val="24"/>
          <w:szCs w:val="24"/>
        </w:rPr>
        <w:t>;</w:t>
      </w:r>
    </w:p>
    <w:p w:rsidR="00C8448C" w:rsidRPr="007C4ED1" w:rsidRDefault="00C8448C" w:rsidP="00C8448C">
      <w:pPr>
        <w:pStyle w:val="PargrafodaLista"/>
        <w:spacing w:after="60" w:line="240" w:lineRule="auto"/>
        <w:ind w:left="708" w:firstLine="285"/>
        <w:contextualSpacing w:val="0"/>
        <w:jc w:val="both"/>
        <w:rPr>
          <w:rFonts w:ascii="Cambria" w:hAnsi="Cambria" w:cs="Simplified Arabic"/>
          <w:sz w:val="24"/>
          <w:szCs w:val="24"/>
        </w:rPr>
      </w:pPr>
      <w:r>
        <w:rPr>
          <w:rFonts w:ascii="Cambria" w:hAnsi="Cambria" w:cs="Simplified Arabic"/>
          <w:sz w:val="24"/>
          <w:szCs w:val="24"/>
        </w:rPr>
        <w:t>b) Núcleo de Abastecimento;</w:t>
      </w:r>
    </w:p>
    <w:p w:rsidR="00C8448C" w:rsidRDefault="00C8448C" w:rsidP="00C8448C">
      <w:pPr>
        <w:pStyle w:val="PargrafodaLista"/>
        <w:numPr>
          <w:ilvl w:val="0"/>
          <w:numId w:val="73"/>
        </w:numPr>
        <w:tabs>
          <w:tab w:val="left" w:pos="567"/>
        </w:tabs>
        <w:spacing w:after="6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Gerência de Desenvolvimento da Pecuária</w:t>
      </w:r>
      <w:r>
        <w:rPr>
          <w:rFonts w:ascii="Cambria" w:hAnsi="Cambria" w:cs="Simplified Arabic"/>
          <w:sz w:val="24"/>
          <w:szCs w:val="24"/>
        </w:rPr>
        <w:t>;</w:t>
      </w:r>
    </w:p>
    <w:p w:rsidR="00C8448C" w:rsidRDefault="00C8448C" w:rsidP="00C8448C">
      <w:pPr>
        <w:pStyle w:val="PargrafodaLista"/>
        <w:spacing w:after="60" w:line="240" w:lineRule="auto"/>
        <w:ind w:left="708" w:firstLine="285"/>
        <w:contextualSpacing w:val="0"/>
        <w:jc w:val="both"/>
        <w:rPr>
          <w:rFonts w:ascii="Cambria" w:hAnsi="Cambria" w:cs="Simplified Arabic"/>
          <w:sz w:val="24"/>
          <w:szCs w:val="24"/>
        </w:rPr>
      </w:pPr>
      <w:r>
        <w:rPr>
          <w:rFonts w:ascii="Cambria" w:hAnsi="Cambria" w:cs="Simplified Arabic"/>
          <w:sz w:val="24"/>
          <w:szCs w:val="24"/>
        </w:rPr>
        <w:t xml:space="preserve">a) </w:t>
      </w:r>
      <w:r w:rsidRPr="009B63BD">
        <w:rPr>
          <w:rFonts w:ascii="Cambria" w:hAnsi="Cambria" w:cs="Simplified Arabic"/>
          <w:sz w:val="24"/>
          <w:szCs w:val="24"/>
        </w:rPr>
        <w:t xml:space="preserve">Núcleo de Desenvolvimento da Pecuária Leiteira e Criação de Pequenos Animais; </w:t>
      </w:r>
    </w:p>
    <w:p w:rsidR="00C8448C" w:rsidRDefault="00C8448C" w:rsidP="00C8448C">
      <w:pPr>
        <w:pStyle w:val="PargrafodaLista"/>
        <w:spacing w:after="60" w:line="240" w:lineRule="auto"/>
        <w:ind w:left="708" w:firstLine="285"/>
        <w:contextualSpacing w:val="0"/>
        <w:jc w:val="both"/>
        <w:rPr>
          <w:rFonts w:ascii="Cambria" w:hAnsi="Cambria" w:cs="Simplified Arabic"/>
          <w:sz w:val="24"/>
          <w:szCs w:val="24"/>
        </w:rPr>
      </w:pPr>
      <w:r>
        <w:rPr>
          <w:rFonts w:ascii="Cambria" w:hAnsi="Cambria" w:cs="Simplified Arabic"/>
          <w:sz w:val="24"/>
          <w:szCs w:val="24"/>
        </w:rPr>
        <w:t xml:space="preserve">b) </w:t>
      </w:r>
      <w:r w:rsidRPr="009B63BD">
        <w:rPr>
          <w:rFonts w:ascii="Cambria" w:hAnsi="Cambria" w:cs="Simplified Arabic"/>
          <w:sz w:val="24"/>
          <w:szCs w:val="24"/>
        </w:rPr>
        <w:t>Núcleo de Certificação de Cadastro de Imóvel Rural.</w:t>
      </w:r>
      <w:r w:rsidRPr="007C4ED1">
        <w:rPr>
          <w:rFonts w:ascii="Cambria" w:hAnsi="Cambria" w:cs="Simplified Arabic"/>
          <w:sz w:val="24"/>
          <w:szCs w:val="24"/>
        </w:rPr>
        <w:t xml:space="preserve"> </w:t>
      </w:r>
    </w:p>
    <w:p w:rsidR="00C8448C" w:rsidRDefault="00C8448C" w:rsidP="00C8448C">
      <w:pPr>
        <w:pStyle w:val="PargrafodaLista"/>
        <w:spacing w:before="100" w:beforeAutospacing="1" w:after="100" w:afterAutospacing="1" w:line="240" w:lineRule="auto"/>
        <w:ind w:left="708" w:firstLine="285"/>
        <w:jc w:val="both"/>
        <w:rPr>
          <w:rFonts w:ascii="Cambria" w:hAnsi="Cambria" w:cs="Simplified Arabic"/>
          <w:sz w:val="24"/>
          <w:szCs w:val="24"/>
        </w:rPr>
      </w:pPr>
    </w:p>
    <w:p w:rsidR="00C8448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r w:rsidRPr="00311653">
        <w:rPr>
          <w:rFonts w:ascii="Cambria" w:hAnsi="Cambria" w:cs="Simplified Arabic"/>
          <w:b/>
          <w:sz w:val="24"/>
          <w:szCs w:val="24"/>
        </w:rPr>
        <w:t>Art.</w:t>
      </w:r>
      <w:r>
        <w:rPr>
          <w:rFonts w:ascii="Cambria" w:hAnsi="Cambria" w:cs="Simplified Arabic"/>
          <w:b/>
          <w:sz w:val="24"/>
          <w:szCs w:val="24"/>
        </w:rPr>
        <w:t xml:space="preserve"> </w:t>
      </w:r>
      <w:r w:rsidR="008B6840">
        <w:rPr>
          <w:rFonts w:ascii="Cambria" w:hAnsi="Cambria" w:cs="Simplified Arabic"/>
          <w:b/>
          <w:sz w:val="24"/>
          <w:szCs w:val="24"/>
        </w:rPr>
        <w:t>77</w:t>
      </w:r>
      <w:r>
        <w:rPr>
          <w:rFonts w:ascii="Cambria" w:hAnsi="Cambria" w:cs="Simplified Arabic"/>
          <w:b/>
          <w:sz w:val="24"/>
          <w:szCs w:val="24"/>
        </w:rPr>
        <w:t>.</w:t>
      </w:r>
      <w:r w:rsidRPr="00311653">
        <w:rPr>
          <w:rFonts w:ascii="Cambria" w:hAnsi="Cambria" w:cs="Simplified Arabic"/>
          <w:sz w:val="24"/>
          <w:szCs w:val="24"/>
        </w:rPr>
        <w:t xml:space="preserve"> - </w:t>
      </w:r>
      <w:r>
        <w:rPr>
          <w:rFonts w:ascii="Cambria" w:hAnsi="Cambria" w:cs="Simplified Arabic"/>
          <w:sz w:val="24"/>
          <w:szCs w:val="24"/>
        </w:rPr>
        <w:t>C</w:t>
      </w:r>
      <w:r w:rsidRPr="00311653">
        <w:rPr>
          <w:rFonts w:ascii="Cambria" w:hAnsi="Cambria" w:cs="Simplified Arabic"/>
          <w:sz w:val="24"/>
          <w:szCs w:val="24"/>
        </w:rPr>
        <w:t xml:space="preserve">ompete </w:t>
      </w:r>
      <w:r>
        <w:rPr>
          <w:rFonts w:ascii="Cambria" w:hAnsi="Cambria" w:cs="Simplified Arabic"/>
          <w:sz w:val="24"/>
          <w:szCs w:val="24"/>
        </w:rPr>
        <w:t>a</w:t>
      </w:r>
      <w:r w:rsidRPr="00311653">
        <w:rPr>
          <w:rFonts w:ascii="Cambria" w:hAnsi="Cambria" w:cs="Simplified Arabic"/>
          <w:sz w:val="24"/>
          <w:szCs w:val="24"/>
        </w:rPr>
        <w:t xml:space="preserve">o Secretário </w:t>
      </w:r>
      <w:r>
        <w:rPr>
          <w:rFonts w:ascii="Cambria" w:hAnsi="Cambria" w:cs="Simplified Arabic"/>
          <w:sz w:val="24"/>
          <w:szCs w:val="24"/>
        </w:rPr>
        <w:t xml:space="preserve">Municipal </w:t>
      </w:r>
      <w:r w:rsidRPr="00311653">
        <w:rPr>
          <w:rFonts w:ascii="Cambria" w:hAnsi="Cambria" w:cs="Simplified Arabic"/>
          <w:sz w:val="24"/>
          <w:szCs w:val="24"/>
        </w:rPr>
        <w:t xml:space="preserve">de Agricultura, Pecuária e </w:t>
      </w:r>
      <w:r>
        <w:rPr>
          <w:rFonts w:ascii="Cambria" w:hAnsi="Cambria" w:cs="Simplified Arabic"/>
          <w:sz w:val="24"/>
          <w:szCs w:val="24"/>
        </w:rPr>
        <w:t>Abastecimento</w:t>
      </w:r>
      <w:r w:rsidRPr="00311653">
        <w:rPr>
          <w:rFonts w:ascii="Cambria" w:hAnsi="Cambria" w:cs="Simplified Arabic"/>
          <w:sz w:val="24"/>
          <w:szCs w:val="24"/>
        </w:rPr>
        <w:t>:</w:t>
      </w:r>
    </w:p>
    <w:p w:rsidR="00C8448C" w:rsidRPr="00311653"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p>
    <w:p w:rsidR="00C8448C" w:rsidRPr="006A695B" w:rsidRDefault="00C8448C" w:rsidP="00C8448C">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sidRPr="006A695B">
        <w:rPr>
          <w:rFonts w:ascii="Cambria" w:hAnsi="Cambria" w:cs="Simplified Arabic"/>
          <w:sz w:val="24"/>
          <w:szCs w:val="24"/>
        </w:rPr>
        <w:t>Planejar, organizar, executar e controlar o desenvolvimento da agricultura</w:t>
      </w:r>
      <w:r>
        <w:rPr>
          <w:rFonts w:ascii="Cambria" w:hAnsi="Cambria" w:cs="Simplified Arabic"/>
          <w:sz w:val="24"/>
          <w:szCs w:val="24"/>
        </w:rPr>
        <w:t>,</w:t>
      </w:r>
      <w:r w:rsidRPr="006A695B">
        <w:rPr>
          <w:rFonts w:ascii="Cambria" w:hAnsi="Cambria" w:cs="Simplified Arabic"/>
          <w:sz w:val="24"/>
          <w:szCs w:val="24"/>
        </w:rPr>
        <w:t xml:space="preserve"> </w:t>
      </w:r>
      <w:r>
        <w:rPr>
          <w:rFonts w:ascii="Cambria" w:hAnsi="Cambria" w:cs="Simplified Arabic"/>
          <w:sz w:val="24"/>
          <w:szCs w:val="24"/>
        </w:rPr>
        <w:t>p</w:t>
      </w:r>
      <w:r w:rsidRPr="00311653">
        <w:rPr>
          <w:rFonts w:ascii="Cambria" w:hAnsi="Cambria" w:cs="Simplified Arabic"/>
          <w:sz w:val="24"/>
          <w:szCs w:val="24"/>
        </w:rPr>
        <w:t xml:space="preserve">ecuária e </w:t>
      </w:r>
      <w:r>
        <w:rPr>
          <w:rFonts w:ascii="Cambria" w:hAnsi="Cambria" w:cs="Simplified Arabic"/>
          <w:sz w:val="24"/>
          <w:szCs w:val="24"/>
        </w:rPr>
        <w:t>abastecimento</w:t>
      </w:r>
      <w:r w:rsidRPr="006A695B">
        <w:rPr>
          <w:rFonts w:ascii="Cambria" w:hAnsi="Cambria" w:cs="Simplified Arabic"/>
          <w:sz w:val="24"/>
          <w:szCs w:val="24"/>
        </w:rPr>
        <w:t xml:space="preserve"> no Município;</w:t>
      </w:r>
    </w:p>
    <w:p w:rsidR="00C8448C" w:rsidRPr="006A695B" w:rsidRDefault="00C8448C" w:rsidP="00C8448C">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sidRPr="006A695B">
        <w:rPr>
          <w:rFonts w:ascii="Cambria" w:hAnsi="Cambria" w:cs="Simplified Arabic"/>
          <w:sz w:val="24"/>
          <w:szCs w:val="24"/>
        </w:rPr>
        <w:t>Apoiar e organizar feiras, exposições e outros eventos do interesse da agricultura</w:t>
      </w:r>
      <w:r>
        <w:rPr>
          <w:rFonts w:ascii="Cambria" w:hAnsi="Cambria" w:cs="Simplified Arabic"/>
          <w:sz w:val="24"/>
          <w:szCs w:val="24"/>
        </w:rPr>
        <w:t xml:space="preserve"> e</w:t>
      </w:r>
      <w:r w:rsidRPr="006A695B">
        <w:rPr>
          <w:rFonts w:ascii="Cambria" w:hAnsi="Cambria" w:cs="Simplified Arabic"/>
          <w:sz w:val="24"/>
          <w:szCs w:val="24"/>
        </w:rPr>
        <w:t xml:space="preserve"> </w:t>
      </w:r>
      <w:r>
        <w:rPr>
          <w:rFonts w:ascii="Cambria" w:hAnsi="Cambria" w:cs="Simplified Arabic"/>
          <w:sz w:val="24"/>
          <w:szCs w:val="24"/>
        </w:rPr>
        <w:t>p</w:t>
      </w:r>
      <w:r w:rsidRPr="00311653">
        <w:rPr>
          <w:rFonts w:ascii="Cambria" w:hAnsi="Cambria" w:cs="Simplified Arabic"/>
          <w:sz w:val="24"/>
          <w:szCs w:val="24"/>
        </w:rPr>
        <w:t xml:space="preserve">ecuária </w:t>
      </w:r>
      <w:r w:rsidRPr="006A695B">
        <w:rPr>
          <w:rFonts w:ascii="Cambria" w:hAnsi="Cambria" w:cs="Simplified Arabic"/>
          <w:sz w:val="24"/>
          <w:szCs w:val="24"/>
        </w:rPr>
        <w:t>no Município;</w:t>
      </w:r>
    </w:p>
    <w:p w:rsidR="00C8448C" w:rsidRPr="006A695B" w:rsidRDefault="00C8448C" w:rsidP="00C8448C">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sidRPr="006A695B">
        <w:rPr>
          <w:rFonts w:ascii="Cambria" w:hAnsi="Cambria" w:cs="Simplified Arabic"/>
          <w:sz w:val="24"/>
          <w:szCs w:val="24"/>
        </w:rPr>
        <w:t>Promover e executar a implantação e manutenção de hortas nas escolas</w:t>
      </w:r>
      <w:r>
        <w:rPr>
          <w:rFonts w:ascii="Cambria" w:hAnsi="Cambria" w:cs="Simplified Arabic"/>
          <w:sz w:val="24"/>
          <w:szCs w:val="24"/>
        </w:rPr>
        <w:t xml:space="preserve"> e</w:t>
      </w:r>
      <w:r w:rsidRPr="006A695B">
        <w:rPr>
          <w:rFonts w:ascii="Cambria" w:hAnsi="Cambria" w:cs="Simplified Arabic"/>
          <w:sz w:val="24"/>
          <w:szCs w:val="24"/>
        </w:rPr>
        <w:t xml:space="preserve"> creches</w:t>
      </w:r>
      <w:r>
        <w:rPr>
          <w:rFonts w:ascii="Cambria" w:hAnsi="Cambria" w:cs="Simplified Arabic"/>
          <w:sz w:val="24"/>
          <w:szCs w:val="24"/>
        </w:rPr>
        <w:t>, em parceria com a Secretaria Municipal de Educação;</w:t>
      </w:r>
    </w:p>
    <w:p w:rsidR="00C8448C" w:rsidRPr="006A695B" w:rsidRDefault="00C8448C" w:rsidP="00C8448C">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sidRPr="006A695B">
        <w:rPr>
          <w:rFonts w:ascii="Cambria" w:hAnsi="Cambria" w:cs="Simplified Arabic"/>
          <w:sz w:val="24"/>
          <w:szCs w:val="24"/>
        </w:rPr>
        <w:t xml:space="preserve">Acompanhar e colaborar na elaboração do </w:t>
      </w:r>
      <w:r>
        <w:rPr>
          <w:rFonts w:ascii="Cambria" w:hAnsi="Cambria" w:cs="Simplified Arabic"/>
          <w:sz w:val="24"/>
          <w:szCs w:val="24"/>
        </w:rPr>
        <w:t>o</w:t>
      </w:r>
      <w:r w:rsidRPr="006A695B">
        <w:rPr>
          <w:rFonts w:ascii="Cambria" w:hAnsi="Cambria" w:cs="Simplified Arabic"/>
          <w:sz w:val="24"/>
          <w:szCs w:val="24"/>
        </w:rPr>
        <w:t xml:space="preserve">rçamento </w:t>
      </w:r>
      <w:r>
        <w:rPr>
          <w:rFonts w:ascii="Cambria" w:hAnsi="Cambria" w:cs="Simplified Arabic"/>
          <w:sz w:val="24"/>
          <w:szCs w:val="24"/>
        </w:rPr>
        <w:t>a</w:t>
      </w:r>
      <w:r w:rsidRPr="006A695B">
        <w:rPr>
          <w:rFonts w:ascii="Cambria" w:hAnsi="Cambria" w:cs="Simplified Arabic"/>
          <w:sz w:val="24"/>
          <w:szCs w:val="24"/>
        </w:rPr>
        <w:t xml:space="preserve">nual e do </w:t>
      </w:r>
      <w:r>
        <w:rPr>
          <w:rFonts w:ascii="Cambria" w:hAnsi="Cambria" w:cs="Simplified Arabic"/>
          <w:sz w:val="24"/>
          <w:szCs w:val="24"/>
        </w:rPr>
        <w:t>plano p</w:t>
      </w:r>
      <w:r w:rsidRPr="006A695B">
        <w:rPr>
          <w:rFonts w:ascii="Cambria" w:hAnsi="Cambria" w:cs="Simplified Arabic"/>
          <w:sz w:val="24"/>
          <w:szCs w:val="24"/>
        </w:rPr>
        <w:t>lurianual de investimentos;</w:t>
      </w:r>
    </w:p>
    <w:p w:rsidR="00C8448C" w:rsidRPr="00874050" w:rsidRDefault="00C8448C" w:rsidP="00C8448C">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sidRPr="00874050">
        <w:rPr>
          <w:rFonts w:ascii="Cambria" w:hAnsi="Cambria" w:cs="Simplified Arabic"/>
          <w:sz w:val="24"/>
          <w:szCs w:val="24"/>
        </w:rPr>
        <w:t>Apoiar e desenvolver medidas que visem à segurança, saúde e higiene do trabalhador rural;</w:t>
      </w:r>
    </w:p>
    <w:p w:rsidR="00C8448C" w:rsidRDefault="00C8448C" w:rsidP="00C8448C">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sidRPr="006A695B">
        <w:rPr>
          <w:rFonts w:ascii="Cambria" w:hAnsi="Cambria" w:cs="Simplified Arabic"/>
          <w:sz w:val="24"/>
          <w:szCs w:val="24"/>
        </w:rPr>
        <w:t>Dar assistência técnica a extensão rural;</w:t>
      </w:r>
    </w:p>
    <w:p w:rsidR="00C8448C" w:rsidRPr="00311653" w:rsidRDefault="00C8448C" w:rsidP="00C8448C">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I</w:t>
      </w:r>
      <w:r w:rsidRPr="00311653">
        <w:rPr>
          <w:rFonts w:ascii="Cambria" w:hAnsi="Cambria" w:cs="Simplified Arabic"/>
          <w:sz w:val="24"/>
          <w:szCs w:val="24"/>
        </w:rPr>
        <w:t>ncentivar a formação profissional e a educação rural;</w:t>
      </w:r>
    </w:p>
    <w:p w:rsidR="00C8448C" w:rsidRPr="006A695B" w:rsidRDefault="00C8448C" w:rsidP="00C8448C">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sidRPr="006A695B">
        <w:rPr>
          <w:rFonts w:ascii="Cambria" w:hAnsi="Cambria" w:cs="Simplified Arabic"/>
          <w:sz w:val="24"/>
          <w:szCs w:val="24"/>
        </w:rPr>
        <w:t>Dar apoio ao associativismo, cooper</w:t>
      </w:r>
      <w:r>
        <w:rPr>
          <w:rFonts w:ascii="Cambria" w:hAnsi="Cambria" w:cs="Simplified Arabic"/>
          <w:sz w:val="24"/>
          <w:szCs w:val="24"/>
        </w:rPr>
        <w:t>ativismo e agricultura familiar</w:t>
      </w:r>
      <w:r w:rsidRPr="006A695B">
        <w:rPr>
          <w:rFonts w:ascii="Cambria" w:hAnsi="Cambria" w:cs="Simplified Arabic"/>
          <w:sz w:val="24"/>
          <w:szCs w:val="24"/>
        </w:rPr>
        <w:t>;</w:t>
      </w:r>
    </w:p>
    <w:p w:rsidR="00C8448C" w:rsidRPr="00874050" w:rsidRDefault="00C8448C" w:rsidP="00C8448C">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sidRPr="00874050">
        <w:rPr>
          <w:rFonts w:ascii="Cambria" w:hAnsi="Cambria" w:cs="Simplified Arabic"/>
          <w:sz w:val="24"/>
          <w:szCs w:val="24"/>
        </w:rPr>
        <w:t>Administrar e zelar pelos bens à disposição da Secretaria;</w:t>
      </w:r>
    </w:p>
    <w:p w:rsidR="00C8448C" w:rsidRPr="006A695B" w:rsidRDefault="00C8448C" w:rsidP="00C8448C">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sidRPr="006A695B">
        <w:rPr>
          <w:rFonts w:ascii="Cambria" w:hAnsi="Cambria" w:cs="Simplified Arabic"/>
          <w:sz w:val="24"/>
          <w:szCs w:val="24"/>
        </w:rPr>
        <w:t>Estabelecer controle e registro das atividades desenvolvidas pela Secretaria;</w:t>
      </w:r>
    </w:p>
    <w:p w:rsidR="00C8448C" w:rsidRPr="006A695B" w:rsidRDefault="00C8448C" w:rsidP="00C8448C">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sidRPr="006A695B">
        <w:rPr>
          <w:rFonts w:ascii="Cambria" w:hAnsi="Cambria" w:cs="Simplified Arabic"/>
          <w:sz w:val="24"/>
          <w:szCs w:val="24"/>
        </w:rPr>
        <w:t>Desenvolver, elaborar e executar os projetos de desenvolvimento da Fruticultura;</w:t>
      </w:r>
    </w:p>
    <w:p w:rsidR="00C8448C" w:rsidRPr="006A695B" w:rsidRDefault="00C8448C" w:rsidP="00C8448C">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F</w:t>
      </w:r>
      <w:r w:rsidRPr="006A695B">
        <w:rPr>
          <w:rFonts w:ascii="Cambria" w:hAnsi="Cambria" w:cs="Simplified Arabic"/>
          <w:sz w:val="24"/>
          <w:szCs w:val="24"/>
        </w:rPr>
        <w:t xml:space="preserve">iscalizar, em conjunto com outras Secretarias, pela preservação do solo, florestas, rios e lagoa do </w:t>
      </w:r>
      <w:r>
        <w:rPr>
          <w:rFonts w:ascii="Cambria" w:hAnsi="Cambria" w:cs="Simplified Arabic"/>
          <w:sz w:val="24"/>
          <w:szCs w:val="24"/>
        </w:rPr>
        <w:t>M</w:t>
      </w:r>
      <w:r w:rsidRPr="006A695B">
        <w:rPr>
          <w:rFonts w:ascii="Cambria" w:hAnsi="Cambria" w:cs="Simplified Arabic"/>
          <w:sz w:val="24"/>
          <w:szCs w:val="24"/>
        </w:rPr>
        <w:t>unicípio;</w:t>
      </w:r>
    </w:p>
    <w:p w:rsidR="00C8448C" w:rsidRPr="006A695B" w:rsidRDefault="00C8448C" w:rsidP="00C8448C">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6A695B">
        <w:rPr>
          <w:rFonts w:ascii="Cambria" w:hAnsi="Cambria" w:cs="Simplified Arabic"/>
          <w:sz w:val="24"/>
          <w:szCs w:val="24"/>
        </w:rPr>
        <w:t>roceder à execução de atividades referentes aos planos e programas agropecuários estabelecidos pela política municipal de abastecimento;</w:t>
      </w:r>
    </w:p>
    <w:p w:rsidR="00C8448C" w:rsidRPr="006A695B" w:rsidRDefault="00C8448C" w:rsidP="00C8448C">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6A695B">
        <w:rPr>
          <w:rFonts w:ascii="Cambria" w:hAnsi="Cambria" w:cs="Simplified Arabic"/>
          <w:sz w:val="24"/>
          <w:szCs w:val="24"/>
        </w:rPr>
        <w:t xml:space="preserve">egular, orientar e disciplinar a distribuição de </w:t>
      </w:r>
      <w:r>
        <w:rPr>
          <w:rFonts w:ascii="Cambria" w:hAnsi="Cambria" w:cs="Simplified Arabic"/>
          <w:sz w:val="24"/>
          <w:szCs w:val="24"/>
        </w:rPr>
        <w:t xml:space="preserve">sementes de </w:t>
      </w:r>
      <w:r w:rsidRPr="006A695B">
        <w:rPr>
          <w:rFonts w:ascii="Cambria" w:hAnsi="Cambria" w:cs="Simplified Arabic"/>
          <w:sz w:val="24"/>
          <w:szCs w:val="24"/>
        </w:rPr>
        <w:t xml:space="preserve">gêneros alimentícios de primeira necessidade e os seus meios de </w:t>
      </w:r>
      <w:r>
        <w:rPr>
          <w:rFonts w:ascii="Cambria" w:hAnsi="Cambria" w:cs="Simplified Arabic"/>
          <w:sz w:val="24"/>
          <w:szCs w:val="24"/>
        </w:rPr>
        <w:t xml:space="preserve">produção, </w:t>
      </w:r>
      <w:r w:rsidRPr="006A695B">
        <w:rPr>
          <w:rFonts w:ascii="Cambria" w:hAnsi="Cambria" w:cs="Simplified Arabic"/>
          <w:sz w:val="24"/>
          <w:szCs w:val="24"/>
        </w:rPr>
        <w:t>beneficiamento e comercialização;</w:t>
      </w:r>
    </w:p>
    <w:p w:rsidR="00C8448C" w:rsidRPr="006A695B" w:rsidRDefault="00C8448C" w:rsidP="00C8448C">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6A695B">
        <w:rPr>
          <w:rFonts w:ascii="Cambria" w:hAnsi="Cambria" w:cs="Simplified Arabic"/>
          <w:sz w:val="24"/>
          <w:szCs w:val="24"/>
        </w:rPr>
        <w:t>ropor, planejar e executar políticas de incentivo ao pequeno produtor rural;</w:t>
      </w:r>
    </w:p>
    <w:p w:rsidR="00C8448C" w:rsidRPr="006A695B" w:rsidRDefault="00C8448C" w:rsidP="00C8448C">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M</w:t>
      </w:r>
      <w:r w:rsidRPr="006A695B">
        <w:rPr>
          <w:rFonts w:ascii="Cambria" w:hAnsi="Cambria" w:cs="Simplified Arabic"/>
          <w:sz w:val="24"/>
          <w:szCs w:val="24"/>
        </w:rPr>
        <w:t>anter cadastro atualizado das propriedades rurais do município com indicação do uso do solo, produção e cultura agrícola;</w:t>
      </w:r>
    </w:p>
    <w:p w:rsidR="00C8448C" w:rsidRPr="006A695B" w:rsidRDefault="00C8448C" w:rsidP="00C8448C">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6A695B">
        <w:rPr>
          <w:rFonts w:ascii="Cambria" w:hAnsi="Cambria" w:cs="Simplified Arabic"/>
          <w:sz w:val="24"/>
          <w:szCs w:val="24"/>
        </w:rPr>
        <w:t>rticular, com órgãos estaduais, federais e entidades da iniciativa privada, ações inerentes às atribuições da Secretaria, priorizando a parcela da população mais desprovida socialmente;</w:t>
      </w:r>
    </w:p>
    <w:p w:rsidR="00C8448C" w:rsidRPr="006A695B" w:rsidRDefault="00C8448C" w:rsidP="00C8448C">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Z</w:t>
      </w:r>
      <w:r w:rsidRPr="006A695B">
        <w:rPr>
          <w:rFonts w:ascii="Cambria" w:hAnsi="Cambria" w:cs="Simplified Arabic"/>
          <w:sz w:val="24"/>
          <w:szCs w:val="24"/>
        </w:rPr>
        <w:t>elar pelo cumprimento da legislação vigente, visando o desenvolvimento da produção agropecuária e pesqueira do Município;</w:t>
      </w:r>
    </w:p>
    <w:p w:rsidR="00C8448C" w:rsidRPr="006A695B" w:rsidRDefault="00C8448C" w:rsidP="00C8448C">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A</w:t>
      </w:r>
      <w:r w:rsidRPr="006A695B">
        <w:rPr>
          <w:rFonts w:ascii="Cambria" w:hAnsi="Cambria" w:cs="Simplified Arabic"/>
          <w:sz w:val="24"/>
          <w:szCs w:val="24"/>
        </w:rPr>
        <w:t>ssessorar os demais órgãos, na área de competência;</w:t>
      </w:r>
    </w:p>
    <w:p w:rsidR="00C8448C" w:rsidRPr="00651032" w:rsidRDefault="00C8448C" w:rsidP="00C8448C">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Incu</w:t>
      </w:r>
      <w:r w:rsidRPr="00651032">
        <w:rPr>
          <w:rFonts w:ascii="Cambria" w:hAnsi="Cambria" w:cs="Simplified Arabic"/>
          <w:sz w:val="24"/>
          <w:szCs w:val="24"/>
        </w:rPr>
        <w:t>mbir-se de outras atribuições que lhe forem delegadas pelo Prefeito Municipal.</w:t>
      </w:r>
    </w:p>
    <w:p w:rsidR="00C8448C" w:rsidRPr="00311653" w:rsidRDefault="00C8448C" w:rsidP="00C8448C">
      <w:pPr>
        <w:pStyle w:val="PargrafodaLista"/>
        <w:tabs>
          <w:tab w:val="left" w:pos="567"/>
        </w:tabs>
        <w:spacing w:after="80" w:line="240" w:lineRule="auto"/>
        <w:ind w:left="0"/>
        <w:contextualSpacing w:val="0"/>
        <w:jc w:val="both"/>
        <w:rPr>
          <w:rFonts w:ascii="Cambria" w:hAnsi="Cambria" w:cs="Simplified Arabic"/>
          <w:sz w:val="24"/>
          <w:szCs w:val="24"/>
        </w:rPr>
      </w:pPr>
    </w:p>
    <w:p w:rsidR="00C8448C" w:rsidRDefault="00C8448C" w:rsidP="00C8448C">
      <w:pPr>
        <w:pStyle w:val="PargrafodaLista"/>
        <w:tabs>
          <w:tab w:val="left" w:pos="567"/>
        </w:tabs>
        <w:spacing w:after="80" w:line="240" w:lineRule="auto"/>
        <w:ind w:left="0"/>
        <w:contextualSpacing w:val="0"/>
        <w:jc w:val="both"/>
        <w:rPr>
          <w:rFonts w:ascii="Cambria" w:hAnsi="Cambria" w:cs="Simplified Arabic"/>
          <w:sz w:val="24"/>
          <w:szCs w:val="24"/>
        </w:rPr>
      </w:pPr>
      <w:r w:rsidRPr="006D6CEE">
        <w:rPr>
          <w:rFonts w:ascii="Cambria" w:hAnsi="Cambria" w:cs="Simplified Arabic"/>
          <w:b/>
          <w:sz w:val="24"/>
          <w:szCs w:val="24"/>
        </w:rPr>
        <w:t>Art.</w:t>
      </w:r>
      <w:r>
        <w:rPr>
          <w:rFonts w:ascii="Cambria" w:hAnsi="Cambria" w:cs="Simplified Arabic"/>
          <w:b/>
          <w:sz w:val="24"/>
          <w:szCs w:val="24"/>
        </w:rPr>
        <w:t xml:space="preserve"> </w:t>
      </w:r>
      <w:r w:rsidR="008B6840">
        <w:rPr>
          <w:rFonts w:ascii="Cambria" w:hAnsi="Cambria" w:cs="Simplified Arabic"/>
          <w:b/>
          <w:sz w:val="24"/>
          <w:szCs w:val="24"/>
        </w:rPr>
        <w:t>78</w:t>
      </w:r>
      <w:r>
        <w:rPr>
          <w:rFonts w:ascii="Cambria" w:hAnsi="Cambria" w:cs="Simplified Arabic"/>
          <w:b/>
          <w:sz w:val="24"/>
          <w:szCs w:val="24"/>
        </w:rPr>
        <w:t>.</w:t>
      </w:r>
      <w:r w:rsidRPr="00311653">
        <w:rPr>
          <w:rFonts w:ascii="Cambria" w:hAnsi="Cambria" w:cs="Simplified Arabic"/>
          <w:sz w:val="24"/>
          <w:szCs w:val="24"/>
        </w:rPr>
        <w:t xml:space="preserve"> Compete ao G</w:t>
      </w:r>
      <w:r>
        <w:rPr>
          <w:rFonts w:ascii="Cambria" w:hAnsi="Cambria" w:cs="Simplified Arabic"/>
          <w:sz w:val="24"/>
          <w:szCs w:val="24"/>
        </w:rPr>
        <w:t>erente de Agricultura e Abastecimento:</w:t>
      </w:r>
    </w:p>
    <w:p w:rsidR="00C8448C" w:rsidRPr="005133F3" w:rsidRDefault="00C8448C" w:rsidP="00C8448C">
      <w:pPr>
        <w:pStyle w:val="PargrafodaLista"/>
        <w:tabs>
          <w:tab w:val="left" w:pos="567"/>
        </w:tabs>
        <w:spacing w:after="80" w:line="240" w:lineRule="auto"/>
        <w:ind w:left="0"/>
        <w:contextualSpacing w:val="0"/>
        <w:jc w:val="both"/>
        <w:rPr>
          <w:rFonts w:ascii="Cambria" w:hAnsi="Cambria" w:cs="Simplified Arabic"/>
          <w:sz w:val="12"/>
          <w:szCs w:val="24"/>
        </w:rPr>
      </w:pPr>
    </w:p>
    <w:p w:rsidR="00C8448C" w:rsidRPr="00311653" w:rsidRDefault="00C8448C" w:rsidP="00C8448C">
      <w:pPr>
        <w:pStyle w:val="PargrafodaLista"/>
        <w:numPr>
          <w:ilvl w:val="0"/>
          <w:numId w:val="7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311653">
        <w:rPr>
          <w:rFonts w:ascii="Cambria" w:hAnsi="Cambria" w:cs="Simplified Arabic"/>
          <w:sz w:val="24"/>
          <w:szCs w:val="24"/>
        </w:rPr>
        <w:t>romover a pol</w:t>
      </w:r>
      <w:r>
        <w:rPr>
          <w:rFonts w:ascii="Cambria" w:hAnsi="Cambria" w:cs="Simplified Arabic"/>
          <w:sz w:val="24"/>
          <w:szCs w:val="24"/>
        </w:rPr>
        <w:t xml:space="preserve">ítica municipal de agricultura </w:t>
      </w:r>
      <w:r w:rsidRPr="00311653">
        <w:rPr>
          <w:rFonts w:ascii="Cambria" w:hAnsi="Cambria" w:cs="Simplified Arabic"/>
          <w:sz w:val="24"/>
          <w:szCs w:val="24"/>
        </w:rPr>
        <w:t>e abastecimento;</w:t>
      </w:r>
    </w:p>
    <w:p w:rsidR="00C8448C" w:rsidRPr="00311653" w:rsidRDefault="00C8448C" w:rsidP="00C8448C">
      <w:pPr>
        <w:pStyle w:val="PargrafodaLista"/>
        <w:numPr>
          <w:ilvl w:val="0"/>
          <w:numId w:val="7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311653">
        <w:rPr>
          <w:rFonts w:ascii="Cambria" w:hAnsi="Cambria" w:cs="Simplified Arabic"/>
          <w:sz w:val="24"/>
          <w:szCs w:val="24"/>
        </w:rPr>
        <w:t xml:space="preserve">romover o desenvolvimento agropecuário; </w:t>
      </w:r>
    </w:p>
    <w:p w:rsidR="00C8448C" w:rsidRPr="00311653" w:rsidRDefault="00C8448C" w:rsidP="00C8448C">
      <w:pPr>
        <w:pStyle w:val="PargrafodaLista"/>
        <w:numPr>
          <w:ilvl w:val="0"/>
          <w:numId w:val="7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311653">
        <w:rPr>
          <w:rFonts w:ascii="Cambria" w:hAnsi="Cambria" w:cs="Simplified Arabic"/>
          <w:sz w:val="24"/>
          <w:szCs w:val="24"/>
        </w:rPr>
        <w:t xml:space="preserve">lanejar, ordenar e coordenar as atividades de defesa da qualidade ambiental no Município, em especial quanto à gestão do uso e ocupação do solo, </w:t>
      </w:r>
      <w:r>
        <w:rPr>
          <w:rFonts w:ascii="Cambria" w:hAnsi="Cambria" w:cs="Simplified Arabic"/>
          <w:sz w:val="24"/>
          <w:szCs w:val="24"/>
        </w:rPr>
        <w:t>produção agrícola e abastecimento;</w:t>
      </w:r>
    </w:p>
    <w:p w:rsidR="00C8448C" w:rsidRPr="00311653" w:rsidRDefault="00C8448C" w:rsidP="00C8448C">
      <w:pPr>
        <w:pStyle w:val="PargrafodaLista"/>
        <w:numPr>
          <w:ilvl w:val="0"/>
          <w:numId w:val="7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311653">
        <w:rPr>
          <w:rFonts w:ascii="Cambria" w:hAnsi="Cambria" w:cs="Simplified Arabic"/>
          <w:sz w:val="24"/>
          <w:szCs w:val="24"/>
        </w:rPr>
        <w:t>romover a política e o planejamento da produção, da comercialização, do abastecimento alimentar, da armazenagem e do crédito agrícola;</w:t>
      </w:r>
    </w:p>
    <w:p w:rsidR="00C8448C" w:rsidRPr="00311653" w:rsidRDefault="00C8448C" w:rsidP="00C8448C">
      <w:pPr>
        <w:pStyle w:val="PargrafodaLista"/>
        <w:numPr>
          <w:ilvl w:val="0"/>
          <w:numId w:val="7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311653">
        <w:rPr>
          <w:rFonts w:ascii="Cambria" w:hAnsi="Cambria" w:cs="Simplified Arabic"/>
          <w:sz w:val="24"/>
          <w:szCs w:val="24"/>
        </w:rPr>
        <w:t>romover a aplicação da legislação relativa à defesa sanitária animal e vegetal;</w:t>
      </w:r>
    </w:p>
    <w:p w:rsidR="00C8448C" w:rsidRPr="00311653" w:rsidRDefault="00C8448C" w:rsidP="00C8448C">
      <w:pPr>
        <w:pStyle w:val="PargrafodaLista"/>
        <w:numPr>
          <w:ilvl w:val="0"/>
          <w:numId w:val="7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311653">
        <w:rPr>
          <w:rFonts w:ascii="Cambria" w:hAnsi="Cambria" w:cs="Simplified Arabic"/>
          <w:sz w:val="24"/>
          <w:szCs w:val="24"/>
        </w:rPr>
        <w:t>articipar das decisões relativas à energização rural;</w:t>
      </w:r>
    </w:p>
    <w:p w:rsidR="00C8448C" w:rsidRPr="00311653" w:rsidRDefault="00C8448C" w:rsidP="00C8448C">
      <w:pPr>
        <w:pStyle w:val="PargrafodaLista"/>
        <w:numPr>
          <w:ilvl w:val="0"/>
          <w:numId w:val="7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Dar </w:t>
      </w:r>
      <w:r w:rsidRPr="00311653">
        <w:rPr>
          <w:rFonts w:ascii="Cambria" w:hAnsi="Cambria" w:cs="Simplified Arabic"/>
          <w:sz w:val="24"/>
          <w:szCs w:val="24"/>
        </w:rPr>
        <w:t>assistência técnica e extensão rural;</w:t>
      </w:r>
    </w:p>
    <w:p w:rsidR="00C8448C" w:rsidRPr="00311653" w:rsidRDefault="00C8448C" w:rsidP="00C8448C">
      <w:pPr>
        <w:pStyle w:val="PargrafodaLista"/>
        <w:numPr>
          <w:ilvl w:val="0"/>
          <w:numId w:val="7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311653">
        <w:rPr>
          <w:rFonts w:ascii="Cambria" w:hAnsi="Cambria" w:cs="Simplified Arabic"/>
          <w:sz w:val="24"/>
          <w:szCs w:val="24"/>
        </w:rPr>
        <w:t>ompatibilizar as ações da política agrícola com as de reforma agrária e com o assentamento rural;</w:t>
      </w:r>
    </w:p>
    <w:p w:rsidR="00C8448C" w:rsidRPr="00311653" w:rsidRDefault="00C8448C" w:rsidP="00C8448C">
      <w:pPr>
        <w:pStyle w:val="PargrafodaLista"/>
        <w:numPr>
          <w:ilvl w:val="0"/>
          <w:numId w:val="7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w:t>
      </w:r>
      <w:r w:rsidRPr="00311653">
        <w:rPr>
          <w:rFonts w:ascii="Cambria" w:hAnsi="Cambria" w:cs="Simplified Arabic"/>
          <w:sz w:val="24"/>
          <w:szCs w:val="24"/>
        </w:rPr>
        <w:t>upervisionar e coordenar a organização do abastecimento alimentar;</w:t>
      </w:r>
    </w:p>
    <w:p w:rsidR="00C8448C" w:rsidRPr="00311653" w:rsidRDefault="00C8448C" w:rsidP="00C8448C">
      <w:pPr>
        <w:pStyle w:val="PargrafodaLista"/>
        <w:numPr>
          <w:ilvl w:val="0"/>
          <w:numId w:val="7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311653">
        <w:rPr>
          <w:rFonts w:ascii="Cambria" w:hAnsi="Cambria" w:cs="Simplified Arabic"/>
          <w:sz w:val="24"/>
          <w:szCs w:val="24"/>
        </w:rPr>
        <w:t>ivulgar os assuntos de mercado, comercialização, abastecimento agropecuário;</w:t>
      </w:r>
    </w:p>
    <w:p w:rsidR="00C8448C" w:rsidRDefault="00C8448C" w:rsidP="00C8448C">
      <w:pPr>
        <w:pStyle w:val="PargrafodaLista"/>
        <w:numPr>
          <w:ilvl w:val="0"/>
          <w:numId w:val="7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311653">
        <w:rPr>
          <w:rFonts w:ascii="Cambria" w:hAnsi="Cambria" w:cs="Simplified Arabic"/>
          <w:sz w:val="24"/>
          <w:szCs w:val="24"/>
        </w:rPr>
        <w:t>esempenh</w:t>
      </w:r>
      <w:r>
        <w:rPr>
          <w:rFonts w:ascii="Cambria" w:hAnsi="Cambria" w:cs="Simplified Arabic"/>
          <w:sz w:val="24"/>
          <w:szCs w:val="24"/>
        </w:rPr>
        <w:t>ar outras atividades correlatas.</w:t>
      </w:r>
    </w:p>
    <w:p w:rsidR="00C8448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p>
    <w:p w:rsidR="00C8448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r w:rsidRPr="00281912">
        <w:rPr>
          <w:rFonts w:ascii="Cambria" w:hAnsi="Cambria" w:cs="Simplified Arabic"/>
          <w:b/>
          <w:sz w:val="24"/>
          <w:szCs w:val="24"/>
        </w:rPr>
        <w:t xml:space="preserve">Art. </w:t>
      </w:r>
      <w:r w:rsidR="008B6840">
        <w:rPr>
          <w:rFonts w:ascii="Cambria" w:hAnsi="Cambria" w:cs="Simplified Arabic"/>
          <w:b/>
          <w:sz w:val="24"/>
          <w:szCs w:val="24"/>
        </w:rPr>
        <w:t>79</w:t>
      </w:r>
      <w:r w:rsidRPr="00281912">
        <w:rPr>
          <w:rFonts w:ascii="Cambria" w:hAnsi="Cambria" w:cs="Simplified Arabic"/>
          <w:b/>
          <w:sz w:val="24"/>
          <w:szCs w:val="24"/>
        </w:rPr>
        <w:t>.</w:t>
      </w:r>
      <w:r w:rsidRPr="00281912">
        <w:rPr>
          <w:rFonts w:ascii="Cambria" w:hAnsi="Cambria" w:cs="Simplified Arabic"/>
          <w:sz w:val="24"/>
          <w:szCs w:val="24"/>
        </w:rPr>
        <w:t xml:space="preserve"> Compete ao </w:t>
      </w:r>
      <w:r>
        <w:rPr>
          <w:rFonts w:ascii="Cambria" w:hAnsi="Cambria" w:cs="Simplified Arabic"/>
          <w:sz w:val="24"/>
          <w:szCs w:val="24"/>
        </w:rPr>
        <w:t>Núcleo de Desenvolvimento Rural Sustentável</w:t>
      </w:r>
      <w:r w:rsidRPr="00281912">
        <w:rPr>
          <w:rFonts w:ascii="Cambria" w:hAnsi="Cambria" w:cs="Simplified Arabic"/>
          <w:sz w:val="24"/>
          <w:szCs w:val="24"/>
        </w:rPr>
        <w:t>:</w:t>
      </w:r>
    </w:p>
    <w:p w:rsidR="00C8448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p>
    <w:p w:rsidR="00C8448C" w:rsidRDefault="00C8448C" w:rsidP="00C8448C">
      <w:pPr>
        <w:pStyle w:val="PargrafodaLista"/>
        <w:numPr>
          <w:ilvl w:val="0"/>
          <w:numId w:val="7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Gerenciar a produção agrícola </w:t>
      </w:r>
      <w:r w:rsidRPr="00311653">
        <w:rPr>
          <w:rFonts w:ascii="Cambria" w:hAnsi="Cambria" w:cs="Simplified Arabic"/>
          <w:sz w:val="24"/>
          <w:szCs w:val="24"/>
        </w:rPr>
        <w:t>do município de forma a subsidiar o estabelecimento de diretrizes para o desenvolvimento sustentável do município;</w:t>
      </w:r>
    </w:p>
    <w:p w:rsidR="00C8448C" w:rsidRPr="00311653" w:rsidRDefault="00C8448C" w:rsidP="00C8448C">
      <w:pPr>
        <w:pStyle w:val="PargrafodaLista"/>
        <w:numPr>
          <w:ilvl w:val="0"/>
          <w:numId w:val="7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311653">
        <w:rPr>
          <w:rFonts w:ascii="Cambria" w:hAnsi="Cambria" w:cs="Simplified Arabic"/>
          <w:sz w:val="24"/>
          <w:szCs w:val="24"/>
        </w:rPr>
        <w:t>romover a fiscalização dos insumos utilizados nas atividades agropecuárias e da prestação de serviços nos setores agrícola e pecuário;</w:t>
      </w:r>
    </w:p>
    <w:p w:rsidR="00C8448C" w:rsidRPr="00311653" w:rsidRDefault="00C8448C" w:rsidP="00C8448C">
      <w:pPr>
        <w:pStyle w:val="PargrafodaLista"/>
        <w:numPr>
          <w:ilvl w:val="0"/>
          <w:numId w:val="7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311653">
        <w:rPr>
          <w:rFonts w:ascii="Cambria" w:hAnsi="Cambria" w:cs="Simplified Arabic"/>
          <w:sz w:val="24"/>
          <w:szCs w:val="24"/>
        </w:rPr>
        <w:t>lassificar e inspecionar os produtos e os derivados animais e vegetais;</w:t>
      </w:r>
    </w:p>
    <w:p w:rsidR="00C8448C" w:rsidRPr="00311653" w:rsidRDefault="00C8448C" w:rsidP="00C8448C">
      <w:pPr>
        <w:pStyle w:val="PargrafodaLista"/>
        <w:numPr>
          <w:ilvl w:val="0"/>
          <w:numId w:val="7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311653">
        <w:rPr>
          <w:rFonts w:ascii="Cambria" w:hAnsi="Cambria" w:cs="Simplified Arabic"/>
          <w:sz w:val="24"/>
          <w:szCs w:val="24"/>
        </w:rPr>
        <w:t>roteger e conservar o manejo do solo e da água quando relacionados com o processo produtivo agrícola e pecuário;</w:t>
      </w:r>
    </w:p>
    <w:p w:rsidR="00C8448C" w:rsidRDefault="00C8448C" w:rsidP="00C8448C">
      <w:pPr>
        <w:pStyle w:val="PargrafodaLista"/>
        <w:numPr>
          <w:ilvl w:val="0"/>
          <w:numId w:val="7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I</w:t>
      </w:r>
      <w:r w:rsidRPr="00311653">
        <w:rPr>
          <w:rFonts w:ascii="Cambria" w:hAnsi="Cambria" w:cs="Simplified Arabic"/>
          <w:sz w:val="24"/>
          <w:szCs w:val="24"/>
        </w:rPr>
        <w:t>ncentivar o fortalecimento do cooperativismo e do associativismo agrícola;</w:t>
      </w:r>
    </w:p>
    <w:p w:rsidR="00C8448C" w:rsidRPr="006A695B" w:rsidRDefault="00C8448C" w:rsidP="00C8448C">
      <w:pPr>
        <w:pStyle w:val="PargrafodaLista"/>
        <w:numPr>
          <w:ilvl w:val="0"/>
          <w:numId w:val="76"/>
        </w:numPr>
        <w:tabs>
          <w:tab w:val="left" w:pos="567"/>
        </w:tabs>
        <w:spacing w:after="80" w:line="240" w:lineRule="auto"/>
        <w:ind w:left="0" w:firstLine="0"/>
        <w:contextualSpacing w:val="0"/>
        <w:jc w:val="both"/>
        <w:rPr>
          <w:rFonts w:ascii="Cambria" w:hAnsi="Cambria" w:cs="Simplified Arabic"/>
          <w:sz w:val="24"/>
          <w:szCs w:val="24"/>
        </w:rPr>
      </w:pPr>
      <w:r w:rsidRPr="006A695B">
        <w:rPr>
          <w:rFonts w:ascii="Cambria" w:hAnsi="Cambria" w:cs="Simplified Arabic"/>
          <w:sz w:val="24"/>
          <w:szCs w:val="24"/>
        </w:rPr>
        <w:t xml:space="preserve">Desenvolver a articulação com instituições públicas </w:t>
      </w:r>
      <w:r>
        <w:rPr>
          <w:rFonts w:ascii="Cambria" w:hAnsi="Cambria" w:cs="Simplified Arabic"/>
          <w:sz w:val="24"/>
          <w:szCs w:val="24"/>
        </w:rPr>
        <w:t>e/</w:t>
      </w:r>
      <w:r w:rsidRPr="006A695B">
        <w:rPr>
          <w:rFonts w:ascii="Cambria" w:hAnsi="Cambria" w:cs="Simplified Arabic"/>
          <w:sz w:val="24"/>
          <w:szCs w:val="24"/>
        </w:rPr>
        <w:t>ou privadas internas e externas, com a finalidade de subsidiar e fomentar o desenvolvimento da agricultura</w:t>
      </w:r>
      <w:r>
        <w:rPr>
          <w:rFonts w:ascii="Cambria" w:hAnsi="Cambria" w:cs="Simplified Arabic"/>
          <w:sz w:val="24"/>
          <w:szCs w:val="24"/>
        </w:rPr>
        <w:t xml:space="preserve"> e pecuária</w:t>
      </w:r>
      <w:r w:rsidRPr="006A695B">
        <w:rPr>
          <w:rFonts w:ascii="Cambria" w:hAnsi="Cambria" w:cs="Simplified Arabic"/>
          <w:sz w:val="24"/>
          <w:szCs w:val="24"/>
        </w:rPr>
        <w:t>;</w:t>
      </w:r>
    </w:p>
    <w:p w:rsidR="00C8448C" w:rsidRPr="005D2010" w:rsidRDefault="00C8448C" w:rsidP="00C8448C">
      <w:pPr>
        <w:pStyle w:val="PargrafodaLista"/>
        <w:numPr>
          <w:ilvl w:val="0"/>
          <w:numId w:val="7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5D2010">
        <w:rPr>
          <w:rFonts w:ascii="Cambria" w:hAnsi="Cambria" w:cs="Simplified Arabic"/>
          <w:sz w:val="24"/>
          <w:szCs w:val="24"/>
        </w:rPr>
        <w:t>esenvolver política d</w:t>
      </w:r>
      <w:r>
        <w:rPr>
          <w:rFonts w:ascii="Cambria" w:hAnsi="Cambria" w:cs="Simplified Arabic"/>
          <w:sz w:val="24"/>
          <w:szCs w:val="24"/>
        </w:rPr>
        <w:t xml:space="preserve">e desenvolvimento agropecuário </w:t>
      </w:r>
      <w:r w:rsidRPr="005D2010">
        <w:rPr>
          <w:rFonts w:ascii="Cambria" w:hAnsi="Cambria" w:cs="Simplified Arabic"/>
          <w:sz w:val="24"/>
          <w:szCs w:val="24"/>
        </w:rPr>
        <w:t>e de comercialização de seus produtos;</w:t>
      </w:r>
    </w:p>
    <w:p w:rsidR="00C8448C" w:rsidRPr="006A695B" w:rsidRDefault="00C8448C" w:rsidP="00C8448C">
      <w:pPr>
        <w:pStyle w:val="PargrafodaLista"/>
        <w:numPr>
          <w:ilvl w:val="0"/>
          <w:numId w:val="7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6A695B">
        <w:rPr>
          <w:rFonts w:ascii="Cambria" w:hAnsi="Cambria" w:cs="Simplified Arabic"/>
          <w:sz w:val="24"/>
          <w:szCs w:val="24"/>
        </w:rPr>
        <w:t>stimular os sistemas de produção integrados de piscicultura, pecuária e agrícola, com: fornecimento de alevinos, semente e mudas; orientação sobre técnicas de produção e facilitação do uso de maquinários específicos;</w:t>
      </w:r>
    </w:p>
    <w:p w:rsidR="00C8448C" w:rsidRPr="009F0F03" w:rsidRDefault="00C8448C" w:rsidP="00C8448C">
      <w:pPr>
        <w:pStyle w:val="PargrafodaLista"/>
        <w:numPr>
          <w:ilvl w:val="0"/>
          <w:numId w:val="76"/>
        </w:numPr>
        <w:tabs>
          <w:tab w:val="left" w:pos="567"/>
        </w:tabs>
        <w:spacing w:after="80" w:line="240" w:lineRule="auto"/>
        <w:ind w:left="0" w:firstLine="0"/>
        <w:contextualSpacing w:val="0"/>
        <w:jc w:val="both"/>
        <w:rPr>
          <w:rFonts w:ascii="Cambria" w:hAnsi="Cambria" w:cs="Simplified Arabic"/>
          <w:sz w:val="24"/>
          <w:szCs w:val="24"/>
        </w:rPr>
      </w:pPr>
      <w:r w:rsidRPr="009F0F03">
        <w:rPr>
          <w:rFonts w:ascii="Cambria" w:hAnsi="Cambria" w:cs="Simplified Arabic"/>
          <w:sz w:val="24"/>
          <w:szCs w:val="24"/>
        </w:rPr>
        <w:t>Estabelecer política que vise garantir o destino da produção no município, o abastecimento alimentar da população, a renda familiar e o desenvolvimento autóc</w:t>
      </w:r>
      <w:r>
        <w:rPr>
          <w:rFonts w:ascii="Cambria" w:hAnsi="Cambria" w:cs="Simplified Arabic"/>
          <w:sz w:val="24"/>
          <w:szCs w:val="24"/>
        </w:rPr>
        <w:t>tone (local) da merenda escolar.</w:t>
      </w:r>
    </w:p>
    <w:p w:rsidR="00C8448C" w:rsidRPr="009F0F03" w:rsidRDefault="00C8448C" w:rsidP="00C8448C">
      <w:pPr>
        <w:spacing w:before="100" w:beforeAutospacing="1" w:after="100" w:afterAutospacing="1" w:line="240" w:lineRule="auto"/>
        <w:jc w:val="both"/>
        <w:rPr>
          <w:rFonts w:ascii="Cambria" w:hAnsi="Cambria" w:cs="Simplified Arabic"/>
          <w:sz w:val="24"/>
          <w:szCs w:val="24"/>
        </w:rPr>
      </w:pPr>
      <w:r w:rsidRPr="009F0F03">
        <w:rPr>
          <w:rFonts w:ascii="Cambria" w:hAnsi="Cambria" w:cs="Simplified Arabic"/>
          <w:b/>
          <w:sz w:val="24"/>
          <w:szCs w:val="24"/>
        </w:rPr>
        <w:t xml:space="preserve">Art. </w:t>
      </w:r>
      <w:r w:rsidR="008B6840">
        <w:rPr>
          <w:rFonts w:ascii="Cambria" w:hAnsi="Cambria" w:cs="Simplified Arabic"/>
          <w:b/>
          <w:sz w:val="24"/>
          <w:szCs w:val="24"/>
        </w:rPr>
        <w:t>80</w:t>
      </w:r>
      <w:r w:rsidRPr="009F0F03">
        <w:rPr>
          <w:rFonts w:ascii="Cambria" w:hAnsi="Cambria" w:cs="Simplified Arabic"/>
          <w:b/>
          <w:sz w:val="24"/>
          <w:szCs w:val="24"/>
        </w:rPr>
        <w:t>.</w:t>
      </w:r>
      <w:r w:rsidRPr="009F0F03">
        <w:rPr>
          <w:rFonts w:ascii="Cambria" w:hAnsi="Cambria" w:cs="Simplified Arabic"/>
          <w:sz w:val="24"/>
          <w:szCs w:val="24"/>
        </w:rPr>
        <w:t xml:space="preserve"> Compete ao Núcleo de </w:t>
      </w:r>
      <w:r>
        <w:rPr>
          <w:rFonts w:ascii="Cambria" w:hAnsi="Cambria" w:cs="Simplified Arabic"/>
          <w:sz w:val="24"/>
          <w:szCs w:val="24"/>
        </w:rPr>
        <w:t>Abastecimento</w:t>
      </w:r>
      <w:r w:rsidRPr="009F0F03">
        <w:rPr>
          <w:rFonts w:ascii="Cambria" w:hAnsi="Cambria" w:cs="Simplified Arabic"/>
          <w:sz w:val="24"/>
          <w:szCs w:val="24"/>
        </w:rPr>
        <w:t>:</w:t>
      </w:r>
    </w:p>
    <w:p w:rsidR="00C8448C" w:rsidRDefault="00C8448C" w:rsidP="00C8448C">
      <w:pPr>
        <w:pStyle w:val="PargrafodaLista"/>
        <w:numPr>
          <w:ilvl w:val="0"/>
          <w:numId w:val="77"/>
        </w:numPr>
        <w:tabs>
          <w:tab w:val="left" w:pos="567"/>
        </w:tabs>
        <w:spacing w:after="6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311653">
        <w:rPr>
          <w:rFonts w:ascii="Cambria" w:hAnsi="Cambria" w:cs="Simplified Arabic"/>
          <w:sz w:val="24"/>
          <w:szCs w:val="24"/>
        </w:rPr>
        <w:t>romover a pol</w:t>
      </w:r>
      <w:r>
        <w:rPr>
          <w:rFonts w:ascii="Cambria" w:hAnsi="Cambria" w:cs="Simplified Arabic"/>
          <w:sz w:val="24"/>
          <w:szCs w:val="24"/>
        </w:rPr>
        <w:t xml:space="preserve">ítica municipal de agricultura </w:t>
      </w:r>
      <w:r w:rsidRPr="00311653">
        <w:rPr>
          <w:rFonts w:ascii="Cambria" w:hAnsi="Cambria" w:cs="Simplified Arabic"/>
          <w:sz w:val="24"/>
          <w:szCs w:val="24"/>
        </w:rPr>
        <w:t>e abastecimento</w:t>
      </w:r>
      <w:r>
        <w:rPr>
          <w:rFonts w:ascii="Cambria" w:hAnsi="Cambria" w:cs="Simplified Arabic"/>
          <w:sz w:val="24"/>
          <w:szCs w:val="24"/>
        </w:rPr>
        <w:t>;</w:t>
      </w:r>
    </w:p>
    <w:p w:rsidR="00C8448C" w:rsidRPr="00256E03" w:rsidRDefault="00C8448C" w:rsidP="00C8448C">
      <w:pPr>
        <w:pStyle w:val="PargrafodaLista"/>
        <w:numPr>
          <w:ilvl w:val="0"/>
          <w:numId w:val="77"/>
        </w:numPr>
        <w:tabs>
          <w:tab w:val="left" w:pos="567"/>
        </w:tabs>
        <w:spacing w:after="60" w:line="240" w:lineRule="auto"/>
        <w:ind w:left="0" w:firstLine="0"/>
        <w:contextualSpacing w:val="0"/>
        <w:jc w:val="both"/>
        <w:rPr>
          <w:rFonts w:ascii="Cambria" w:hAnsi="Cambria" w:cs="Simplified Arabic"/>
          <w:sz w:val="24"/>
          <w:szCs w:val="24"/>
        </w:rPr>
      </w:pPr>
      <w:r w:rsidRPr="00256E03">
        <w:rPr>
          <w:rFonts w:ascii="Cambria" w:hAnsi="Cambria" w:cs="Simplified Arabic"/>
          <w:sz w:val="24"/>
          <w:szCs w:val="24"/>
        </w:rPr>
        <w:t>Supervisionar e coordenar a organização do abastecimento alimentar;</w:t>
      </w:r>
    </w:p>
    <w:p w:rsidR="00C8448C" w:rsidRDefault="00C8448C" w:rsidP="00C8448C">
      <w:pPr>
        <w:pStyle w:val="PargrafodaLista"/>
        <w:numPr>
          <w:ilvl w:val="0"/>
          <w:numId w:val="77"/>
        </w:numPr>
        <w:tabs>
          <w:tab w:val="left" w:pos="567"/>
        </w:tabs>
        <w:spacing w:after="60" w:line="240" w:lineRule="auto"/>
        <w:ind w:left="0" w:firstLine="0"/>
        <w:contextualSpacing w:val="0"/>
        <w:jc w:val="both"/>
        <w:rPr>
          <w:rFonts w:ascii="Cambria" w:hAnsi="Cambria" w:cs="Simplified Arabic"/>
          <w:sz w:val="24"/>
          <w:szCs w:val="24"/>
        </w:rPr>
      </w:pPr>
      <w:r w:rsidRPr="00256E03">
        <w:rPr>
          <w:rFonts w:ascii="Cambria" w:hAnsi="Cambria" w:cs="Simplified Arabic"/>
          <w:sz w:val="24"/>
          <w:szCs w:val="24"/>
        </w:rPr>
        <w:t xml:space="preserve">Estabelecer </w:t>
      </w:r>
      <w:r>
        <w:rPr>
          <w:rFonts w:ascii="Cambria" w:hAnsi="Cambria" w:cs="Simplified Arabic"/>
          <w:sz w:val="24"/>
          <w:szCs w:val="24"/>
        </w:rPr>
        <w:t>programas</w:t>
      </w:r>
      <w:r w:rsidRPr="00256E03">
        <w:rPr>
          <w:rFonts w:ascii="Cambria" w:hAnsi="Cambria" w:cs="Simplified Arabic"/>
          <w:sz w:val="24"/>
          <w:szCs w:val="24"/>
        </w:rPr>
        <w:t xml:space="preserve"> que vise</w:t>
      </w:r>
      <w:r>
        <w:rPr>
          <w:rFonts w:ascii="Cambria" w:hAnsi="Cambria" w:cs="Simplified Arabic"/>
          <w:sz w:val="24"/>
          <w:szCs w:val="24"/>
        </w:rPr>
        <w:t>m</w:t>
      </w:r>
      <w:r w:rsidRPr="00256E03">
        <w:rPr>
          <w:rFonts w:ascii="Cambria" w:hAnsi="Cambria" w:cs="Simplified Arabic"/>
          <w:sz w:val="24"/>
          <w:szCs w:val="24"/>
        </w:rPr>
        <w:t xml:space="preserve"> garantir o destino da produção</w:t>
      </w:r>
      <w:r>
        <w:rPr>
          <w:rFonts w:ascii="Cambria" w:hAnsi="Cambria" w:cs="Simplified Arabic"/>
          <w:sz w:val="24"/>
          <w:szCs w:val="24"/>
        </w:rPr>
        <w:t xml:space="preserve"> e</w:t>
      </w:r>
      <w:r w:rsidRPr="00256E03">
        <w:rPr>
          <w:rFonts w:ascii="Cambria" w:hAnsi="Cambria" w:cs="Simplified Arabic"/>
          <w:sz w:val="24"/>
          <w:szCs w:val="24"/>
        </w:rPr>
        <w:t xml:space="preserve"> abastecimento</w:t>
      </w:r>
      <w:r>
        <w:rPr>
          <w:rFonts w:ascii="Cambria" w:hAnsi="Cambria" w:cs="Simplified Arabic"/>
          <w:sz w:val="24"/>
          <w:szCs w:val="24"/>
        </w:rPr>
        <w:t xml:space="preserve"> </w:t>
      </w:r>
      <w:r w:rsidRPr="00256E03">
        <w:rPr>
          <w:rFonts w:ascii="Cambria" w:hAnsi="Cambria" w:cs="Simplified Arabic"/>
          <w:sz w:val="24"/>
          <w:szCs w:val="24"/>
        </w:rPr>
        <w:t>no município</w:t>
      </w:r>
      <w:r>
        <w:rPr>
          <w:rFonts w:ascii="Cambria" w:hAnsi="Cambria" w:cs="Simplified Arabic"/>
          <w:sz w:val="24"/>
          <w:szCs w:val="24"/>
        </w:rPr>
        <w:t>;</w:t>
      </w:r>
    </w:p>
    <w:p w:rsidR="00C8448C" w:rsidRDefault="00C8448C" w:rsidP="00C8448C">
      <w:pPr>
        <w:pStyle w:val="PargrafodaLista"/>
        <w:numPr>
          <w:ilvl w:val="0"/>
          <w:numId w:val="77"/>
        </w:numPr>
        <w:tabs>
          <w:tab w:val="left" w:pos="567"/>
        </w:tabs>
        <w:spacing w:after="60" w:line="240" w:lineRule="auto"/>
        <w:ind w:left="0" w:firstLine="0"/>
        <w:contextualSpacing w:val="0"/>
        <w:jc w:val="both"/>
        <w:rPr>
          <w:rFonts w:ascii="Cambria" w:hAnsi="Cambria" w:cs="Simplified Arabic"/>
          <w:sz w:val="24"/>
          <w:szCs w:val="24"/>
        </w:rPr>
      </w:pPr>
      <w:r w:rsidRPr="00383F41">
        <w:rPr>
          <w:rFonts w:ascii="Cambria" w:hAnsi="Cambria" w:cs="Simplified Arabic"/>
          <w:sz w:val="24"/>
          <w:szCs w:val="24"/>
        </w:rPr>
        <w:t>Desempenhar outras atividades correlatas.</w:t>
      </w:r>
    </w:p>
    <w:p w:rsidR="00C8448C" w:rsidRDefault="00C8448C" w:rsidP="00C8448C">
      <w:pPr>
        <w:spacing w:before="100" w:beforeAutospacing="1" w:after="100" w:afterAutospacing="1" w:line="240" w:lineRule="auto"/>
        <w:jc w:val="both"/>
        <w:rPr>
          <w:rFonts w:ascii="Cambria" w:hAnsi="Cambria" w:cs="Simplified Arabic"/>
          <w:sz w:val="24"/>
          <w:szCs w:val="24"/>
        </w:rPr>
      </w:pPr>
      <w:r>
        <w:rPr>
          <w:rFonts w:ascii="Cambria" w:hAnsi="Cambria" w:cs="Simplified Arabic"/>
          <w:b/>
          <w:sz w:val="24"/>
          <w:szCs w:val="24"/>
        </w:rPr>
        <w:t xml:space="preserve">Art. </w:t>
      </w:r>
      <w:r w:rsidR="008B6840">
        <w:rPr>
          <w:rFonts w:ascii="Cambria" w:hAnsi="Cambria" w:cs="Simplified Arabic"/>
          <w:b/>
          <w:sz w:val="24"/>
          <w:szCs w:val="24"/>
        </w:rPr>
        <w:t>81</w:t>
      </w:r>
      <w:r w:rsidRPr="009F0F03">
        <w:rPr>
          <w:rFonts w:ascii="Cambria" w:hAnsi="Cambria" w:cs="Simplified Arabic"/>
          <w:b/>
          <w:sz w:val="24"/>
          <w:szCs w:val="24"/>
        </w:rPr>
        <w:t>.</w:t>
      </w:r>
      <w:r w:rsidRPr="009F0F03">
        <w:rPr>
          <w:rFonts w:ascii="Cambria" w:hAnsi="Cambria" w:cs="Simplified Arabic"/>
          <w:sz w:val="24"/>
          <w:szCs w:val="24"/>
        </w:rPr>
        <w:t xml:space="preserve"> Compete </w:t>
      </w:r>
      <w:r>
        <w:rPr>
          <w:rFonts w:ascii="Cambria" w:hAnsi="Cambria" w:cs="Simplified Arabic"/>
          <w:sz w:val="24"/>
          <w:szCs w:val="24"/>
        </w:rPr>
        <w:t>a Gerência de Desenvolvimento da Pecuária</w:t>
      </w:r>
      <w:r w:rsidRPr="009F0F03">
        <w:rPr>
          <w:rFonts w:ascii="Cambria" w:hAnsi="Cambria" w:cs="Simplified Arabic"/>
          <w:sz w:val="24"/>
          <w:szCs w:val="24"/>
        </w:rPr>
        <w:t>:</w:t>
      </w:r>
    </w:p>
    <w:p w:rsidR="00C8448C" w:rsidRPr="00EE1F5F" w:rsidRDefault="00C8448C" w:rsidP="00C8448C">
      <w:pPr>
        <w:pStyle w:val="PargrafodaLista"/>
        <w:numPr>
          <w:ilvl w:val="0"/>
          <w:numId w:val="78"/>
        </w:numPr>
        <w:tabs>
          <w:tab w:val="left" w:pos="567"/>
        </w:tabs>
        <w:spacing w:after="80" w:line="240" w:lineRule="auto"/>
        <w:ind w:left="0" w:firstLine="0"/>
        <w:contextualSpacing w:val="0"/>
        <w:jc w:val="both"/>
        <w:rPr>
          <w:rFonts w:ascii="Cambria" w:hAnsi="Cambria" w:cs="Simplified Arabic"/>
          <w:sz w:val="24"/>
          <w:szCs w:val="24"/>
        </w:rPr>
      </w:pPr>
      <w:r w:rsidRPr="00EE1F5F">
        <w:rPr>
          <w:rFonts w:ascii="Cambria" w:hAnsi="Cambria" w:cs="Simplified Arabic"/>
          <w:sz w:val="24"/>
          <w:szCs w:val="24"/>
        </w:rPr>
        <w:t>Elaborar, orientar e administrar a execução de projetos agropecuá</w:t>
      </w:r>
      <w:r>
        <w:rPr>
          <w:rFonts w:ascii="Cambria" w:hAnsi="Cambria" w:cs="Simplified Arabic"/>
          <w:sz w:val="24"/>
          <w:szCs w:val="24"/>
        </w:rPr>
        <w:t>rios na área de produção animal;</w:t>
      </w:r>
    </w:p>
    <w:p w:rsidR="00C8448C" w:rsidRPr="00EE1F5F" w:rsidRDefault="00C8448C" w:rsidP="00C8448C">
      <w:pPr>
        <w:pStyle w:val="PargrafodaLista"/>
        <w:numPr>
          <w:ilvl w:val="0"/>
          <w:numId w:val="78"/>
        </w:numPr>
        <w:tabs>
          <w:tab w:val="left" w:pos="567"/>
        </w:tabs>
        <w:spacing w:after="80" w:line="240" w:lineRule="auto"/>
        <w:ind w:left="0" w:firstLine="0"/>
        <w:contextualSpacing w:val="0"/>
        <w:jc w:val="both"/>
        <w:rPr>
          <w:rFonts w:ascii="Cambria" w:hAnsi="Cambria" w:cs="Simplified Arabic"/>
          <w:sz w:val="24"/>
          <w:szCs w:val="24"/>
        </w:rPr>
      </w:pPr>
      <w:r w:rsidRPr="00EE1F5F">
        <w:rPr>
          <w:rFonts w:ascii="Cambria" w:hAnsi="Cambria" w:cs="Simplified Arabic"/>
          <w:sz w:val="24"/>
          <w:szCs w:val="24"/>
        </w:rPr>
        <w:t>Desenvolver atividades de assistência técnica e extensão r</w:t>
      </w:r>
      <w:r>
        <w:rPr>
          <w:rFonts w:ascii="Cambria" w:hAnsi="Cambria" w:cs="Simplified Arabic"/>
          <w:sz w:val="24"/>
          <w:szCs w:val="24"/>
        </w:rPr>
        <w:t>ural na área de produção animal;</w:t>
      </w:r>
    </w:p>
    <w:p w:rsidR="00C8448C" w:rsidRPr="00EE1F5F" w:rsidRDefault="00C8448C" w:rsidP="00C8448C">
      <w:pPr>
        <w:pStyle w:val="PargrafodaLista"/>
        <w:numPr>
          <w:ilvl w:val="0"/>
          <w:numId w:val="78"/>
        </w:numPr>
        <w:tabs>
          <w:tab w:val="left" w:pos="567"/>
        </w:tabs>
        <w:spacing w:after="80" w:line="240" w:lineRule="auto"/>
        <w:ind w:left="0" w:firstLine="0"/>
        <w:contextualSpacing w:val="0"/>
        <w:jc w:val="both"/>
        <w:rPr>
          <w:rFonts w:ascii="Cambria" w:hAnsi="Cambria" w:cs="Simplified Arabic"/>
          <w:sz w:val="24"/>
          <w:szCs w:val="24"/>
        </w:rPr>
      </w:pPr>
      <w:r w:rsidRPr="00EE1F5F">
        <w:rPr>
          <w:rFonts w:ascii="Cambria" w:hAnsi="Cambria" w:cs="Simplified Arabic"/>
          <w:sz w:val="24"/>
          <w:szCs w:val="24"/>
        </w:rPr>
        <w:t>Planejar e executar projetos de construções rurais</w:t>
      </w:r>
      <w:r>
        <w:rPr>
          <w:rFonts w:ascii="Cambria" w:hAnsi="Cambria" w:cs="Simplified Arabic"/>
          <w:sz w:val="24"/>
          <w:szCs w:val="24"/>
        </w:rPr>
        <w:t xml:space="preserve"> específicos de produção animal;</w:t>
      </w:r>
    </w:p>
    <w:p w:rsidR="00C8448C" w:rsidRDefault="00C8448C" w:rsidP="00C8448C">
      <w:pPr>
        <w:pStyle w:val="PargrafodaLista"/>
        <w:numPr>
          <w:ilvl w:val="0"/>
          <w:numId w:val="78"/>
        </w:numPr>
        <w:tabs>
          <w:tab w:val="left" w:pos="567"/>
        </w:tabs>
        <w:spacing w:after="80" w:line="240" w:lineRule="auto"/>
        <w:ind w:left="0" w:firstLine="0"/>
        <w:contextualSpacing w:val="0"/>
        <w:jc w:val="both"/>
        <w:rPr>
          <w:rFonts w:ascii="Cambria" w:hAnsi="Cambria" w:cs="Simplified Arabic"/>
          <w:sz w:val="24"/>
          <w:szCs w:val="24"/>
        </w:rPr>
      </w:pPr>
      <w:r w:rsidRPr="00EE1F5F">
        <w:rPr>
          <w:rFonts w:ascii="Cambria" w:hAnsi="Cambria" w:cs="Simplified Arabic"/>
          <w:sz w:val="24"/>
          <w:szCs w:val="24"/>
        </w:rPr>
        <w:t xml:space="preserve">Elaborar as propostas de programas de desenvolvimento </w:t>
      </w:r>
      <w:r>
        <w:rPr>
          <w:rFonts w:ascii="Cambria" w:hAnsi="Cambria" w:cs="Simplified Arabic"/>
          <w:sz w:val="24"/>
          <w:szCs w:val="24"/>
        </w:rPr>
        <w:t xml:space="preserve">da pecuária e </w:t>
      </w:r>
      <w:r w:rsidRPr="00EE1F5F">
        <w:rPr>
          <w:rFonts w:ascii="Cambria" w:hAnsi="Cambria" w:cs="Simplified Arabic"/>
          <w:sz w:val="24"/>
          <w:szCs w:val="24"/>
        </w:rPr>
        <w:t>segurança alimentar;</w:t>
      </w:r>
    </w:p>
    <w:p w:rsidR="00C8448C" w:rsidRPr="001213A5" w:rsidRDefault="00C8448C" w:rsidP="00C8448C">
      <w:pPr>
        <w:pStyle w:val="PargrafodaLista"/>
        <w:numPr>
          <w:ilvl w:val="0"/>
          <w:numId w:val="78"/>
        </w:numPr>
        <w:tabs>
          <w:tab w:val="left" w:pos="567"/>
        </w:tabs>
        <w:spacing w:after="80" w:line="240" w:lineRule="auto"/>
        <w:ind w:left="0" w:firstLine="0"/>
        <w:contextualSpacing w:val="0"/>
        <w:jc w:val="both"/>
        <w:rPr>
          <w:rFonts w:ascii="Cambria" w:hAnsi="Cambria" w:cs="Simplified Arabic"/>
          <w:sz w:val="24"/>
          <w:szCs w:val="24"/>
        </w:rPr>
      </w:pPr>
      <w:r w:rsidRPr="001213A5">
        <w:rPr>
          <w:rFonts w:ascii="Cambria" w:hAnsi="Cambria" w:cs="Simplified Arabic"/>
          <w:sz w:val="24"/>
          <w:szCs w:val="24"/>
        </w:rPr>
        <w:t>Promover o desenvolvimento econômico do Município, através</w:t>
      </w:r>
      <w:r>
        <w:rPr>
          <w:rFonts w:ascii="Cambria" w:hAnsi="Cambria" w:cs="Simplified Arabic"/>
          <w:sz w:val="24"/>
          <w:szCs w:val="24"/>
        </w:rPr>
        <w:t xml:space="preserve"> </w:t>
      </w:r>
      <w:r w:rsidRPr="001213A5">
        <w:rPr>
          <w:rFonts w:ascii="Cambria" w:hAnsi="Cambria" w:cs="Simplified Arabic"/>
          <w:sz w:val="24"/>
          <w:szCs w:val="24"/>
        </w:rPr>
        <w:t>do fomento de atividades nas áreas da agropecuária;</w:t>
      </w:r>
    </w:p>
    <w:p w:rsidR="00C8448C" w:rsidRDefault="00C8448C" w:rsidP="00C8448C">
      <w:pPr>
        <w:pStyle w:val="PargrafodaLista"/>
        <w:numPr>
          <w:ilvl w:val="0"/>
          <w:numId w:val="78"/>
        </w:numPr>
        <w:tabs>
          <w:tab w:val="left" w:pos="567"/>
        </w:tabs>
        <w:spacing w:after="80" w:line="240" w:lineRule="auto"/>
        <w:ind w:left="0" w:firstLine="0"/>
        <w:contextualSpacing w:val="0"/>
        <w:jc w:val="both"/>
        <w:rPr>
          <w:rFonts w:ascii="Cambria" w:hAnsi="Cambria" w:cs="Simplified Arabic"/>
          <w:sz w:val="24"/>
          <w:szCs w:val="24"/>
        </w:rPr>
      </w:pPr>
      <w:r w:rsidRPr="00283B69">
        <w:rPr>
          <w:rFonts w:ascii="Cambria" w:hAnsi="Cambria" w:cs="Simplified Arabic"/>
          <w:sz w:val="24"/>
          <w:szCs w:val="24"/>
        </w:rPr>
        <w:t>Definir os planos e programas na formulação e execução do</w:t>
      </w:r>
      <w:r>
        <w:rPr>
          <w:rFonts w:ascii="Cambria" w:hAnsi="Cambria" w:cs="Simplified Arabic"/>
          <w:sz w:val="24"/>
          <w:szCs w:val="24"/>
        </w:rPr>
        <w:t xml:space="preserve"> </w:t>
      </w:r>
      <w:r w:rsidRPr="00283B69">
        <w:rPr>
          <w:rFonts w:ascii="Cambria" w:hAnsi="Cambria" w:cs="Simplified Arabic"/>
          <w:sz w:val="24"/>
          <w:szCs w:val="24"/>
        </w:rPr>
        <w:t xml:space="preserve">desenvolvimento de pesquisas referente à </w:t>
      </w:r>
      <w:r>
        <w:rPr>
          <w:rFonts w:ascii="Cambria" w:hAnsi="Cambria" w:cs="Simplified Arabic"/>
          <w:sz w:val="24"/>
          <w:szCs w:val="24"/>
        </w:rPr>
        <w:t>pecuária do Município</w:t>
      </w:r>
      <w:r w:rsidRPr="00283B69">
        <w:rPr>
          <w:rFonts w:ascii="Cambria" w:hAnsi="Cambria" w:cs="Simplified Arabic"/>
          <w:sz w:val="24"/>
          <w:szCs w:val="24"/>
        </w:rPr>
        <w:t xml:space="preserve">; </w:t>
      </w:r>
    </w:p>
    <w:p w:rsidR="00C8448C" w:rsidRPr="00283B69" w:rsidRDefault="00C8448C" w:rsidP="00C8448C">
      <w:pPr>
        <w:pStyle w:val="PargrafodaLista"/>
        <w:numPr>
          <w:ilvl w:val="0"/>
          <w:numId w:val="78"/>
        </w:numPr>
        <w:tabs>
          <w:tab w:val="left" w:pos="567"/>
        </w:tabs>
        <w:spacing w:after="80" w:line="240" w:lineRule="auto"/>
        <w:ind w:left="0" w:firstLine="0"/>
        <w:contextualSpacing w:val="0"/>
        <w:jc w:val="both"/>
        <w:rPr>
          <w:rFonts w:ascii="Cambria" w:hAnsi="Cambria" w:cs="Simplified Arabic"/>
          <w:sz w:val="24"/>
          <w:szCs w:val="24"/>
        </w:rPr>
      </w:pPr>
      <w:r w:rsidRPr="00283B69">
        <w:rPr>
          <w:rFonts w:ascii="Cambria" w:hAnsi="Cambria" w:cs="Simplified Arabic"/>
          <w:sz w:val="24"/>
          <w:szCs w:val="24"/>
        </w:rPr>
        <w:t>Diagnosticar e difundir as potencialidades agropecuárias buscando a atração de capital de investimento, procurando incrementar o</w:t>
      </w:r>
      <w:r>
        <w:rPr>
          <w:rFonts w:ascii="Cambria" w:hAnsi="Cambria" w:cs="Simplified Arabic"/>
          <w:sz w:val="24"/>
          <w:szCs w:val="24"/>
        </w:rPr>
        <w:t xml:space="preserve"> </w:t>
      </w:r>
      <w:r w:rsidRPr="00283B69">
        <w:rPr>
          <w:rFonts w:ascii="Cambria" w:hAnsi="Cambria" w:cs="Simplified Arabic"/>
          <w:sz w:val="24"/>
          <w:szCs w:val="24"/>
        </w:rPr>
        <w:t xml:space="preserve">desenvolvimento econômico e social </w:t>
      </w:r>
      <w:r>
        <w:rPr>
          <w:rFonts w:ascii="Cambria" w:hAnsi="Cambria" w:cs="Simplified Arabic"/>
          <w:sz w:val="24"/>
          <w:szCs w:val="24"/>
        </w:rPr>
        <w:t>d</w:t>
      </w:r>
      <w:r w:rsidRPr="00283B69">
        <w:rPr>
          <w:rFonts w:ascii="Cambria" w:hAnsi="Cambria" w:cs="Simplified Arabic"/>
          <w:sz w:val="24"/>
          <w:szCs w:val="24"/>
        </w:rPr>
        <w:t>o Município;</w:t>
      </w:r>
    </w:p>
    <w:p w:rsidR="00C8448C" w:rsidRDefault="00C8448C" w:rsidP="00C8448C">
      <w:pPr>
        <w:pStyle w:val="PargrafodaLista"/>
        <w:numPr>
          <w:ilvl w:val="0"/>
          <w:numId w:val="78"/>
        </w:numPr>
        <w:tabs>
          <w:tab w:val="left" w:pos="567"/>
        </w:tabs>
        <w:spacing w:after="80" w:line="240" w:lineRule="auto"/>
        <w:ind w:left="0" w:firstLine="0"/>
        <w:contextualSpacing w:val="0"/>
        <w:jc w:val="both"/>
        <w:rPr>
          <w:rFonts w:ascii="Cambria" w:hAnsi="Cambria" w:cs="Simplified Arabic"/>
          <w:sz w:val="24"/>
          <w:szCs w:val="24"/>
        </w:rPr>
      </w:pPr>
      <w:r w:rsidRPr="00C46730">
        <w:rPr>
          <w:rFonts w:ascii="Cambria" w:hAnsi="Cambria" w:cs="Simplified Arabic"/>
          <w:sz w:val="24"/>
          <w:szCs w:val="24"/>
        </w:rPr>
        <w:t>Prestar amplo e permanente apoio ao produtor e criador rural, proporcionando-lhes condições para o exercício de suas atividades</w:t>
      </w:r>
      <w:r>
        <w:rPr>
          <w:rFonts w:ascii="Cambria" w:hAnsi="Cambria" w:cs="Simplified Arabic"/>
          <w:sz w:val="24"/>
          <w:szCs w:val="24"/>
        </w:rPr>
        <w:t xml:space="preserve"> econômicas;</w:t>
      </w:r>
    </w:p>
    <w:p w:rsidR="00C8448C" w:rsidRPr="00311653" w:rsidRDefault="00C8448C" w:rsidP="00C8448C">
      <w:pPr>
        <w:pStyle w:val="PargrafodaLista"/>
        <w:numPr>
          <w:ilvl w:val="0"/>
          <w:numId w:val="7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Dar </w:t>
      </w:r>
      <w:r w:rsidRPr="00311653">
        <w:rPr>
          <w:rFonts w:ascii="Cambria" w:hAnsi="Cambria" w:cs="Simplified Arabic"/>
          <w:sz w:val="24"/>
          <w:szCs w:val="24"/>
        </w:rPr>
        <w:t xml:space="preserve">assistência técnica e extensão </w:t>
      </w:r>
      <w:r>
        <w:rPr>
          <w:rFonts w:ascii="Cambria" w:hAnsi="Cambria" w:cs="Simplified Arabic"/>
          <w:sz w:val="24"/>
          <w:szCs w:val="24"/>
        </w:rPr>
        <w:t>agropecuária do Município</w:t>
      </w:r>
      <w:r w:rsidRPr="00311653">
        <w:rPr>
          <w:rFonts w:ascii="Cambria" w:hAnsi="Cambria" w:cs="Simplified Arabic"/>
          <w:sz w:val="24"/>
          <w:szCs w:val="24"/>
        </w:rPr>
        <w:t>;</w:t>
      </w:r>
    </w:p>
    <w:p w:rsidR="00C8448C" w:rsidRDefault="00C8448C" w:rsidP="00C8448C">
      <w:pPr>
        <w:pStyle w:val="PargrafodaLista"/>
        <w:numPr>
          <w:ilvl w:val="0"/>
          <w:numId w:val="7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Propiciar ao setor agropecuário </w:t>
      </w:r>
      <w:r w:rsidRPr="002412C6">
        <w:rPr>
          <w:rFonts w:ascii="Cambria" w:hAnsi="Cambria" w:cs="Simplified Arabic"/>
          <w:sz w:val="24"/>
          <w:szCs w:val="24"/>
        </w:rPr>
        <w:t>do Município o desenvolvimento integrado, buscando agregar valores, em parceria com órgãos ou</w:t>
      </w:r>
      <w:r>
        <w:rPr>
          <w:rFonts w:ascii="Cambria" w:hAnsi="Cambria" w:cs="Simplified Arabic"/>
          <w:sz w:val="24"/>
          <w:szCs w:val="24"/>
        </w:rPr>
        <w:t xml:space="preserve"> </w:t>
      </w:r>
      <w:r w:rsidRPr="002412C6">
        <w:rPr>
          <w:rFonts w:ascii="Cambria" w:hAnsi="Cambria" w:cs="Simplified Arabic"/>
          <w:sz w:val="24"/>
          <w:szCs w:val="24"/>
        </w:rPr>
        <w:t>instituições</w:t>
      </w:r>
      <w:r>
        <w:rPr>
          <w:rFonts w:ascii="Cambria" w:hAnsi="Cambria" w:cs="Simplified Arabic"/>
          <w:sz w:val="24"/>
          <w:szCs w:val="24"/>
        </w:rPr>
        <w:t xml:space="preserve"> federais, estaduais e privadas;</w:t>
      </w:r>
    </w:p>
    <w:p w:rsidR="00C8448C" w:rsidRDefault="00C8448C" w:rsidP="00C8448C">
      <w:pPr>
        <w:pStyle w:val="PargrafodaLista"/>
        <w:numPr>
          <w:ilvl w:val="0"/>
          <w:numId w:val="78"/>
        </w:numPr>
        <w:tabs>
          <w:tab w:val="left" w:pos="567"/>
        </w:tabs>
        <w:spacing w:after="80" w:line="240" w:lineRule="auto"/>
        <w:ind w:left="0" w:firstLine="0"/>
        <w:contextualSpacing w:val="0"/>
        <w:jc w:val="both"/>
        <w:rPr>
          <w:rFonts w:ascii="Cambria" w:hAnsi="Cambria" w:cs="Simplified Arabic"/>
          <w:sz w:val="24"/>
          <w:szCs w:val="24"/>
        </w:rPr>
      </w:pPr>
      <w:r w:rsidRPr="00E8599C">
        <w:rPr>
          <w:rFonts w:ascii="Cambria" w:hAnsi="Cambria" w:cs="Simplified Arabic"/>
          <w:sz w:val="24"/>
          <w:szCs w:val="24"/>
        </w:rPr>
        <w:t>Desempenhar outras atividades correlatas.</w:t>
      </w:r>
    </w:p>
    <w:p w:rsidR="00C8448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p>
    <w:p w:rsidR="00C8448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r w:rsidRPr="009F0F03">
        <w:rPr>
          <w:rFonts w:ascii="Cambria" w:hAnsi="Cambria" w:cs="Simplified Arabic"/>
          <w:b/>
          <w:sz w:val="24"/>
          <w:szCs w:val="24"/>
        </w:rPr>
        <w:t xml:space="preserve">Art. </w:t>
      </w:r>
      <w:r w:rsidR="008B6840">
        <w:rPr>
          <w:rFonts w:ascii="Cambria" w:hAnsi="Cambria" w:cs="Simplified Arabic"/>
          <w:b/>
          <w:sz w:val="24"/>
          <w:szCs w:val="24"/>
        </w:rPr>
        <w:t>82</w:t>
      </w:r>
      <w:r w:rsidRPr="009F0F03">
        <w:rPr>
          <w:rFonts w:ascii="Cambria" w:hAnsi="Cambria" w:cs="Simplified Arabic"/>
          <w:b/>
          <w:sz w:val="24"/>
          <w:szCs w:val="24"/>
        </w:rPr>
        <w:t>.</w:t>
      </w:r>
      <w:r w:rsidRPr="009F0F03">
        <w:rPr>
          <w:rFonts w:ascii="Cambria" w:hAnsi="Cambria" w:cs="Simplified Arabic"/>
          <w:sz w:val="24"/>
          <w:szCs w:val="24"/>
        </w:rPr>
        <w:t xml:space="preserve"> Compete </w:t>
      </w:r>
      <w:r>
        <w:rPr>
          <w:rFonts w:ascii="Cambria" w:hAnsi="Cambria" w:cs="Simplified Arabic"/>
          <w:sz w:val="24"/>
          <w:szCs w:val="24"/>
        </w:rPr>
        <w:t>ao N</w:t>
      </w:r>
      <w:r w:rsidRPr="00C54D70">
        <w:rPr>
          <w:rFonts w:ascii="Cambria" w:hAnsi="Cambria" w:cs="Simplified Arabic"/>
          <w:sz w:val="24"/>
          <w:szCs w:val="24"/>
        </w:rPr>
        <w:t>úcleo de Desenvolvimento da Pecuária Leiteira</w:t>
      </w:r>
      <w:r>
        <w:rPr>
          <w:rFonts w:ascii="Cambria" w:hAnsi="Cambria" w:cs="Simplified Arabic"/>
          <w:sz w:val="24"/>
          <w:szCs w:val="24"/>
        </w:rPr>
        <w:t xml:space="preserve"> e Criação de Pequenos Animais:</w:t>
      </w:r>
    </w:p>
    <w:p w:rsidR="00C8448C" w:rsidRPr="00C54D70"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p>
    <w:p w:rsidR="00C8448C" w:rsidRPr="00FF0FF2" w:rsidRDefault="00C8448C" w:rsidP="00C8448C">
      <w:pPr>
        <w:pStyle w:val="PargrafodaLista"/>
        <w:numPr>
          <w:ilvl w:val="0"/>
          <w:numId w:val="79"/>
        </w:numPr>
        <w:tabs>
          <w:tab w:val="left" w:pos="567"/>
        </w:tabs>
        <w:spacing w:after="80" w:line="240" w:lineRule="auto"/>
        <w:ind w:left="0" w:firstLine="0"/>
        <w:contextualSpacing w:val="0"/>
        <w:jc w:val="both"/>
        <w:rPr>
          <w:rFonts w:ascii="Cambria" w:hAnsi="Cambria" w:cs="Simplified Arabic"/>
          <w:sz w:val="24"/>
          <w:szCs w:val="24"/>
        </w:rPr>
      </w:pPr>
      <w:r w:rsidRPr="00FF0FF2">
        <w:rPr>
          <w:rFonts w:ascii="Cambria" w:hAnsi="Cambria" w:cs="Simplified Arabic"/>
          <w:sz w:val="24"/>
          <w:szCs w:val="24"/>
        </w:rPr>
        <w:t>Aumentar de form</w:t>
      </w:r>
      <w:r>
        <w:rPr>
          <w:rFonts w:ascii="Cambria" w:hAnsi="Cambria" w:cs="Simplified Arabic"/>
          <w:sz w:val="24"/>
          <w:szCs w:val="24"/>
        </w:rPr>
        <w:t>a sustentável a produtividade d</w:t>
      </w:r>
      <w:r w:rsidRPr="00FF0FF2">
        <w:rPr>
          <w:rFonts w:ascii="Cambria" w:hAnsi="Cambria" w:cs="Simplified Arabic"/>
          <w:sz w:val="24"/>
          <w:szCs w:val="24"/>
        </w:rPr>
        <w:t>a pecuária bovina de leite, por meio de</w:t>
      </w:r>
      <w:r>
        <w:rPr>
          <w:rFonts w:ascii="Cambria" w:hAnsi="Cambria" w:cs="Simplified Arabic"/>
          <w:sz w:val="24"/>
          <w:szCs w:val="24"/>
        </w:rPr>
        <w:t xml:space="preserve"> ações coordenadas;</w:t>
      </w:r>
    </w:p>
    <w:p w:rsidR="00C8448C" w:rsidRPr="00014CD9" w:rsidRDefault="00C8448C" w:rsidP="00C8448C">
      <w:pPr>
        <w:pStyle w:val="PargrafodaLista"/>
        <w:numPr>
          <w:ilvl w:val="0"/>
          <w:numId w:val="7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Incentivar </w:t>
      </w:r>
      <w:r w:rsidRPr="00014CD9">
        <w:rPr>
          <w:rFonts w:ascii="Cambria" w:hAnsi="Cambria" w:cs="Simplified Arabic"/>
          <w:sz w:val="24"/>
          <w:szCs w:val="24"/>
        </w:rPr>
        <w:t xml:space="preserve">a produtividade leiteira </w:t>
      </w:r>
      <w:r>
        <w:rPr>
          <w:rFonts w:ascii="Cambria" w:hAnsi="Cambria" w:cs="Simplified Arabic"/>
          <w:sz w:val="24"/>
          <w:szCs w:val="24"/>
        </w:rPr>
        <w:t>c</w:t>
      </w:r>
      <w:r w:rsidRPr="00014CD9">
        <w:rPr>
          <w:rFonts w:ascii="Cambria" w:hAnsi="Cambria" w:cs="Simplified Arabic"/>
          <w:sz w:val="24"/>
          <w:szCs w:val="24"/>
        </w:rPr>
        <w:t>om tecnologia de baixo custo, elevando, consequentemente, os índices de produtividade e v</w:t>
      </w:r>
      <w:r>
        <w:rPr>
          <w:rFonts w:ascii="Cambria" w:hAnsi="Cambria" w:cs="Simplified Arabic"/>
          <w:sz w:val="24"/>
          <w:szCs w:val="24"/>
        </w:rPr>
        <w:t>alorizando o pequeno pecuarista;</w:t>
      </w:r>
    </w:p>
    <w:p w:rsidR="00C8448C" w:rsidRPr="00014CD9" w:rsidRDefault="00C8448C" w:rsidP="00C8448C">
      <w:pPr>
        <w:pStyle w:val="PargrafodaLista"/>
        <w:numPr>
          <w:ilvl w:val="0"/>
          <w:numId w:val="79"/>
        </w:numPr>
        <w:tabs>
          <w:tab w:val="left" w:pos="567"/>
        </w:tabs>
        <w:spacing w:after="80" w:line="240" w:lineRule="auto"/>
        <w:ind w:left="0" w:firstLine="0"/>
        <w:contextualSpacing w:val="0"/>
        <w:jc w:val="both"/>
        <w:rPr>
          <w:rFonts w:ascii="Cambria" w:hAnsi="Cambria" w:cs="Simplified Arabic"/>
          <w:sz w:val="24"/>
          <w:szCs w:val="24"/>
        </w:rPr>
      </w:pPr>
      <w:r w:rsidRPr="00014CD9">
        <w:rPr>
          <w:rFonts w:ascii="Cambria" w:hAnsi="Cambria" w:cs="Simplified Arabic"/>
          <w:sz w:val="24"/>
          <w:szCs w:val="24"/>
        </w:rPr>
        <w:t>Fornecer orientação técnica aos produtores,</w:t>
      </w:r>
      <w:r>
        <w:rPr>
          <w:rFonts w:ascii="Cambria" w:hAnsi="Cambria" w:cs="Simplified Arabic"/>
          <w:sz w:val="24"/>
          <w:szCs w:val="24"/>
        </w:rPr>
        <w:t xml:space="preserve"> quanto ao</w:t>
      </w:r>
      <w:r w:rsidRPr="00014CD9">
        <w:rPr>
          <w:rFonts w:ascii="Cambria" w:hAnsi="Cambria" w:cs="Simplified Arabic"/>
          <w:sz w:val="24"/>
          <w:szCs w:val="24"/>
        </w:rPr>
        <w:t xml:space="preserve"> tipo de pastagem, as </w:t>
      </w:r>
      <w:proofErr w:type="gramStart"/>
      <w:r w:rsidRPr="00014CD9">
        <w:rPr>
          <w:rFonts w:ascii="Cambria" w:hAnsi="Cambria" w:cs="Simplified Arabic"/>
          <w:sz w:val="24"/>
          <w:szCs w:val="24"/>
        </w:rPr>
        <w:t>medida adequadas</w:t>
      </w:r>
      <w:proofErr w:type="gramEnd"/>
      <w:r w:rsidRPr="00014CD9">
        <w:rPr>
          <w:rFonts w:ascii="Cambria" w:hAnsi="Cambria" w:cs="Simplified Arabic"/>
          <w:sz w:val="24"/>
          <w:szCs w:val="24"/>
        </w:rPr>
        <w:t xml:space="preserve"> </w:t>
      </w:r>
      <w:r>
        <w:rPr>
          <w:rFonts w:ascii="Cambria" w:hAnsi="Cambria" w:cs="Simplified Arabic"/>
          <w:sz w:val="24"/>
          <w:szCs w:val="24"/>
        </w:rPr>
        <w:t>à quantidade de gado e o manejo;</w:t>
      </w:r>
    </w:p>
    <w:p w:rsidR="00C8448C" w:rsidRDefault="00C8448C" w:rsidP="00C8448C">
      <w:pPr>
        <w:pStyle w:val="PargrafodaLista"/>
        <w:numPr>
          <w:ilvl w:val="0"/>
          <w:numId w:val="79"/>
        </w:numPr>
        <w:tabs>
          <w:tab w:val="left" w:pos="567"/>
        </w:tabs>
        <w:spacing w:after="80" w:line="240" w:lineRule="auto"/>
        <w:ind w:left="0" w:firstLine="0"/>
        <w:contextualSpacing w:val="0"/>
        <w:jc w:val="both"/>
        <w:rPr>
          <w:rFonts w:ascii="Cambria" w:hAnsi="Cambria" w:cs="Simplified Arabic"/>
          <w:sz w:val="24"/>
          <w:szCs w:val="24"/>
        </w:rPr>
      </w:pPr>
      <w:r w:rsidRPr="00014CD9">
        <w:rPr>
          <w:rFonts w:ascii="Cambria" w:hAnsi="Cambria" w:cs="Simplified Arabic"/>
          <w:sz w:val="24"/>
          <w:szCs w:val="24"/>
        </w:rPr>
        <w:t xml:space="preserve">Atender </w:t>
      </w:r>
      <w:r>
        <w:rPr>
          <w:rFonts w:ascii="Cambria" w:hAnsi="Cambria" w:cs="Simplified Arabic"/>
          <w:sz w:val="24"/>
          <w:szCs w:val="24"/>
        </w:rPr>
        <w:t xml:space="preserve">e acompanhar os </w:t>
      </w:r>
      <w:r w:rsidRPr="00014CD9">
        <w:rPr>
          <w:rFonts w:ascii="Cambria" w:hAnsi="Cambria" w:cs="Simplified Arabic"/>
          <w:sz w:val="24"/>
          <w:szCs w:val="24"/>
        </w:rPr>
        <w:t>produtores, conforme demanda, com orientação técnica e acompanhamen</w:t>
      </w:r>
      <w:r>
        <w:rPr>
          <w:rFonts w:ascii="Cambria" w:hAnsi="Cambria" w:cs="Simplified Arabic"/>
          <w:sz w:val="24"/>
          <w:szCs w:val="24"/>
        </w:rPr>
        <w:t>to no levantamento topográfico;</w:t>
      </w:r>
    </w:p>
    <w:p w:rsidR="00C8448C" w:rsidRDefault="00C8448C" w:rsidP="00C8448C">
      <w:pPr>
        <w:pStyle w:val="PargrafodaLista"/>
        <w:numPr>
          <w:ilvl w:val="0"/>
          <w:numId w:val="7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Auxiliar os produtores rurais na atualização da</w:t>
      </w:r>
      <w:r w:rsidRPr="00886EE0">
        <w:rPr>
          <w:rFonts w:ascii="Cambria" w:hAnsi="Cambria" w:cs="Simplified Arabic"/>
          <w:sz w:val="24"/>
          <w:szCs w:val="24"/>
        </w:rPr>
        <w:t xml:space="preserve"> Guia de Trânsito Animal (GTA)</w:t>
      </w:r>
      <w:r>
        <w:rPr>
          <w:rFonts w:ascii="Cambria" w:hAnsi="Cambria" w:cs="Simplified Arabic"/>
          <w:sz w:val="24"/>
          <w:szCs w:val="24"/>
        </w:rPr>
        <w:t>, junto a ADEPARÁ;</w:t>
      </w:r>
    </w:p>
    <w:p w:rsidR="00C8448C" w:rsidRDefault="00C8448C" w:rsidP="00C8448C">
      <w:pPr>
        <w:pStyle w:val="PargrafodaLista"/>
        <w:numPr>
          <w:ilvl w:val="0"/>
          <w:numId w:val="7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Orientar ao</w:t>
      </w:r>
      <w:r w:rsidRPr="00FA30B8">
        <w:rPr>
          <w:rFonts w:ascii="Cambria" w:hAnsi="Cambria" w:cs="Simplified Arabic"/>
          <w:sz w:val="24"/>
          <w:szCs w:val="24"/>
        </w:rPr>
        <w:t xml:space="preserve">s </w:t>
      </w:r>
      <w:r>
        <w:rPr>
          <w:rFonts w:ascii="Cambria" w:hAnsi="Cambria" w:cs="Simplified Arabic"/>
          <w:sz w:val="24"/>
          <w:szCs w:val="24"/>
        </w:rPr>
        <w:t>produtores</w:t>
      </w:r>
      <w:r w:rsidRPr="00FA30B8">
        <w:rPr>
          <w:rFonts w:ascii="Cambria" w:hAnsi="Cambria" w:cs="Simplified Arabic"/>
          <w:sz w:val="24"/>
          <w:szCs w:val="24"/>
        </w:rPr>
        <w:t xml:space="preserve"> </w:t>
      </w:r>
      <w:r>
        <w:rPr>
          <w:rFonts w:ascii="Cambria" w:hAnsi="Cambria" w:cs="Simplified Arabic"/>
          <w:sz w:val="24"/>
          <w:szCs w:val="24"/>
        </w:rPr>
        <w:t>t</w:t>
      </w:r>
      <w:r w:rsidRPr="00FA30B8">
        <w:rPr>
          <w:rFonts w:ascii="Cambria" w:hAnsi="Cambria" w:cs="Simplified Arabic"/>
          <w:sz w:val="24"/>
          <w:szCs w:val="24"/>
        </w:rPr>
        <w:t>écnicas para eliminarem os riscos de perdas e, consequentemente, os cuidados necessários para o sucesso da criação, incentivando na aquisição de reprodutore</w:t>
      </w:r>
      <w:r>
        <w:rPr>
          <w:rFonts w:ascii="Cambria" w:hAnsi="Cambria" w:cs="Simplified Arabic"/>
          <w:sz w:val="24"/>
          <w:szCs w:val="24"/>
        </w:rPr>
        <w:t>s e matrizes de raça melhorada;</w:t>
      </w:r>
    </w:p>
    <w:p w:rsidR="00C8448C" w:rsidRPr="00FA30B8" w:rsidRDefault="00C8448C" w:rsidP="00C8448C">
      <w:pPr>
        <w:pStyle w:val="PargrafodaLista"/>
        <w:numPr>
          <w:ilvl w:val="0"/>
          <w:numId w:val="7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FA30B8">
        <w:rPr>
          <w:rFonts w:ascii="Cambria" w:hAnsi="Cambria" w:cs="Simplified Arabic"/>
          <w:sz w:val="24"/>
          <w:szCs w:val="24"/>
        </w:rPr>
        <w:t>poia</w:t>
      </w:r>
      <w:r>
        <w:rPr>
          <w:rFonts w:ascii="Cambria" w:hAnsi="Cambria" w:cs="Simplified Arabic"/>
          <w:sz w:val="24"/>
          <w:szCs w:val="24"/>
        </w:rPr>
        <w:t>r</w:t>
      </w:r>
      <w:r w:rsidRPr="00FA30B8">
        <w:rPr>
          <w:rFonts w:ascii="Cambria" w:hAnsi="Cambria" w:cs="Simplified Arabic"/>
          <w:sz w:val="24"/>
          <w:szCs w:val="24"/>
        </w:rPr>
        <w:t xml:space="preserve"> na captura e manejo de abelhas africanizadas, dando assim condições para as famílias, na utilização destes animais e subprodutos para a s</w:t>
      </w:r>
      <w:r>
        <w:rPr>
          <w:rFonts w:ascii="Cambria" w:hAnsi="Cambria" w:cs="Simplified Arabic"/>
          <w:sz w:val="24"/>
          <w:szCs w:val="24"/>
        </w:rPr>
        <w:t>ubsistência e a comercialização;</w:t>
      </w:r>
    </w:p>
    <w:p w:rsidR="00C8448C" w:rsidRPr="007D23AC" w:rsidRDefault="00C8448C" w:rsidP="00C8448C">
      <w:pPr>
        <w:pStyle w:val="PargrafodaLista"/>
        <w:numPr>
          <w:ilvl w:val="0"/>
          <w:numId w:val="79"/>
        </w:numPr>
        <w:tabs>
          <w:tab w:val="left" w:pos="567"/>
        </w:tabs>
        <w:spacing w:after="80" w:line="240" w:lineRule="auto"/>
        <w:ind w:left="0" w:firstLine="0"/>
        <w:contextualSpacing w:val="0"/>
        <w:jc w:val="both"/>
        <w:rPr>
          <w:rFonts w:ascii="Cambria" w:hAnsi="Cambria" w:cs="Simplified Arabic"/>
          <w:sz w:val="24"/>
          <w:szCs w:val="24"/>
        </w:rPr>
      </w:pPr>
      <w:r w:rsidRPr="007D23AC">
        <w:rPr>
          <w:rFonts w:ascii="Cambria" w:hAnsi="Cambria" w:cs="Simplified Arabic"/>
          <w:sz w:val="24"/>
          <w:szCs w:val="24"/>
        </w:rPr>
        <w:t>Minimizar a ocorrência de perda de animais por deficiência de manejo;</w:t>
      </w:r>
    </w:p>
    <w:p w:rsidR="00C8448C" w:rsidRPr="007D23AC" w:rsidRDefault="00C8448C" w:rsidP="00C8448C">
      <w:pPr>
        <w:pStyle w:val="PargrafodaLista"/>
        <w:numPr>
          <w:ilvl w:val="0"/>
          <w:numId w:val="79"/>
        </w:numPr>
        <w:tabs>
          <w:tab w:val="left" w:pos="567"/>
        </w:tabs>
        <w:spacing w:after="80" w:line="240" w:lineRule="auto"/>
        <w:ind w:left="0" w:firstLine="0"/>
        <w:contextualSpacing w:val="0"/>
        <w:jc w:val="both"/>
        <w:rPr>
          <w:rFonts w:ascii="Cambria" w:hAnsi="Cambria" w:cs="Simplified Arabic"/>
          <w:sz w:val="24"/>
          <w:szCs w:val="24"/>
        </w:rPr>
      </w:pPr>
      <w:r w:rsidRPr="007D23AC">
        <w:rPr>
          <w:rFonts w:ascii="Cambria" w:hAnsi="Cambria" w:cs="Simplified Arabic"/>
          <w:sz w:val="24"/>
          <w:szCs w:val="24"/>
        </w:rPr>
        <w:t>Apoiar na construção de galinheiros, apiários e o con</w:t>
      </w:r>
      <w:r>
        <w:rPr>
          <w:rFonts w:ascii="Cambria" w:hAnsi="Cambria" w:cs="Simplified Arabic"/>
          <w:sz w:val="24"/>
          <w:szCs w:val="24"/>
        </w:rPr>
        <w:t>trole pragas e doenças comuns da região</w:t>
      </w:r>
      <w:r w:rsidRPr="007D23AC">
        <w:rPr>
          <w:rFonts w:ascii="Cambria" w:hAnsi="Cambria" w:cs="Simplified Arabic"/>
          <w:sz w:val="24"/>
          <w:szCs w:val="24"/>
        </w:rPr>
        <w:t>;</w:t>
      </w:r>
    </w:p>
    <w:p w:rsidR="00C8448C" w:rsidRPr="007D23AC" w:rsidRDefault="00C8448C" w:rsidP="00C8448C">
      <w:pPr>
        <w:pStyle w:val="PargrafodaLista"/>
        <w:numPr>
          <w:ilvl w:val="0"/>
          <w:numId w:val="79"/>
        </w:numPr>
        <w:tabs>
          <w:tab w:val="left" w:pos="567"/>
        </w:tabs>
        <w:spacing w:after="80" w:line="240" w:lineRule="auto"/>
        <w:ind w:left="0" w:firstLine="0"/>
        <w:contextualSpacing w:val="0"/>
        <w:jc w:val="both"/>
        <w:rPr>
          <w:rFonts w:ascii="Cambria" w:hAnsi="Cambria" w:cs="Simplified Arabic"/>
          <w:sz w:val="24"/>
          <w:szCs w:val="24"/>
        </w:rPr>
      </w:pPr>
      <w:r w:rsidRPr="007D23AC">
        <w:rPr>
          <w:rFonts w:ascii="Cambria" w:hAnsi="Cambria" w:cs="Simplified Arabic"/>
          <w:sz w:val="24"/>
          <w:szCs w:val="24"/>
        </w:rPr>
        <w:t>Apoiar na comercialização destes animais e subprodutos, com ajuda de parcerias;</w:t>
      </w:r>
    </w:p>
    <w:p w:rsidR="00C8448C" w:rsidRDefault="00C8448C" w:rsidP="00C8448C">
      <w:pPr>
        <w:pStyle w:val="PargrafodaLista"/>
        <w:numPr>
          <w:ilvl w:val="0"/>
          <w:numId w:val="79"/>
        </w:numPr>
        <w:tabs>
          <w:tab w:val="left" w:pos="567"/>
        </w:tabs>
        <w:spacing w:after="80" w:line="240" w:lineRule="auto"/>
        <w:ind w:left="0" w:firstLine="0"/>
        <w:contextualSpacing w:val="0"/>
        <w:jc w:val="both"/>
        <w:rPr>
          <w:rFonts w:ascii="Cambria" w:hAnsi="Cambria" w:cs="Simplified Arabic"/>
          <w:sz w:val="24"/>
          <w:szCs w:val="24"/>
        </w:rPr>
      </w:pPr>
      <w:r w:rsidRPr="00E8599C">
        <w:rPr>
          <w:rFonts w:ascii="Cambria" w:hAnsi="Cambria" w:cs="Simplified Arabic"/>
          <w:sz w:val="24"/>
          <w:szCs w:val="24"/>
        </w:rPr>
        <w:t>Desempenhar outras atividades correlatas.</w:t>
      </w:r>
    </w:p>
    <w:p w:rsidR="00C8448C" w:rsidRDefault="00C8448C" w:rsidP="00C8448C">
      <w:pPr>
        <w:spacing w:before="100" w:beforeAutospacing="1" w:after="100" w:afterAutospacing="1" w:line="240" w:lineRule="auto"/>
        <w:jc w:val="both"/>
        <w:rPr>
          <w:rFonts w:ascii="Cambria" w:hAnsi="Cambria" w:cs="Simplified Arabic"/>
          <w:sz w:val="24"/>
          <w:szCs w:val="24"/>
        </w:rPr>
      </w:pPr>
      <w:r w:rsidRPr="00C54D70">
        <w:rPr>
          <w:rFonts w:ascii="Cambria" w:hAnsi="Cambria" w:cs="Simplified Arabic"/>
          <w:b/>
          <w:sz w:val="24"/>
          <w:szCs w:val="24"/>
        </w:rPr>
        <w:t xml:space="preserve">Art. </w:t>
      </w:r>
      <w:r w:rsidR="008B6840">
        <w:rPr>
          <w:rFonts w:ascii="Cambria" w:hAnsi="Cambria" w:cs="Simplified Arabic"/>
          <w:b/>
          <w:sz w:val="24"/>
          <w:szCs w:val="24"/>
        </w:rPr>
        <w:t>83</w:t>
      </w:r>
      <w:r w:rsidRPr="00C54D70">
        <w:rPr>
          <w:rFonts w:ascii="Cambria" w:hAnsi="Cambria" w:cs="Simplified Arabic"/>
          <w:b/>
          <w:sz w:val="24"/>
          <w:szCs w:val="24"/>
        </w:rPr>
        <w:t>.</w:t>
      </w:r>
      <w:r w:rsidRPr="00C54D70">
        <w:rPr>
          <w:rFonts w:ascii="Cambria" w:hAnsi="Cambria" w:cs="Simplified Arabic"/>
          <w:sz w:val="24"/>
          <w:szCs w:val="24"/>
        </w:rPr>
        <w:t xml:space="preserve"> Compete ao Núcleo de Certificação e Cadastro de Imóvel Rural:</w:t>
      </w:r>
    </w:p>
    <w:p w:rsidR="00C8448C" w:rsidRDefault="00C8448C" w:rsidP="00C8448C">
      <w:pPr>
        <w:pStyle w:val="PargrafodaLista"/>
        <w:numPr>
          <w:ilvl w:val="0"/>
          <w:numId w:val="8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Viabilizar programas para Certificação de Cadastro de Imóvel Rural-CCIR no Município;</w:t>
      </w:r>
    </w:p>
    <w:p w:rsidR="00C8448C" w:rsidRDefault="00C8448C" w:rsidP="00C8448C">
      <w:pPr>
        <w:pStyle w:val="PargrafodaLista"/>
        <w:numPr>
          <w:ilvl w:val="0"/>
          <w:numId w:val="8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Promover políticas para Cadastro Ambiente Rural-CAR, juntamente com Secretaria de Meio Ambiente do Município;</w:t>
      </w:r>
    </w:p>
    <w:p w:rsidR="00C8448C" w:rsidRDefault="00C8448C" w:rsidP="00C8448C">
      <w:pPr>
        <w:pStyle w:val="PargrafodaLista"/>
        <w:numPr>
          <w:ilvl w:val="0"/>
          <w:numId w:val="80"/>
        </w:numPr>
        <w:tabs>
          <w:tab w:val="left" w:pos="567"/>
        </w:tabs>
        <w:spacing w:after="80" w:line="240" w:lineRule="auto"/>
        <w:ind w:left="0" w:firstLine="0"/>
        <w:contextualSpacing w:val="0"/>
        <w:jc w:val="both"/>
        <w:rPr>
          <w:rFonts w:ascii="Cambria" w:hAnsi="Cambria" w:cs="Simplified Arabic"/>
          <w:sz w:val="24"/>
          <w:szCs w:val="24"/>
        </w:rPr>
      </w:pPr>
      <w:r w:rsidRPr="002C6E4F">
        <w:rPr>
          <w:rFonts w:ascii="Cambria" w:hAnsi="Cambria" w:cs="Simplified Arabic"/>
          <w:sz w:val="24"/>
          <w:szCs w:val="24"/>
        </w:rPr>
        <w:t xml:space="preserve">Prestar amplo e permanente apoio ao produtor, proporcionando-lhes condições para </w:t>
      </w:r>
      <w:r>
        <w:rPr>
          <w:rFonts w:ascii="Cambria" w:hAnsi="Cambria" w:cs="Simplified Arabic"/>
          <w:sz w:val="24"/>
          <w:szCs w:val="24"/>
        </w:rPr>
        <w:t>emissão do CCIR e CAR;</w:t>
      </w:r>
    </w:p>
    <w:p w:rsidR="00C8448C" w:rsidRDefault="00C8448C" w:rsidP="00C8448C">
      <w:pPr>
        <w:pStyle w:val="PargrafodaLista"/>
        <w:numPr>
          <w:ilvl w:val="0"/>
          <w:numId w:val="80"/>
        </w:numPr>
        <w:tabs>
          <w:tab w:val="left" w:pos="567"/>
        </w:tabs>
        <w:spacing w:after="80" w:line="240" w:lineRule="auto"/>
        <w:ind w:left="0" w:firstLine="0"/>
        <w:contextualSpacing w:val="0"/>
        <w:jc w:val="both"/>
        <w:rPr>
          <w:rFonts w:ascii="Cambria" w:hAnsi="Cambria" w:cs="Simplified Arabic"/>
          <w:sz w:val="24"/>
          <w:szCs w:val="24"/>
        </w:rPr>
      </w:pPr>
      <w:r w:rsidRPr="00D328AE">
        <w:rPr>
          <w:rFonts w:ascii="Cambria" w:hAnsi="Cambria" w:cs="Simplified Arabic"/>
          <w:sz w:val="24"/>
          <w:szCs w:val="24"/>
        </w:rPr>
        <w:t>Desempenhar outras atividades correlatas.</w:t>
      </w:r>
    </w:p>
    <w:p w:rsidR="006A3690" w:rsidRDefault="006A3690" w:rsidP="006A3690">
      <w:pPr>
        <w:tabs>
          <w:tab w:val="left" w:pos="567"/>
        </w:tabs>
        <w:spacing w:after="80" w:line="240" w:lineRule="auto"/>
        <w:jc w:val="both"/>
        <w:rPr>
          <w:rFonts w:ascii="Cambria" w:hAnsi="Cambria" w:cs="Simplified Arabic"/>
          <w:sz w:val="24"/>
          <w:szCs w:val="24"/>
        </w:rPr>
      </w:pPr>
    </w:p>
    <w:p w:rsidR="006A3690" w:rsidRPr="006A3690" w:rsidRDefault="006A3690" w:rsidP="006A3690">
      <w:pPr>
        <w:tabs>
          <w:tab w:val="left" w:pos="567"/>
        </w:tabs>
        <w:spacing w:after="80" w:line="240" w:lineRule="auto"/>
        <w:jc w:val="both"/>
        <w:rPr>
          <w:rFonts w:ascii="Cambria" w:hAnsi="Cambria" w:cs="Simplified Arabic"/>
          <w:sz w:val="24"/>
          <w:szCs w:val="24"/>
        </w:rPr>
      </w:pPr>
    </w:p>
    <w:p w:rsidR="00C8448C" w:rsidRPr="009B63BD" w:rsidRDefault="00C8448C" w:rsidP="00C8448C">
      <w:pPr>
        <w:spacing w:before="100" w:beforeAutospacing="1" w:after="100" w:afterAutospacing="1" w:line="240" w:lineRule="auto"/>
        <w:jc w:val="both"/>
        <w:rPr>
          <w:rFonts w:ascii="Cambria" w:hAnsi="Cambria" w:cs="Simplified Arabic"/>
          <w:sz w:val="24"/>
          <w:szCs w:val="24"/>
        </w:rPr>
      </w:pPr>
      <w:r>
        <w:rPr>
          <w:rFonts w:ascii="Cambria" w:hAnsi="Cambria" w:cs="Simplified Arabic"/>
          <w:b/>
          <w:sz w:val="24"/>
          <w:szCs w:val="24"/>
        </w:rPr>
        <w:t xml:space="preserve">Art. </w:t>
      </w:r>
      <w:r w:rsidR="008B6840">
        <w:rPr>
          <w:rFonts w:ascii="Cambria" w:hAnsi="Cambria" w:cs="Simplified Arabic"/>
          <w:b/>
          <w:sz w:val="24"/>
          <w:szCs w:val="24"/>
        </w:rPr>
        <w:t>84</w:t>
      </w:r>
      <w:r>
        <w:rPr>
          <w:rFonts w:ascii="Cambria" w:hAnsi="Cambria" w:cs="Simplified Arabic"/>
          <w:sz w:val="24"/>
          <w:szCs w:val="24"/>
        </w:rPr>
        <w:t>. São atribuições da</w:t>
      </w:r>
      <w:r w:rsidRPr="009B63BD">
        <w:rPr>
          <w:rFonts w:ascii="Cambria" w:hAnsi="Cambria" w:cs="Simplified Arabic"/>
          <w:sz w:val="24"/>
          <w:szCs w:val="24"/>
        </w:rPr>
        <w:t xml:space="preserve"> Secretaria</w:t>
      </w:r>
      <w:r>
        <w:rPr>
          <w:rFonts w:ascii="Cambria" w:hAnsi="Cambria" w:cs="Simplified Arabic"/>
          <w:sz w:val="24"/>
          <w:szCs w:val="24"/>
        </w:rPr>
        <w:t xml:space="preserve"> Municipal</w:t>
      </w:r>
      <w:r w:rsidRPr="009B63BD">
        <w:rPr>
          <w:rFonts w:ascii="Cambria" w:hAnsi="Cambria" w:cs="Simplified Arabic"/>
          <w:sz w:val="24"/>
          <w:szCs w:val="24"/>
        </w:rPr>
        <w:t xml:space="preserve"> de Meio Ambiente:</w:t>
      </w:r>
    </w:p>
    <w:p w:rsidR="00C8448C" w:rsidRPr="00740657" w:rsidRDefault="00C8448C" w:rsidP="00C8448C">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Executar a p</w:t>
      </w:r>
      <w:r w:rsidRPr="00740657">
        <w:rPr>
          <w:rFonts w:ascii="Cambria" w:hAnsi="Cambria" w:cs="Simplified Arabic"/>
          <w:sz w:val="24"/>
          <w:szCs w:val="24"/>
        </w:rPr>
        <w:t xml:space="preserve">olítica </w:t>
      </w:r>
      <w:r>
        <w:rPr>
          <w:rFonts w:ascii="Cambria" w:hAnsi="Cambria" w:cs="Simplified Arabic"/>
          <w:sz w:val="24"/>
          <w:szCs w:val="24"/>
        </w:rPr>
        <w:t>m</w:t>
      </w:r>
      <w:r w:rsidRPr="00740657">
        <w:rPr>
          <w:rFonts w:ascii="Cambria" w:hAnsi="Cambria" w:cs="Simplified Arabic"/>
          <w:sz w:val="24"/>
          <w:szCs w:val="24"/>
        </w:rPr>
        <w:t>unicipal do Meio Ambiente, oferecendo subsídios e medidas que contribuam para preservação e/ou conservação do Meio Ambiente além de propiciar o desenvolvimento autossustentável de atividades produtivas;</w:t>
      </w:r>
    </w:p>
    <w:p w:rsidR="00C8448C" w:rsidRPr="00740657" w:rsidRDefault="00C8448C" w:rsidP="00C8448C">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740657">
        <w:rPr>
          <w:rFonts w:ascii="Cambria" w:hAnsi="Cambria" w:cs="Simplified Arabic"/>
          <w:sz w:val="24"/>
          <w:szCs w:val="24"/>
        </w:rPr>
        <w:t>Formular, coordenar e executar planos e programas de desenvolvimento, visando à proteção e conservação do Meio Ambiente;</w:t>
      </w:r>
    </w:p>
    <w:p w:rsidR="00C8448C" w:rsidRPr="00740657" w:rsidRDefault="00C8448C" w:rsidP="00C8448C">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740657">
        <w:rPr>
          <w:rFonts w:ascii="Cambria" w:hAnsi="Cambria" w:cs="Simplified Arabic"/>
          <w:sz w:val="24"/>
          <w:szCs w:val="24"/>
        </w:rPr>
        <w:t>Propor diretrizes, normas, critérios e padrões para a proteção, preservação e conservação do Meio Ambiente;</w:t>
      </w:r>
    </w:p>
    <w:p w:rsidR="00C8448C" w:rsidRPr="00740657" w:rsidRDefault="00C8448C" w:rsidP="00C8448C">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740657">
        <w:rPr>
          <w:rFonts w:ascii="Cambria" w:hAnsi="Cambria" w:cs="Simplified Arabic"/>
          <w:sz w:val="24"/>
          <w:szCs w:val="24"/>
        </w:rPr>
        <w:t>Propor a definição de espaços territoriais a serem especialmente protegidos, a fim de assegurar amostras representativas dos ecossistemas e preservar o patrimônio genético, biológico e paisagístico do Município;</w:t>
      </w:r>
    </w:p>
    <w:p w:rsidR="00C8448C" w:rsidRPr="00740657" w:rsidRDefault="00C8448C" w:rsidP="00C8448C">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740657">
        <w:rPr>
          <w:rFonts w:ascii="Cambria" w:hAnsi="Cambria" w:cs="Simplified Arabic"/>
          <w:sz w:val="24"/>
          <w:szCs w:val="24"/>
        </w:rPr>
        <w:t>Exercer o poder de polícia ambiental, através da aplicação das leis federal, estadual e municipal, padrões e instrumentos ambientais, e do licenciamento e da ação fiscalizadora de projetos ou atividades que possam colocar em risco o equilíbrio ecológico ou provocar significativa degradação do Meio ambiente;</w:t>
      </w:r>
    </w:p>
    <w:p w:rsidR="00C8448C" w:rsidRPr="00740657" w:rsidRDefault="00C8448C" w:rsidP="00C8448C">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740657">
        <w:rPr>
          <w:rFonts w:ascii="Cambria" w:hAnsi="Cambria" w:cs="Simplified Arabic"/>
          <w:sz w:val="24"/>
          <w:szCs w:val="24"/>
        </w:rPr>
        <w:t>Aplicar as penalidades definidas em lei aos infratores da legislação ambiental, da flora e da fauna, nos casos que couber no âmbito do Município e/ou conforme competência estipulada em convênio com autoridades estaduais e/ou federais;</w:t>
      </w:r>
    </w:p>
    <w:p w:rsidR="00C8448C" w:rsidRPr="00740657" w:rsidRDefault="00C8448C" w:rsidP="00C8448C">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740657">
        <w:rPr>
          <w:rFonts w:ascii="Cambria" w:hAnsi="Cambria" w:cs="Simplified Arabic"/>
          <w:sz w:val="24"/>
          <w:szCs w:val="24"/>
        </w:rPr>
        <w:t>Garantir que os recursos arrecadados pelo Fundo Municipal de Meio Ambiente</w:t>
      </w:r>
      <w:r>
        <w:rPr>
          <w:rFonts w:ascii="Cambria" w:hAnsi="Cambria" w:cs="Simplified Arabic"/>
          <w:sz w:val="24"/>
          <w:szCs w:val="24"/>
        </w:rPr>
        <w:t>-</w:t>
      </w:r>
      <w:r w:rsidRPr="00740657">
        <w:rPr>
          <w:rFonts w:ascii="Cambria" w:hAnsi="Cambria" w:cs="Simplified Arabic"/>
          <w:sz w:val="24"/>
          <w:szCs w:val="24"/>
        </w:rPr>
        <w:t>FMMA sejam usados, a qualquer título, na execução da Política Municipal de Meio Ambiente, manutenção e ampliação da SEMMA e projetos Ambientais de interesse comunitário;</w:t>
      </w:r>
    </w:p>
    <w:p w:rsidR="00C8448C" w:rsidRPr="00740657" w:rsidRDefault="00C8448C" w:rsidP="00C8448C">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740657">
        <w:rPr>
          <w:rFonts w:ascii="Cambria" w:hAnsi="Cambria" w:cs="Simplified Arabic"/>
          <w:sz w:val="24"/>
          <w:szCs w:val="24"/>
        </w:rPr>
        <w:t xml:space="preserve">Promover a </w:t>
      </w:r>
      <w:r>
        <w:rPr>
          <w:rFonts w:ascii="Cambria" w:hAnsi="Cambria" w:cs="Simplified Arabic"/>
          <w:sz w:val="24"/>
          <w:szCs w:val="24"/>
        </w:rPr>
        <w:t>e</w:t>
      </w:r>
      <w:r w:rsidRPr="00740657">
        <w:rPr>
          <w:rFonts w:ascii="Cambria" w:hAnsi="Cambria" w:cs="Simplified Arabic"/>
          <w:sz w:val="24"/>
          <w:szCs w:val="24"/>
        </w:rPr>
        <w:t xml:space="preserve">ducação </w:t>
      </w:r>
      <w:r>
        <w:rPr>
          <w:rFonts w:ascii="Cambria" w:hAnsi="Cambria" w:cs="Simplified Arabic"/>
          <w:sz w:val="24"/>
          <w:szCs w:val="24"/>
        </w:rPr>
        <w:t>a</w:t>
      </w:r>
      <w:r w:rsidRPr="00740657">
        <w:rPr>
          <w:rFonts w:ascii="Cambria" w:hAnsi="Cambria" w:cs="Simplified Arabic"/>
          <w:sz w:val="24"/>
          <w:szCs w:val="24"/>
        </w:rPr>
        <w:t>mbiental e estimular a participação da comunidade, no processo de preservação e recuperação do Meio Ambiente;</w:t>
      </w:r>
    </w:p>
    <w:p w:rsidR="00C8448C" w:rsidRPr="00A554C5" w:rsidRDefault="00C8448C" w:rsidP="00C8448C">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A554C5">
        <w:rPr>
          <w:rFonts w:ascii="Cambria" w:hAnsi="Cambria" w:cs="Simplified Arabic"/>
          <w:sz w:val="24"/>
          <w:szCs w:val="24"/>
        </w:rPr>
        <w:t>Implantar e manter atualizado o Sistema de Informações Ambientais de Dom Eliseu - SISAMDE;</w:t>
      </w:r>
    </w:p>
    <w:p w:rsidR="00C8448C" w:rsidRPr="00740657" w:rsidRDefault="00C8448C" w:rsidP="00C8448C">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740657">
        <w:rPr>
          <w:rFonts w:ascii="Cambria" w:hAnsi="Cambria" w:cs="Simplified Arabic"/>
          <w:sz w:val="24"/>
          <w:szCs w:val="24"/>
        </w:rPr>
        <w:t>Zelar pela observância das normas de controle ambiental, em articulação com órgãos federais e estaduais;</w:t>
      </w:r>
    </w:p>
    <w:p w:rsidR="00C8448C" w:rsidRPr="00740657" w:rsidRDefault="00C8448C" w:rsidP="00C8448C">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740657">
        <w:rPr>
          <w:rFonts w:ascii="Cambria" w:hAnsi="Cambria" w:cs="Simplified Arabic"/>
          <w:sz w:val="24"/>
          <w:szCs w:val="24"/>
        </w:rPr>
        <w:t>Articular-se com instituições que atuam na preservação do Meio Ambiente;</w:t>
      </w:r>
    </w:p>
    <w:p w:rsidR="00C8448C" w:rsidRPr="00740657" w:rsidRDefault="00C8448C" w:rsidP="00C8448C">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740657">
        <w:rPr>
          <w:rFonts w:ascii="Cambria" w:hAnsi="Cambria" w:cs="Simplified Arabic"/>
          <w:sz w:val="24"/>
          <w:szCs w:val="24"/>
        </w:rPr>
        <w:t>Propor, quando for o caso, normas suplementares às legislações municipais relativas ao meio Ambiente;</w:t>
      </w:r>
    </w:p>
    <w:p w:rsidR="00C8448C" w:rsidRPr="00740657" w:rsidRDefault="00C8448C" w:rsidP="00C8448C">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740657">
        <w:rPr>
          <w:rFonts w:ascii="Cambria" w:hAnsi="Cambria" w:cs="Simplified Arabic"/>
          <w:sz w:val="24"/>
          <w:szCs w:val="24"/>
        </w:rPr>
        <w:t xml:space="preserve">Promover o licenciamento ambiental de atividades produtivas cujo impacto </w:t>
      </w:r>
      <w:proofErr w:type="gramStart"/>
      <w:r w:rsidRPr="00740657">
        <w:rPr>
          <w:rFonts w:ascii="Cambria" w:hAnsi="Cambria" w:cs="Simplified Arabic"/>
          <w:sz w:val="24"/>
          <w:szCs w:val="24"/>
        </w:rPr>
        <w:t>seja Local</w:t>
      </w:r>
      <w:proofErr w:type="gramEnd"/>
      <w:r w:rsidRPr="00740657">
        <w:rPr>
          <w:rFonts w:ascii="Cambria" w:hAnsi="Cambria" w:cs="Simplified Arabic"/>
          <w:sz w:val="24"/>
          <w:szCs w:val="24"/>
        </w:rPr>
        <w:t xml:space="preserve"> conforme previsto na Resolução</w:t>
      </w:r>
      <w:r>
        <w:rPr>
          <w:rFonts w:ascii="Cambria" w:hAnsi="Cambria" w:cs="Simplified Arabic"/>
          <w:sz w:val="24"/>
          <w:szCs w:val="24"/>
        </w:rPr>
        <w:t xml:space="preserve"> nº</w:t>
      </w:r>
      <w:r w:rsidRPr="00740657">
        <w:rPr>
          <w:rFonts w:ascii="Cambria" w:hAnsi="Cambria" w:cs="Simplified Arabic"/>
          <w:sz w:val="24"/>
          <w:szCs w:val="24"/>
        </w:rPr>
        <w:t xml:space="preserve"> 237</w:t>
      </w:r>
      <w:r>
        <w:rPr>
          <w:rFonts w:ascii="Cambria" w:hAnsi="Cambria" w:cs="Simplified Arabic"/>
          <w:sz w:val="24"/>
          <w:szCs w:val="24"/>
        </w:rPr>
        <w:t>/</w:t>
      </w:r>
      <w:r w:rsidRPr="00740657">
        <w:rPr>
          <w:rFonts w:ascii="Cambria" w:hAnsi="Cambria" w:cs="Simplified Arabic"/>
          <w:sz w:val="24"/>
          <w:szCs w:val="24"/>
        </w:rPr>
        <w:t>CONAMA</w:t>
      </w:r>
      <w:r>
        <w:rPr>
          <w:rFonts w:ascii="Cambria" w:hAnsi="Cambria" w:cs="Simplified Arabic"/>
          <w:sz w:val="24"/>
          <w:szCs w:val="24"/>
        </w:rPr>
        <w:t>;</w:t>
      </w:r>
    </w:p>
    <w:p w:rsidR="00C8448C" w:rsidRDefault="00C8448C" w:rsidP="00C8448C">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740657">
        <w:rPr>
          <w:rFonts w:ascii="Cambria" w:hAnsi="Cambria" w:cs="Simplified Arabic"/>
          <w:sz w:val="24"/>
          <w:szCs w:val="24"/>
        </w:rPr>
        <w:t>Participar do Sistema Estadual e Nacional de Meio Ambiente (SIEMA e SISNAMA);</w:t>
      </w:r>
    </w:p>
    <w:p w:rsidR="00C8448C" w:rsidRPr="009B63BD" w:rsidRDefault="00C8448C" w:rsidP="00C8448C">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Coordenar a elaboração de planos, programas, pesquisas, projetos e atividades, para implementação da política ambiental do Município;</w:t>
      </w:r>
    </w:p>
    <w:p w:rsidR="00C8448C" w:rsidRPr="009B63BD" w:rsidRDefault="00C8448C" w:rsidP="00C8448C">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Coordenar as atividades de controle ambiental, gerenciando o licenciamento ambiental, a fiscalização e a avaliação dos empreendimentos potencialmente poluidores e utilizadores de recursos ambientais, com colaboração das demais secretarias municipais e dos órgãos ambientais em nível estadual e federal;</w:t>
      </w:r>
    </w:p>
    <w:p w:rsidR="00C8448C" w:rsidRPr="009B63BD" w:rsidRDefault="00C8448C" w:rsidP="00C8448C">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Promover a captação de recursos financeiros junto a órgãos e entidades públicas e privadas e orientar a aplicação destes em atividades relacionadas com a utilização dos recursos florestais, preservação, conservação, recuperação e pesquisa ambiental, assim como melhoria da qualidade de vida da população local;</w:t>
      </w:r>
    </w:p>
    <w:p w:rsidR="00C8448C" w:rsidRPr="009B63BD" w:rsidRDefault="00C8448C" w:rsidP="00C8448C">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Estimular e contribuir para </w:t>
      </w:r>
      <w:r>
        <w:rPr>
          <w:rFonts w:ascii="Cambria" w:hAnsi="Cambria" w:cs="Simplified Arabic"/>
          <w:sz w:val="24"/>
          <w:szCs w:val="24"/>
        </w:rPr>
        <w:t>o</w:t>
      </w:r>
      <w:r w:rsidRPr="009B63BD">
        <w:rPr>
          <w:rFonts w:ascii="Cambria" w:hAnsi="Cambria" w:cs="Simplified Arabic"/>
          <w:sz w:val="24"/>
          <w:szCs w:val="24"/>
        </w:rPr>
        <w:t xml:space="preserve"> desenvolvimento e manutenção da vegetação em áreas urbanas, objetivando, especialmente, atingir índices adequados de cobertura vegetal;</w:t>
      </w:r>
    </w:p>
    <w:p w:rsidR="00C8448C" w:rsidRPr="009B63BD" w:rsidRDefault="00C8448C" w:rsidP="00C8448C">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Manifestar-se oficialmente, em caráter deliberativo e com base em parecer técnico, sobre a qualidade, condições e viabilidade ambiental de empreendimentos efetivo e potencialmente poluidores, com impacto ambiental no município, em procedimentos de licenciamento ambiental de competência dos órgãos Estaduais ou Federais, sob pena de nulidade das licenças eventualmente emitidas;</w:t>
      </w:r>
    </w:p>
    <w:p w:rsidR="00C8448C" w:rsidRPr="009B63BD" w:rsidRDefault="00C8448C" w:rsidP="00C8448C">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Articular com os órgãos executores da política de saúde e educação no Município, e demais áreas da administração pública municipal, os planos, programas e projetos, de interesse ambiental e desenvolvimento florestal, visando uma eficiente integração, bem como a adoção de medidas pertinentes, especialmente as de caráter preventivo, no que diz respeito aos impactos ambientais sobre a saúde pública, in</w:t>
      </w:r>
      <w:r>
        <w:rPr>
          <w:rFonts w:ascii="Cambria" w:hAnsi="Cambria" w:cs="Simplified Arabic"/>
          <w:sz w:val="24"/>
          <w:szCs w:val="24"/>
        </w:rPr>
        <w:t>clusive em ambiente de trabalho;</w:t>
      </w:r>
    </w:p>
    <w:p w:rsidR="00C8448C" w:rsidRPr="009B63BD" w:rsidRDefault="00C8448C" w:rsidP="00C8448C">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w:t>
      </w:r>
      <w:r w:rsidRPr="009B63BD">
        <w:rPr>
          <w:rFonts w:ascii="Cambria" w:hAnsi="Cambria" w:cs="Simplified Arabic"/>
          <w:sz w:val="24"/>
          <w:szCs w:val="24"/>
        </w:rPr>
        <w:t>Formar um banco de dados ambientais e florestais que dê suporte aos trabalhos a serem desenvolvidos pela Secretaria e por outras instituições de ensino e pesquisa existentes;</w:t>
      </w:r>
    </w:p>
    <w:p w:rsidR="00C8448C" w:rsidRPr="00592F68" w:rsidRDefault="00C8448C" w:rsidP="00C8448C">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w:t>
      </w:r>
      <w:r w:rsidRPr="009B63BD">
        <w:rPr>
          <w:rFonts w:ascii="Cambria" w:hAnsi="Cambria" w:cs="Simplified Arabic"/>
          <w:sz w:val="24"/>
          <w:szCs w:val="24"/>
        </w:rPr>
        <w:t>Prestar suporte técnico ao Conselho Municipal de Meio Ambiente;</w:t>
      </w:r>
    </w:p>
    <w:p w:rsidR="00C8448C" w:rsidRPr="009B63BD" w:rsidRDefault="00C8448C" w:rsidP="00C8448C">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Realizar o diagnóstico ambiental e florestal do município de forma a subsidiar o estabelecimento de diretrizes para o desenvolvimento sustentável do mesmo;</w:t>
      </w:r>
    </w:p>
    <w:p w:rsidR="00C8448C" w:rsidRPr="00592F68" w:rsidRDefault="00C8448C" w:rsidP="00C8448C">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592F68">
        <w:rPr>
          <w:rFonts w:ascii="Cambria" w:hAnsi="Cambria" w:cs="Simplified Arabic"/>
          <w:sz w:val="24"/>
          <w:szCs w:val="24"/>
        </w:rPr>
        <w:t>Acompanhar os serviços de limpeza urbana, bem como, fiscalizar e fazer cumprir as normas para correta acomodação</w:t>
      </w:r>
      <w:r>
        <w:rPr>
          <w:rFonts w:ascii="Cambria" w:hAnsi="Cambria" w:cs="Simplified Arabic"/>
          <w:sz w:val="24"/>
          <w:szCs w:val="24"/>
        </w:rPr>
        <w:t xml:space="preserve"> e tratamento do resíduo urbano;</w:t>
      </w:r>
    </w:p>
    <w:p w:rsidR="00C8448C" w:rsidRPr="00592F68" w:rsidRDefault="00C8448C" w:rsidP="00C8448C">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w:t>
      </w:r>
      <w:r w:rsidRPr="009B63BD">
        <w:rPr>
          <w:rFonts w:ascii="Cambria" w:hAnsi="Cambria" w:cs="Simplified Arabic"/>
          <w:sz w:val="24"/>
          <w:szCs w:val="24"/>
        </w:rPr>
        <w:t>Planejar, ordenar e coordenar as atividades de defesa da qualidade ambiental no município quanto à gestão do uso e ocupação do solo, em especial da cobertura florestal e das áreas de preservação permanente;</w:t>
      </w:r>
    </w:p>
    <w:p w:rsidR="00C8448C" w:rsidRPr="00A856FD" w:rsidRDefault="00C8448C" w:rsidP="00C8448C">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9B63BD">
        <w:rPr>
          <w:rFonts w:ascii="Cambria" w:hAnsi="Cambria" w:cs="Simplified Arabic"/>
          <w:noProof/>
          <w:sz w:val="24"/>
          <w:szCs w:val="24"/>
          <w:lang w:eastAsia="pt-BR"/>
        </w:rPr>
        <w:drawing>
          <wp:anchor distT="0" distB="0" distL="114300" distR="114300" simplePos="0" relativeHeight="251659264" behindDoc="0" locked="0" layoutInCell="1" allowOverlap="0" wp14:anchorId="4D017AB6" wp14:editId="4CCD7CD2">
            <wp:simplePos x="0" y="0"/>
            <wp:positionH relativeFrom="page">
              <wp:posOffset>1829435</wp:posOffset>
            </wp:positionH>
            <wp:positionV relativeFrom="page">
              <wp:posOffset>1482090</wp:posOffset>
            </wp:positionV>
            <wp:extent cx="13970" cy="18415"/>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8415"/>
                    </a:xfrm>
                    <a:prstGeom prst="rect">
                      <a:avLst/>
                    </a:prstGeom>
                    <a:noFill/>
                  </pic:spPr>
                </pic:pic>
              </a:graphicData>
            </a:graphic>
            <wp14:sizeRelH relativeFrom="page">
              <wp14:pctWidth>0</wp14:pctWidth>
            </wp14:sizeRelH>
            <wp14:sizeRelV relativeFrom="page">
              <wp14:pctHeight>0</wp14:pctHeight>
            </wp14:sizeRelV>
          </wp:anchor>
        </w:drawing>
      </w:r>
      <w:r w:rsidRPr="00A856FD">
        <w:rPr>
          <w:rFonts w:ascii="Cambria" w:hAnsi="Cambria" w:cs="Simplified Arabic"/>
          <w:sz w:val="24"/>
          <w:szCs w:val="24"/>
        </w:rPr>
        <w:t>Propor convênios de cooperação técnico-científica com órgãos e entidades nacionais e internacionais com atuação ambiental e florestal, objetivando estabelecer diretrizes técnicas para a elaboração da legislação ambiental e florestal municipal, ações na área de meio ambiente e a formação de quadros técnicos especializados;</w:t>
      </w:r>
    </w:p>
    <w:p w:rsidR="00C8448C" w:rsidRDefault="00C8448C" w:rsidP="00C8448C">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Promover eventos e ações de educação e conscientização ambiental e florestal no âmbito do ensino escolar público ou privado de forma a capacitar a população para o exercício da cidadania.</w:t>
      </w:r>
    </w:p>
    <w:p w:rsidR="00C8448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p>
    <w:p w:rsidR="00C8448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r w:rsidRPr="007C4ED1">
        <w:rPr>
          <w:rFonts w:ascii="Cambria" w:hAnsi="Cambria" w:cs="Simplified Arabic"/>
          <w:b/>
          <w:sz w:val="24"/>
          <w:szCs w:val="24"/>
        </w:rPr>
        <w:t>Parágrafo único:</w:t>
      </w:r>
      <w:r>
        <w:rPr>
          <w:rFonts w:ascii="Cambria" w:hAnsi="Cambria" w:cs="Simplified Arabic"/>
          <w:sz w:val="24"/>
          <w:szCs w:val="24"/>
        </w:rPr>
        <w:t xml:space="preserve"> Integram a estrutura da </w:t>
      </w:r>
      <w:r w:rsidRPr="009B63BD">
        <w:rPr>
          <w:rFonts w:ascii="Cambria" w:hAnsi="Cambria" w:cs="Simplified Arabic"/>
          <w:sz w:val="24"/>
          <w:szCs w:val="24"/>
        </w:rPr>
        <w:t xml:space="preserve">Secretaria </w:t>
      </w:r>
      <w:r>
        <w:rPr>
          <w:rFonts w:ascii="Cambria" w:hAnsi="Cambria" w:cs="Simplified Arabic"/>
          <w:sz w:val="24"/>
          <w:szCs w:val="24"/>
        </w:rPr>
        <w:t xml:space="preserve">Municipal </w:t>
      </w:r>
      <w:r w:rsidRPr="009B63BD">
        <w:rPr>
          <w:rFonts w:ascii="Cambria" w:hAnsi="Cambria" w:cs="Simplified Arabic"/>
          <w:sz w:val="24"/>
          <w:szCs w:val="24"/>
        </w:rPr>
        <w:t>de Meio Ambiente</w:t>
      </w:r>
      <w:r>
        <w:rPr>
          <w:rFonts w:ascii="Cambria" w:hAnsi="Cambria" w:cs="Simplified Arabic"/>
          <w:sz w:val="24"/>
          <w:szCs w:val="24"/>
        </w:rPr>
        <w:t>:</w:t>
      </w:r>
    </w:p>
    <w:p w:rsidR="00C8448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p>
    <w:p w:rsidR="00C8448C" w:rsidRDefault="00C8448C" w:rsidP="00C8448C">
      <w:pPr>
        <w:pStyle w:val="PargrafodaLista"/>
        <w:numPr>
          <w:ilvl w:val="0"/>
          <w:numId w:val="82"/>
        </w:numPr>
        <w:tabs>
          <w:tab w:val="left" w:pos="567"/>
        </w:tabs>
        <w:spacing w:after="6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Secretário de</w:t>
      </w:r>
      <w:r w:rsidRPr="007C4ED1">
        <w:rPr>
          <w:rFonts w:ascii="Cambria" w:hAnsi="Cambria" w:cs="Simplified Arabic"/>
          <w:sz w:val="24"/>
          <w:szCs w:val="24"/>
        </w:rPr>
        <w:t xml:space="preserve"> </w:t>
      </w:r>
      <w:r>
        <w:rPr>
          <w:rFonts w:ascii="Cambria" w:hAnsi="Cambria" w:cs="Simplified Arabic"/>
          <w:sz w:val="24"/>
          <w:szCs w:val="24"/>
        </w:rPr>
        <w:t xml:space="preserve">Municipal </w:t>
      </w:r>
      <w:r w:rsidRPr="009B63BD">
        <w:rPr>
          <w:rFonts w:ascii="Cambria" w:hAnsi="Cambria" w:cs="Simplified Arabic"/>
          <w:sz w:val="24"/>
          <w:szCs w:val="24"/>
        </w:rPr>
        <w:t>de</w:t>
      </w:r>
      <w:r>
        <w:rPr>
          <w:rFonts w:ascii="Cambria" w:hAnsi="Cambria" w:cs="Simplified Arabic"/>
          <w:sz w:val="24"/>
          <w:szCs w:val="24"/>
        </w:rPr>
        <w:t xml:space="preserve"> </w:t>
      </w:r>
      <w:r w:rsidRPr="009B63BD">
        <w:rPr>
          <w:rFonts w:ascii="Cambria" w:hAnsi="Cambria" w:cs="Simplified Arabic"/>
          <w:sz w:val="24"/>
          <w:szCs w:val="24"/>
        </w:rPr>
        <w:t>Meio Ambiente</w:t>
      </w:r>
      <w:r>
        <w:rPr>
          <w:rFonts w:ascii="Cambria" w:hAnsi="Cambria" w:cs="Simplified Arabic"/>
          <w:sz w:val="24"/>
          <w:szCs w:val="24"/>
        </w:rPr>
        <w:t>;</w:t>
      </w:r>
    </w:p>
    <w:p w:rsidR="00C8448C" w:rsidRDefault="00C8448C" w:rsidP="00C8448C">
      <w:pPr>
        <w:pStyle w:val="PargrafodaLista"/>
        <w:numPr>
          <w:ilvl w:val="0"/>
          <w:numId w:val="82"/>
        </w:numPr>
        <w:tabs>
          <w:tab w:val="left" w:pos="567"/>
        </w:tabs>
        <w:spacing w:after="6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Secretária;</w:t>
      </w:r>
    </w:p>
    <w:p w:rsidR="00F51B48" w:rsidRDefault="00F51B48" w:rsidP="00F51B48">
      <w:pPr>
        <w:pStyle w:val="PargrafodaLista"/>
        <w:numPr>
          <w:ilvl w:val="0"/>
          <w:numId w:val="82"/>
        </w:numPr>
        <w:tabs>
          <w:tab w:val="left" w:pos="567"/>
        </w:tabs>
        <w:spacing w:after="6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Gerência de Fiscalização;</w:t>
      </w:r>
    </w:p>
    <w:p w:rsidR="00F51B48" w:rsidRDefault="00F51B48" w:rsidP="00F51B48">
      <w:pPr>
        <w:pStyle w:val="PargrafodaLista"/>
        <w:numPr>
          <w:ilvl w:val="0"/>
          <w:numId w:val="82"/>
        </w:numPr>
        <w:tabs>
          <w:tab w:val="left" w:pos="567"/>
        </w:tabs>
        <w:spacing w:after="6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Gerência de Análise de Processos de Licenciamento;</w:t>
      </w:r>
    </w:p>
    <w:p w:rsidR="00C8448C" w:rsidRDefault="00C8448C" w:rsidP="00C8448C">
      <w:pPr>
        <w:pStyle w:val="PargrafodaLista"/>
        <w:numPr>
          <w:ilvl w:val="0"/>
          <w:numId w:val="82"/>
        </w:numPr>
        <w:tabs>
          <w:tab w:val="left" w:pos="567"/>
        </w:tabs>
        <w:spacing w:after="60" w:line="240" w:lineRule="auto"/>
        <w:ind w:left="0" w:firstLine="0"/>
        <w:contextualSpacing w:val="0"/>
        <w:jc w:val="both"/>
        <w:rPr>
          <w:rFonts w:ascii="Cambria" w:hAnsi="Cambria" w:cs="Simplified Arabic"/>
          <w:sz w:val="24"/>
          <w:szCs w:val="24"/>
        </w:rPr>
      </w:pPr>
      <w:r w:rsidRPr="007C4ED1">
        <w:rPr>
          <w:rFonts w:ascii="Cambria" w:hAnsi="Cambria" w:cs="Simplified Arabic"/>
          <w:sz w:val="24"/>
          <w:szCs w:val="24"/>
        </w:rPr>
        <w:t xml:space="preserve">Gerência </w:t>
      </w:r>
      <w:r>
        <w:rPr>
          <w:rFonts w:ascii="Cambria" w:hAnsi="Cambria" w:cs="Simplified Arabic"/>
          <w:sz w:val="24"/>
          <w:szCs w:val="24"/>
        </w:rPr>
        <w:t>Planejamento, Gestão e Educação Ambiental;</w:t>
      </w:r>
    </w:p>
    <w:p w:rsidR="00C8448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p>
    <w:p w:rsidR="00C8448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r w:rsidRPr="00B6368C">
        <w:rPr>
          <w:rFonts w:ascii="Cambria" w:hAnsi="Cambria" w:cs="Simplified Arabic"/>
          <w:b/>
          <w:sz w:val="24"/>
          <w:szCs w:val="24"/>
        </w:rPr>
        <w:t xml:space="preserve">Art. </w:t>
      </w:r>
      <w:r w:rsidR="008B6840">
        <w:rPr>
          <w:rFonts w:ascii="Cambria" w:hAnsi="Cambria" w:cs="Simplified Arabic"/>
          <w:b/>
          <w:sz w:val="24"/>
          <w:szCs w:val="24"/>
        </w:rPr>
        <w:t>85</w:t>
      </w:r>
      <w:r w:rsidRPr="00B6368C">
        <w:rPr>
          <w:rFonts w:ascii="Cambria" w:hAnsi="Cambria" w:cs="Simplified Arabic"/>
          <w:b/>
          <w:sz w:val="24"/>
          <w:szCs w:val="24"/>
        </w:rPr>
        <w:t>.</w:t>
      </w:r>
      <w:r w:rsidRPr="00B6368C">
        <w:rPr>
          <w:rFonts w:ascii="Cambria" w:hAnsi="Cambria" w:cs="Simplified Arabic"/>
          <w:sz w:val="24"/>
          <w:szCs w:val="24"/>
        </w:rPr>
        <w:t xml:space="preserve"> Compete ao </w:t>
      </w:r>
      <w:r>
        <w:rPr>
          <w:rFonts w:ascii="Cambria" w:hAnsi="Cambria" w:cs="Simplified Arabic"/>
          <w:sz w:val="24"/>
          <w:szCs w:val="24"/>
        </w:rPr>
        <w:t xml:space="preserve">Secretário Municipal </w:t>
      </w:r>
      <w:r w:rsidRPr="009B63BD">
        <w:rPr>
          <w:rFonts w:ascii="Cambria" w:hAnsi="Cambria" w:cs="Simplified Arabic"/>
          <w:sz w:val="24"/>
          <w:szCs w:val="24"/>
        </w:rPr>
        <w:t>de</w:t>
      </w:r>
      <w:r>
        <w:rPr>
          <w:rFonts w:ascii="Cambria" w:hAnsi="Cambria" w:cs="Simplified Arabic"/>
          <w:sz w:val="24"/>
          <w:szCs w:val="24"/>
        </w:rPr>
        <w:t xml:space="preserve"> </w:t>
      </w:r>
      <w:r w:rsidRPr="009B63BD">
        <w:rPr>
          <w:rFonts w:ascii="Cambria" w:hAnsi="Cambria" w:cs="Simplified Arabic"/>
          <w:sz w:val="24"/>
          <w:szCs w:val="24"/>
        </w:rPr>
        <w:t>Meio Ambiente</w:t>
      </w:r>
      <w:r w:rsidRPr="00B6368C">
        <w:rPr>
          <w:rFonts w:ascii="Cambria" w:hAnsi="Cambria" w:cs="Simplified Arabic"/>
          <w:sz w:val="24"/>
          <w:szCs w:val="24"/>
        </w:rPr>
        <w:t>:</w:t>
      </w:r>
    </w:p>
    <w:p w:rsidR="00C8448C" w:rsidRDefault="00C8448C" w:rsidP="00C8448C">
      <w:pPr>
        <w:pStyle w:val="PargrafodaLista"/>
        <w:spacing w:before="100" w:beforeAutospacing="1" w:after="100" w:afterAutospacing="1" w:line="240" w:lineRule="auto"/>
        <w:ind w:left="0"/>
        <w:jc w:val="both"/>
        <w:rPr>
          <w:rFonts w:ascii="Cambria" w:hAnsi="Cambria" w:cs="Simplified Arabic"/>
          <w:sz w:val="24"/>
          <w:szCs w:val="24"/>
        </w:rPr>
      </w:pPr>
    </w:p>
    <w:p w:rsidR="00C8448C" w:rsidRDefault="00C8448C" w:rsidP="00C8448C">
      <w:pPr>
        <w:pStyle w:val="PargrafodaLista"/>
        <w:numPr>
          <w:ilvl w:val="0"/>
          <w:numId w:val="83"/>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Coordenar e executar a política m</w:t>
      </w:r>
      <w:r w:rsidRPr="0014127D">
        <w:rPr>
          <w:rFonts w:ascii="Cambria" w:hAnsi="Cambria" w:cs="Simplified Arabic"/>
          <w:sz w:val="24"/>
          <w:szCs w:val="24"/>
        </w:rPr>
        <w:t>unicipal de Meio Ambiente em consonância com as legi</w:t>
      </w:r>
      <w:r>
        <w:rPr>
          <w:rFonts w:ascii="Cambria" w:hAnsi="Cambria" w:cs="Simplified Arabic"/>
          <w:sz w:val="24"/>
          <w:szCs w:val="24"/>
        </w:rPr>
        <w:t>slações correlatas e afins;</w:t>
      </w:r>
    </w:p>
    <w:p w:rsidR="00C8448C" w:rsidRPr="0014127D" w:rsidRDefault="00C8448C" w:rsidP="00C8448C">
      <w:pPr>
        <w:pStyle w:val="PargrafodaLista"/>
        <w:numPr>
          <w:ilvl w:val="0"/>
          <w:numId w:val="83"/>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R</w:t>
      </w:r>
      <w:r w:rsidRPr="0014127D">
        <w:rPr>
          <w:rFonts w:ascii="Cambria" w:hAnsi="Cambria" w:cs="Simplified Arabic"/>
          <w:sz w:val="24"/>
          <w:szCs w:val="24"/>
        </w:rPr>
        <w:t xml:space="preserve">epresentar e defender os interesses do </w:t>
      </w:r>
      <w:r>
        <w:rPr>
          <w:rFonts w:ascii="Cambria" w:hAnsi="Cambria" w:cs="Simplified Arabic"/>
          <w:sz w:val="24"/>
          <w:szCs w:val="24"/>
        </w:rPr>
        <w:t>M</w:t>
      </w:r>
      <w:r w:rsidRPr="0014127D">
        <w:rPr>
          <w:rFonts w:ascii="Cambria" w:hAnsi="Cambria" w:cs="Simplified Arabic"/>
          <w:sz w:val="24"/>
          <w:szCs w:val="24"/>
        </w:rPr>
        <w:t>unicípio no que se referir às finalidades e objetivos da Secretaria Municipal de Meio Ambiente, conforme exposto nesta lei, em consonância com as legislações pertinentes Estaduais e Federais;</w:t>
      </w:r>
    </w:p>
    <w:p w:rsidR="00C8448C" w:rsidRDefault="00C8448C" w:rsidP="00C8448C">
      <w:pPr>
        <w:pStyle w:val="PargrafodaLista"/>
        <w:numPr>
          <w:ilvl w:val="0"/>
          <w:numId w:val="83"/>
        </w:numPr>
        <w:tabs>
          <w:tab w:val="left" w:pos="567"/>
        </w:tabs>
        <w:spacing w:before="100" w:beforeAutospacing="1" w:after="100" w:afterAutospacing="1" w:line="240" w:lineRule="auto"/>
        <w:ind w:left="0" w:firstLine="0"/>
        <w:jc w:val="both"/>
        <w:rPr>
          <w:rFonts w:ascii="Cambria" w:hAnsi="Cambria" w:cs="Simplified Arabic"/>
          <w:sz w:val="24"/>
          <w:szCs w:val="24"/>
        </w:rPr>
      </w:pPr>
      <w:r w:rsidRPr="0014127D">
        <w:rPr>
          <w:rFonts w:ascii="Cambria" w:hAnsi="Cambria" w:cs="Simplified Arabic"/>
          <w:sz w:val="24"/>
          <w:szCs w:val="24"/>
        </w:rPr>
        <w:t>Criar Portarias afins, afetas a SEMMA necessárias ao funcionamento e a execução das atividades do Órgão.</w:t>
      </w:r>
    </w:p>
    <w:p w:rsidR="00C8448C" w:rsidRDefault="00C8448C" w:rsidP="00C8448C">
      <w:pPr>
        <w:pStyle w:val="PargrafodaLista"/>
        <w:numPr>
          <w:ilvl w:val="0"/>
          <w:numId w:val="83"/>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 xml:space="preserve">Coordenar as atribuições da </w:t>
      </w:r>
      <w:r w:rsidRPr="0014127D">
        <w:rPr>
          <w:rFonts w:ascii="Cambria" w:hAnsi="Cambria" w:cs="Simplified Arabic"/>
          <w:sz w:val="24"/>
          <w:szCs w:val="24"/>
        </w:rPr>
        <w:t>Secretaria Municipal de Meio Ambiente</w:t>
      </w:r>
      <w:r>
        <w:rPr>
          <w:rFonts w:ascii="Cambria" w:hAnsi="Cambria" w:cs="Simplified Arabic"/>
          <w:sz w:val="24"/>
          <w:szCs w:val="24"/>
        </w:rPr>
        <w:t xml:space="preserve">, definidas no artigo anterior, garantindo eficiência e eficácia na execução dos serviços públicos; </w:t>
      </w:r>
    </w:p>
    <w:p w:rsidR="00C8448C" w:rsidRPr="00B76059" w:rsidRDefault="00C8448C" w:rsidP="00C8448C">
      <w:pPr>
        <w:tabs>
          <w:tab w:val="left" w:pos="567"/>
        </w:tabs>
        <w:spacing w:before="100" w:beforeAutospacing="1" w:after="100" w:afterAutospacing="1" w:line="240" w:lineRule="auto"/>
        <w:jc w:val="both"/>
        <w:rPr>
          <w:rFonts w:ascii="Cambria" w:hAnsi="Cambria" w:cs="Simplified Arabic"/>
          <w:sz w:val="24"/>
          <w:szCs w:val="24"/>
        </w:rPr>
      </w:pPr>
      <w:r w:rsidRPr="00B76059">
        <w:rPr>
          <w:rFonts w:ascii="Cambria" w:hAnsi="Cambria" w:cs="Simplified Arabic"/>
          <w:b/>
          <w:sz w:val="24"/>
          <w:szCs w:val="24"/>
        </w:rPr>
        <w:t xml:space="preserve">Art. </w:t>
      </w:r>
      <w:r w:rsidR="008B6840">
        <w:rPr>
          <w:rFonts w:ascii="Cambria" w:hAnsi="Cambria" w:cs="Simplified Arabic"/>
          <w:b/>
          <w:sz w:val="24"/>
          <w:szCs w:val="24"/>
        </w:rPr>
        <w:t>86</w:t>
      </w:r>
      <w:r w:rsidRPr="00B76059">
        <w:rPr>
          <w:rFonts w:ascii="Cambria" w:hAnsi="Cambria" w:cs="Simplified Arabic"/>
          <w:b/>
          <w:sz w:val="24"/>
          <w:szCs w:val="24"/>
        </w:rPr>
        <w:t>.</w:t>
      </w:r>
      <w:r w:rsidRPr="00B76059">
        <w:rPr>
          <w:rFonts w:ascii="Cambria" w:hAnsi="Cambria" w:cs="Simplified Arabic"/>
          <w:sz w:val="24"/>
          <w:szCs w:val="24"/>
        </w:rPr>
        <w:t xml:space="preserve"> Compete a </w:t>
      </w:r>
      <w:r w:rsidRPr="007C4ED1">
        <w:rPr>
          <w:rFonts w:ascii="Cambria" w:hAnsi="Cambria" w:cs="Simplified Arabic"/>
          <w:sz w:val="24"/>
          <w:szCs w:val="24"/>
        </w:rPr>
        <w:t xml:space="preserve">Gerência </w:t>
      </w:r>
      <w:r>
        <w:rPr>
          <w:rFonts w:ascii="Cambria" w:hAnsi="Cambria" w:cs="Simplified Arabic"/>
          <w:sz w:val="24"/>
          <w:szCs w:val="24"/>
        </w:rPr>
        <w:t>de Fiscalização:</w:t>
      </w:r>
    </w:p>
    <w:p w:rsidR="00C8448C" w:rsidRPr="00E93040" w:rsidRDefault="00C8448C" w:rsidP="00C8448C">
      <w:pPr>
        <w:pStyle w:val="PargrafodaLista"/>
        <w:numPr>
          <w:ilvl w:val="0"/>
          <w:numId w:val="8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E93040">
        <w:rPr>
          <w:rFonts w:ascii="Cambria" w:hAnsi="Cambria" w:cs="Simplified Arabic"/>
          <w:sz w:val="24"/>
          <w:szCs w:val="24"/>
        </w:rPr>
        <w:t xml:space="preserve">oordenar, executar as atividades de monitoramento e fiscalização ambientais </w:t>
      </w:r>
      <w:r>
        <w:rPr>
          <w:rFonts w:ascii="Cambria" w:hAnsi="Cambria" w:cs="Simplified Arabic"/>
          <w:sz w:val="24"/>
          <w:szCs w:val="24"/>
        </w:rPr>
        <w:t xml:space="preserve">a </w:t>
      </w:r>
      <w:r w:rsidRPr="00E93040">
        <w:rPr>
          <w:rFonts w:ascii="Cambria" w:hAnsi="Cambria" w:cs="Simplified Arabic"/>
          <w:sz w:val="24"/>
          <w:szCs w:val="24"/>
        </w:rPr>
        <w:t>cargo do Governo Municipal que visem à proteção, a conservação do Meio Ambiente nos limites territoriais</w:t>
      </w:r>
      <w:r>
        <w:rPr>
          <w:rFonts w:ascii="Cambria" w:hAnsi="Cambria" w:cs="Simplified Arabic"/>
          <w:sz w:val="24"/>
          <w:szCs w:val="24"/>
        </w:rPr>
        <w:t>,</w:t>
      </w:r>
      <w:r w:rsidRPr="00E93040">
        <w:rPr>
          <w:rFonts w:ascii="Cambria" w:hAnsi="Cambria" w:cs="Simplified Arabic"/>
          <w:sz w:val="24"/>
          <w:szCs w:val="24"/>
        </w:rPr>
        <w:t xml:space="preserve"> bem como das atividades produtivas licenciadas ou não</w:t>
      </w:r>
      <w:r>
        <w:rPr>
          <w:rFonts w:ascii="Cambria" w:hAnsi="Cambria" w:cs="Simplified Arabic"/>
          <w:sz w:val="24"/>
          <w:szCs w:val="24"/>
        </w:rPr>
        <w:t xml:space="preserve"> pelo órgão ambiental municipal;</w:t>
      </w:r>
    </w:p>
    <w:p w:rsidR="00C8448C" w:rsidRPr="00E93040" w:rsidRDefault="00C8448C" w:rsidP="00C8448C">
      <w:pPr>
        <w:pStyle w:val="PargrafodaLista"/>
        <w:numPr>
          <w:ilvl w:val="0"/>
          <w:numId w:val="8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E93040">
        <w:rPr>
          <w:rFonts w:ascii="Cambria" w:hAnsi="Cambria" w:cs="Simplified Arabic"/>
          <w:sz w:val="24"/>
          <w:szCs w:val="24"/>
        </w:rPr>
        <w:t>ealizar fiscalização e autuação junto a pessoas fís</w:t>
      </w:r>
      <w:r>
        <w:rPr>
          <w:rFonts w:ascii="Cambria" w:hAnsi="Cambria" w:cs="Simplified Arabic"/>
          <w:sz w:val="24"/>
          <w:szCs w:val="24"/>
        </w:rPr>
        <w:t>i</w:t>
      </w:r>
      <w:r w:rsidRPr="00E93040">
        <w:rPr>
          <w:rFonts w:ascii="Cambria" w:hAnsi="Cambria" w:cs="Simplified Arabic"/>
          <w:sz w:val="24"/>
          <w:szCs w:val="24"/>
        </w:rPr>
        <w:t>cas e/ou jurídicas que exerçam atividades potencial ou efetivamente agressivas ao meio ambiente</w:t>
      </w:r>
      <w:r>
        <w:rPr>
          <w:rFonts w:ascii="Cambria" w:hAnsi="Cambria" w:cs="Simplified Arabic"/>
          <w:sz w:val="24"/>
          <w:szCs w:val="24"/>
        </w:rPr>
        <w:t>:</w:t>
      </w:r>
    </w:p>
    <w:p w:rsidR="00C8448C" w:rsidRPr="00E93040" w:rsidRDefault="00C8448C" w:rsidP="00C8448C">
      <w:pPr>
        <w:pStyle w:val="PargrafodaLista"/>
        <w:tabs>
          <w:tab w:val="left" w:pos="567"/>
        </w:tabs>
        <w:spacing w:after="80" w:line="240" w:lineRule="auto"/>
        <w:ind w:left="0"/>
        <w:contextualSpacing w:val="0"/>
        <w:jc w:val="both"/>
        <w:rPr>
          <w:rFonts w:ascii="Cambria" w:hAnsi="Cambria" w:cs="Simplified Arabic"/>
          <w:sz w:val="24"/>
          <w:szCs w:val="24"/>
        </w:rPr>
      </w:pPr>
      <w:r>
        <w:rPr>
          <w:rFonts w:ascii="Cambria" w:hAnsi="Cambria" w:cs="Simplified Arabic"/>
          <w:sz w:val="24"/>
          <w:szCs w:val="24"/>
        </w:rPr>
        <w:tab/>
      </w:r>
      <w:r w:rsidRPr="00383EA9">
        <w:rPr>
          <w:rFonts w:ascii="Cambria" w:hAnsi="Cambria" w:cs="Simplified Arabic"/>
          <w:b/>
          <w:sz w:val="24"/>
          <w:szCs w:val="24"/>
        </w:rPr>
        <w:t>§ 1º.</w:t>
      </w:r>
      <w:r w:rsidRPr="00E93040">
        <w:rPr>
          <w:rFonts w:ascii="Cambria" w:hAnsi="Cambria" w:cs="Simplified Arabic"/>
          <w:sz w:val="24"/>
          <w:szCs w:val="24"/>
        </w:rPr>
        <w:t xml:space="preserve"> No ato da fiscalização, ao servidor investido do </w:t>
      </w:r>
      <w:r>
        <w:rPr>
          <w:rFonts w:ascii="Cambria" w:hAnsi="Cambria" w:cs="Simplified Arabic"/>
          <w:sz w:val="24"/>
          <w:szCs w:val="24"/>
        </w:rPr>
        <w:t>Poder de Polícia Ambiental, t</w:t>
      </w:r>
      <w:r w:rsidRPr="00E93040">
        <w:rPr>
          <w:rFonts w:ascii="Cambria" w:hAnsi="Cambria" w:cs="Simplified Arabic"/>
          <w:sz w:val="24"/>
          <w:szCs w:val="24"/>
        </w:rPr>
        <w:t>erá livre o acesso a todos os lugares onde julgar necessário exercer as ações que lhe são atribuídas nos preceitos da Política Ambiental.</w:t>
      </w:r>
    </w:p>
    <w:p w:rsidR="00C8448C" w:rsidRPr="00E93040" w:rsidRDefault="00C8448C" w:rsidP="00C8448C">
      <w:pPr>
        <w:pStyle w:val="PargrafodaLista"/>
        <w:tabs>
          <w:tab w:val="left" w:pos="567"/>
        </w:tabs>
        <w:spacing w:after="80" w:line="240" w:lineRule="auto"/>
        <w:ind w:left="0"/>
        <w:contextualSpacing w:val="0"/>
        <w:jc w:val="both"/>
        <w:rPr>
          <w:rFonts w:ascii="Cambria" w:hAnsi="Cambria" w:cs="Simplified Arabic"/>
          <w:sz w:val="24"/>
          <w:szCs w:val="24"/>
        </w:rPr>
      </w:pPr>
      <w:r>
        <w:rPr>
          <w:rFonts w:ascii="Cambria" w:hAnsi="Cambria" w:cs="Simplified Arabic"/>
          <w:sz w:val="24"/>
          <w:szCs w:val="24"/>
        </w:rPr>
        <w:tab/>
      </w:r>
      <w:r w:rsidRPr="00383EA9">
        <w:rPr>
          <w:rFonts w:ascii="Cambria" w:hAnsi="Cambria" w:cs="Simplified Arabic"/>
          <w:b/>
          <w:sz w:val="24"/>
          <w:szCs w:val="24"/>
        </w:rPr>
        <w:t>§ 2º.</w:t>
      </w:r>
      <w:r w:rsidRPr="00E93040">
        <w:rPr>
          <w:rFonts w:ascii="Cambria" w:hAnsi="Cambria" w:cs="Simplified Arabic"/>
          <w:sz w:val="24"/>
          <w:szCs w:val="24"/>
        </w:rPr>
        <w:t xml:space="preserve"> O servidor investido do Poder de polícia Ambiental portará credencial distintiva devidamente sancionada pelo Prefeito e o Secretário de Meio Ambiente de Dom Eliseu.</w:t>
      </w:r>
    </w:p>
    <w:p w:rsidR="00C8448C" w:rsidRDefault="00C8448C" w:rsidP="00C8448C">
      <w:pPr>
        <w:pStyle w:val="PargrafodaLista"/>
        <w:tabs>
          <w:tab w:val="left" w:pos="567"/>
        </w:tabs>
        <w:spacing w:before="100" w:beforeAutospacing="1" w:after="100" w:afterAutospacing="1" w:line="240" w:lineRule="auto"/>
        <w:ind w:left="0"/>
        <w:jc w:val="both"/>
        <w:rPr>
          <w:rFonts w:ascii="Cambria" w:hAnsi="Cambria" w:cs="Simplified Arabic"/>
          <w:sz w:val="24"/>
          <w:szCs w:val="24"/>
        </w:rPr>
      </w:pPr>
    </w:p>
    <w:p w:rsidR="00C8448C" w:rsidRDefault="00C8448C" w:rsidP="00C8448C">
      <w:pPr>
        <w:pStyle w:val="PargrafodaLista"/>
        <w:tabs>
          <w:tab w:val="left" w:pos="567"/>
        </w:tabs>
        <w:spacing w:before="100" w:beforeAutospacing="1" w:after="100" w:afterAutospacing="1" w:line="240" w:lineRule="auto"/>
        <w:ind w:left="0"/>
        <w:jc w:val="both"/>
        <w:rPr>
          <w:rFonts w:ascii="Cambria" w:hAnsi="Cambria" w:cs="Simplified Arabic"/>
          <w:sz w:val="24"/>
          <w:szCs w:val="24"/>
        </w:rPr>
      </w:pPr>
      <w:r w:rsidRPr="00B92F85">
        <w:rPr>
          <w:rFonts w:ascii="Cambria" w:hAnsi="Cambria" w:cs="Simplified Arabic"/>
          <w:b/>
          <w:sz w:val="24"/>
          <w:szCs w:val="24"/>
        </w:rPr>
        <w:t xml:space="preserve">Art. </w:t>
      </w:r>
      <w:r w:rsidR="008B6840">
        <w:rPr>
          <w:rFonts w:ascii="Cambria" w:hAnsi="Cambria" w:cs="Simplified Arabic"/>
          <w:b/>
          <w:sz w:val="24"/>
          <w:szCs w:val="24"/>
        </w:rPr>
        <w:t>87</w:t>
      </w:r>
      <w:r w:rsidRPr="00B92F85">
        <w:rPr>
          <w:rFonts w:ascii="Cambria" w:hAnsi="Cambria" w:cs="Simplified Arabic"/>
          <w:sz w:val="24"/>
          <w:szCs w:val="24"/>
        </w:rPr>
        <w:t xml:space="preserve">. </w:t>
      </w:r>
      <w:r>
        <w:rPr>
          <w:rFonts w:ascii="Cambria" w:hAnsi="Cambria" w:cs="Simplified Arabic"/>
          <w:sz w:val="24"/>
          <w:szCs w:val="24"/>
        </w:rPr>
        <w:t xml:space="preserve">Compete a </w:t>
      </w:r>
      <w:r w:rsidRPr="00B92F85">
        <w:rPr>
          <w:rFonts w:ascii="Cambria" w:hAnsi="Cambria" w:cs="Simplified Arabic"/>
          <w:sz w:val="24"/>
          <w:szCs w:val="24"/>
        </w:rPr>
        <w:t xml:space="preserve">Gerência de </w:t>
      </w:r>
      <w:r w:rsidR="00F51B48">
        <w:rPr>
          <w:rFonts w:ascii="Cambria" w:hAnsi="Cambria" w:cs="Simplified Arabic"/>
          <w:sz w:val="24"/>
          <w:szCs w:val="24"/>
        </w:rPr>
        <w:t xml:space="preserve">Análise de Processos de </w:t>
      </w:r>
      <w:r w:rsidRPr="00B92F85">
        <w:rPr>
          <w:rFonts w:ascii="Cambria" w:hAnsi="Cambria" w:cs="Simplified Arabic"/>
          <w:sz w:val="24"/>
          <w:szCs w:val="24"/>
        </w:rPr>
        <w:t>Licenciamento:</w:t>
      </w:r>
    </w:p>
    <w:p w:rsidR="00C8448C" w:rsidRPr="00B92F85" w:rsidRDefault="00C8448C" w:rsidP="00C8448C">
      <w:pPr>
        <w:pStyle w:val="PargrafodaLista"/>
        <w:tabs>
          <w:tab w:val="left" w:pos="567"/>
        </w:tabs>
        <w:spacing w:before="100" w:beforeAutospacing="1" w:after="100" w:afterAutospacing="1" w:line="240" w:lineRule="auto"/>
        <w:ind w:left="0"/>
        <w:jc w:val="both"/>
        <w:rPr>
          <w:rFonts w:ascii="Cambria" w:hAnsi="Cambria" w:cs="Simplified Arabic"/>
          <w:sz w:val="24"/>
          <w:szCs w:val="24"/>
        </w:rPr>
      </w:pPr>
    </w:p>
    <w:p w:rsidR="00C8448C" w:rsidRPr="00B92F85" w:rsidRDefault="00C8448C" w:rsidP="00C8448C">
      <w:pPr>
        <w:pStyle w:val="PargrafodaLista"/>
        <w:numPr>
          <w:ilvl w:val="0"/>
          <w:numId w:val="85"/>
        </w:numPr>
        <w:tabs>
          <w:tab w:val="left" w:pos="567"/>
        </w:tabs>
        <w:spacing w:after="80" w:line="240" w:lineRule="auto"/>
        <w:ind w:left="0" w:firstLine="0"/>
        <w:contextualSpacing w:val="0"/>
        <w:jc w:val="both"/>
        <w:rPr>
          <w:rFonts w:ascii="Cambria" w:hAnsi="Cambria" w:cs="Simplified Arabic"/>
          <w:sz w:val="24"/>
          <w:szCs w:val="24"/>
        </w:rPr>
      </w:pPr>
      <w:r w:rsidRPr="00B92F85">
        <w:rPr>
          <w:rFonts w:ascii="Cambria" w:hAnsi="Cambria" w:cs="Simplified Arabic"/>
          <w:sz w:val="24"/>
          <w:szCs w:val="24"/>
        </w:rPr>
        <w:t>P</w:t>
      </w:r>
      <w:r>
        <w:rPr>
          <w:rFonts w:ascii="Cambria" w:hAnsi="Cambria" w:cs="Simplified Arabic"/>
          <w:sz w:val="24"/>
          <w:szCs w:val="24"/>
        </w:rPr>
        <w:t>romover a instrumentalização e i</w:t>
      </w:r>
      <w:r w:rsidRPr="00B92F85">
        <w:rPr>
          <w:rFonts w:ascii="Cambria" w:hAnsi="Cambria" w:cs="Simplified Arabic"/>
          <w:sz w:val="24"/>
          <w:szCs w:val="24"/>
        </w:rPr>
        <w:t xml:space="preserve">nstrução dos processos de licenciamento que competem </w:t>
      </w:r>
      <w:r>
        <w:rPr>
          <w:rFonts w:ascii="Cambria" w:hAnsi="Cambria" w:cs="Simplified Arabic"/>
          <w:sz w:val="24"/>
          <w:szCs w:val="24"/>
        </w:rPr>
        <w:t>ao M</w:t>
      </w:r>
      <w:r w:rsidRPr="00B92F85">
        <w:rPr>
          <w:rFonts w:ascii="Cambria" w:hAnsi="Cambria" w:cs="Simplified Arabic"/>
          <w:sz w:val="24"/>
          <w:szCs w:val="24"/>
        </w:rPr>
        <w:t xml:space="preserve">unicípio; </w:t>
      </w:r>
    </w:p>
    <w:p w:rsidR="00C8448C" w:rsidRPr="00B92F85" w:rsidRDefault="00C8448C" w:rsidP="00C8448C">
      <w:pPr>
        <w:pStyle w:val="PargrafodaLista"/>
        <w:numPr>
          <w:ilvl w:val="0"/>
          <w:numId w:val="85"/>
        </w:numPr>
        <w:tabs>
          <w:tab w:val="left" w:pos="567"/>
        </w:tabs>
        <w:spacing w:after="80" w:line="240" w:lineRule="auto"/>
        <w:ind w:left="0" w:firstLine="0"/>
        <w:contextualSpacing w:val="0"/>
        <w:jc w:val="both"/>
        <w:rPr>
          <w:rFonts w:ascii="Cambria" w:hAnsi="Cambria" w:cs="Simplified Arabic"/>
          <w:sz w:val="24"/>
          <w:szCs w:val="24"/>
        </w:rPr>
      </w:pPr>
      <w:r w:rsidRPr="00B92F85">
        <w:rPr>
          <w:rFonts w:ascii="Cambria" w:hAnsi="Cambria" w:cs="Simplified Arabic"/>
          <w:sz w:val="24"/>
          <w:szCs w:val="24"/>
        </w:rPr>
        <w:t>E</w:t>
      </w:r>
      <w:r>
        <w:rPr>
          <w:rFonts w:ascii="Cambria" w:hAnsi="Cambria" w:cs="Simplified Arabic"/>
          <w:sz w:val="24"/>
          <w:szCs w:val="24"/>
        </w:rPr>
        <w:t>xecutar as normas e padrões de q</w:t>
      </w:r>
      <w:r w:rsidRPr="00B92F85">
        <w:rPr>
          <w:rFonts w:ascii="Cambria" w:hAnsi="Cambria" w:cs="Simplified Arabic"/>
          <w:sz w:val="24"/>
          <w:szCs w:val="24"/>
        </w:rPr>
        <w:t xml:space="preserve">ualidade </w:t>
      </w:r>
      <w:r>
        <w:rPr>
          <w:rFonts w:ascii="Cambria" w:hAnsi="Cambria" w:cs="Simplified Arabic"/>
          <w:sz w:val="24"/>
          <w:szCs w:val="24"/>
        </w:rPr>
        <w:t>a</w:t>
      </w:r>
      <w:r w:rsidRPr="00B92F85">
        <w:rPr>
          <w:rFonts w:ascii="Cambria" w:hAnsi="Cambria" w:cs="Simplified Arabic"/>
          <w:sz w:val="24"/>
          <w:szCs w:val="24"/>
        </w:rPr>
        <w:t>mbiental, relativo ao controle de poluição em suas diferentes formas, a ocupação ordenada e racional do solo, analisar e instruir os pedidos de Licenciamento Ambiental;</w:t>
      </w:r>
    </w:p>
    <w:p w:rsidR="00C8448C" w:rsidRPr="00B92F85" w:rsidRDefault="00C8448C" w:rsidP="00C8448C">
      <w:pPr>
        <w:pStyle w:val="PargrafodaLista"/>
        <w:numPr>
          <w:ilvl w:val="0"/>
          <w:numId w:val="85"/>
        </w:numPr>
        <w:tabs>
          <w:tab w:val="left" w:pos="567"/>
        </w:tabs>
        <w:spacing w:after="80" w:line="240" w:lineRule="auto"/>
        <w:ind w:left="0" w:firstLine="0"/>
        <w:contextualSpacing w:val="0"/>
        <w:jc w:val="both"/>
        <w:rPr>
          <w:rFonts w:ascii="Cambria" w:hAnsi="Cambria" w:cs="Simplified Arabic"/>
          <w:sz w:val="24"/>
          <w:szCs w:val="24"/>
        </w:rPr>
      </w:pPr>
      <w:r w:rsidRPr="00B92F85">
        <w:rPr>
          <w:rFonts w:ascii="Cambria" w:hAnsi="Cambria" w:cs="Simplified Arabic"/>
          <w:sz w:val="24"/>
          <w:szCs w:val="24"/>
        </w:rPr>
        <w:t>No tocante às atividades potencialmente poluidoras ou agressivas ao Meio ambiente, acompanhar e integrar os Organismos Empreendedores do Desenvolvimento Sustentável, salvaguardando uma correta aplicação da Política Ambiental;</w:t>
      </w:r>
    </w:p>
    <w:p w:rsidR="00C8448C" w:rsidRDefault="00C8448C" w:rsidP="00C8448C">
      <w:pPr>
        <w:pStyle w:val="PargrafodaLista"/>
        <w:numPr>
          <w:ilvl w:val="0"/>
          <w:numId w:val="85"/>
        </w:numPr>
        <w:tabs>
          <w:tab w:val="left" w:pos="567"/>
        </w:tabs>
        <w:spacing w:after="80" w:line="240" w:lineRule="auto"/>
        <w:ind w:left="0" w:firstLine="0"/>
        <w:contextualSpacing w:val="0"/>
        <w:jc w:val="both"/>
        <w:rPr>
          <w:rFonts w:ascii="Cambria" w:hAnsi="Cambria" w:cs="Simplified Arabic"/>
          <w:sz w:val="24"/>
          <w:szCs w:val="24"/>
        </w:rPr>
      </w:pPr>
      <w:r w:rsidRPr="007013F9">
        <w:rPr>
          <w:rFonts w:ascii="Cambria" w:hAnsi="Cambria" w:cs="Simplified Arabic"/>
          <w:sz w:val="24"/>
          <w:szCs w:val="24"/>
        </w:rPr>
        <w:t>O Controle Ambiental relativo ao uso e ocupa</w:t>
      </w:r>
      <w:r>
        <w:rPr>
          <w:rFonts w:ascii="Cambria" w:hAnsi="Cambria" w:cs="Simplified Arabic"/>
          <w:sz w:val="24"/>
          <w:szCs w:val="24"/>
        </w:rPr>
        <w:t>ção do solo a óptica legal afim.</w:t>
      </w:r>
    </w:p>
    <w:p w:rsidR="00F51B48" w:rsidRDefault="00F51B48" w:rsidP="00C8448C">
      <w:pPr>
        <w:pStyle w:val="PargrafodaLista"/>
        <w:tabs>
          <w:tab w:val="left" w:pos="567"/>
        </w:tabs>
        <w:spacing w:before="100" w:beforeAutospacing="1" w:after="100" w:afterAutospacing="1" w:line="240" w:lineRule="auto"/>
        <w:ind w:left="0"/>
        <w:jc w:val="both"/>
        <w:rPr>
          <w:rFonts w:ascii="Cambria" w:hAnsi="Cambria" w:cs="Simplified Arabic"/>
          <w:b/>
          <w:sz w:val="24"/>
          <w:szCs w:val="24"/>
        </w:rPr>
      </w:pPr>
    </w:p>
    <w:p w:rsidR="00C8448C" w:rsidRDefault="00C8448C" w:rsidP="00C8448C">
      <w:pPr>
        <w:pStyle w:val="PargrafodaLista"/>
        <w:tabs>
          <w:tab w:val="left" w:pos="567"/>
        </w:tabs>
        <w:spacing w:before="100" w:beforeAutospacing="1" w:after="100" w:afterAutospacing="1" w:line="240" w:lineRule="auto"/>
        <w:ind w:left="0"/>
        <w:jc w:val="both"/>
        <w:rPr>
          <w:rFonts w:ascii="Cambria" w:hAnsi="Cambria" w:cs="Simplified Arabic"/>
          <w:sz w:val="24"/>
          <w:szCs w:val="24"/>
        </w:rPr>
      </w:pPr>
      <w:r w:rsidRPr="00B92F85">
        <w:rPr>
          <w:rFonts w:ascii="Cambria" w:hAnsi="Cambria" w:cs="Simplified Arabic"/>
          <w:b/>
          <w:sz w:val="24"/>
          <w:szCs w:val="24"/>
        </w:rPr>
        <w:t xml:space="preserve">Art. </w:t>
      </w:r>
      <w:r w:rsidR="008B6840">
        <w:rPr>
          <w:rFonts w:ascii="Cambria" w:hAnsi="Cambria" w:cs="Simplified Arabic"/>
          <w:b/>
          <w:sz w:val="24"/>
          <w:szCs w:val="24"/>
        </w:rPr>
        <w:t>88</w:t>
      </w:r>
      <w:r>
        <w:rPr>
          <w:rFonts w:ascii="Cambria" w:hAnsi="Cambria" w:cs="Simplified Arabic"/>
          <w:b/>
          <w:sz w:val="24"/>
          <w:szCs w:val="24"/>
        </w:rPr>
        <w:t>.</w:t>
      </w:r>
      <w:r w:rsidRPr="00B92F85">
        <w:rPr>
          <w:rFonts w:ascii="Cambria" w:hAnsi="Cambria" w:cs="Simplified Arabic"/>
          <w:sz w:val="24"/>
          <w:szCs w:val="24"/>
        </w:rPr>
        <w:t xml:space="preserve"> </w:t>
      </w:r>
      <w:r>
        <w:rPr>
          <w:rFonts w:ascii="Cambria" w:hAnsi="Cambria" w:cs="Simplified Arabic"/>
          <w:sz w:val="24"/>
          <w:szCs w:val="24"/>
        </w:rPr>
        <w:t xml:space="preserve">Compete a </w:t>
      </w:r>
      <w:r w:rsidRPr="00B92F85">
        <w:rPr>
          <w:rFonts w:ascii="Cambria" w:hAnsi="Cambria" w:cs="Simplified Arabic"/>
          <w:sz w:val="24"/>
          <w:szCs w:val="24"/>
        </w:rPr>
        <w:t>Gerência de Planejamento</w:t>
      </w:r>
      <w:r>
        <w:rPr>
          <w:rFonts w:ascii="Cambria" w:hAnsi="Cambria" w:cs="Simplified Arabic"/>
          <w:sz w:val="24"/>
          <w:szCs w:val="24"/>
        </w:rPr>
        <w:t>,</w:t>
      </w:r>
      <w:r w:rsidRPr="00B92F85">
        <w:rPr>
          <w:rFonts w:ascii="Cambria" w:hAnsi="Cambria" w:cs="Simplified Arabic"/>
          <w:sz w:val="24"/>
          <w:szCs w:val="24"/>
        </w:rPr>
        <w:t xml:space="preserve"> Gestão</w:t>
      </w:r>
      <w:r>
        <w:rPr>
          <w:rFonts w:ascii="Cambria" w:hAnsi="Cambria" w:cs="Simplified Arabic"/>
          <w:sz w:val="24"/>
          <w:szCs w:val="24"/>
        </w:rPr>
        <w:t xml:space="preserve"> e Educação</w:t>
      </w:r>
      <w:r w:rsidRPr="00B92F85">
        <w:rPr>
          <w:rFonts w:ascii="Cambria" w:hAnsi="Cambria" w:cs="Simplified Arabic"/>
          <w:sz w:val="24"/>
          <w:szCs w:val="24"/>
        </w:rPr>
        <w:t xml:space="preserve"> Ambiental:</w:t>
      </w:r>
    </w:p>
    <w:p w:rsidR="00C8448C" w:rsidRPr="00B92F85" w:rsidRDefault="00C8448C" w:rsidP="00C8448C">
      <w:pPr>
        <w:pStyle w:val="PargrafodaLista"/>
        <w:tabs>
          <w:tab w:val="left" w:pos="567"/>
        </w:tabs>
        <w:spacing w:before="100" w:beforeAutospacing="1" w:after="100" w:afterAutospacing="1" w:line="240" w:lineRule="auto"/>
        <w:ind w:left="0"/>
        <w:jc w:val="both"/>
        <w:rPr>
          <w:rFonts w:ascii="Cambria" w:hAnsi="Cambria" w:cs="Simplified Arabic"/>
          <w:sz w:val="24"/>
          <w:szCs w:val="24"/>
        </w:rPr>
      </w:pPr>
    </w:p>
    <w:p w:rsidR="00C8448C" w:rsidRPr="00B92F85" w:rsidRDefault="00C8448C" w:rsidP="00C8448C">
      <w:pPr>
        <w:pStyle w:val="PargrafodaLista"/>
        <w:numPr>
          <w:ilvl w:val="0"/>
          <w:numId w:val="86"/>
        </w:numPr>
        <w:tabs>
          <w:tab w:val="left" w:pos="567"/>
        </w:tabs>
        <w:spacing w:before="100" w:beforeAutospacing="1" w:after="100" w:afterAutospacing="1" w:line="240" w:lineRule="auto"/>
        <w:ind w:left="0" w:firstLine="0"/>
        <w:jc w:val="both"/>
        <w:rPr>
          <w:rFonts w:ascii="Cambria" w:hAnsi="Cambria" w:cs="Simplified Arabic"/>
          <w:sz w:val="24"/>
          <w:szCs w:val="24"/>
        </w:rPr>
      </w:pPr>
      <w:r w:rsidRPr="00B92F85">
        <w:rPr>
          <w:rFonts w:ascii="Cambria" w:hAnsi="Cambria" w:cs="Simplified Arabic"/>
          <w:sz w:val="24"/>
          <w:szCs w:val="24"/>
        </w:rPr>
        <w:t>Desenvolver estudos e pesquisas científicas, sobre recursos naturais voltados ao controle ambiental;</w:t>
      </w:r>
    </w:p>
    <w:p w:rsidR="00C8448C" w:rsidRPr="00B92F85" w:rsidRDefault="00C8448C" w:rsidP="00C8448C">
      <w:pPr>
        <w:pStyle w:val="PargrafodaLista"/>
        <w:numPr>
          <w:ilvl w:val="0"/>
          <w:numId w:val="86"/>
        </w:numPr>
        <w:tabs>
          <w:tab w:val="left" w:pos="567"/>
        </w:tabs>
        <w:spacing w:before="100" w:beforeAutospacing="1" w:after="100" w:afterAutospacing="1" w:line="240" w:lineRule="auto"/>
        <w:ind w:left="0" w:firstLine="0"/>
        <w:jc w:val="both"/>
        <w:rPr>
          <w:rFonts w:ascii="Cambria" w:hAnsi="Cambria" w:cs="Simplified Arabic"/>
          <w:sz w:val="24"/>
          <w:szCs w:val="24"/>
        </w:rPr>
      </w:pPr>
      <w:r w:rsidRPr="00B92F85">
        <w:rPr>
          <w:rFonts w:ascii="Cambria" w:hAnsi="Cambria" w:cs="Simplified Arabic"/>
          <w:sz w:val="24"/>
          <w:szCs w:val="24"/>
        </w:rPr>
        <w:t xml:space="preserve">Promover o Ordenamento Ambiental do município de Dom Eliseu conforme o Plano diretor e Legislações correlatas; </w:t>
      </w:r>
    </w:p>
    <w:p w:rsidR="00C8448C" w:rsidRPr="00B92F85" w:rsidRDefault="00C8448C" w:rsidP="00C8448C">
      <w:pPr>
        <w:pStyle w:val="PargrafodaLista"/>
        <w:numPr>
          <w:ilvl w:val="0"/>
          <w:numId w:val="86"/>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C</w:t>
      </w:r>
      <w:r w:rsidRPr="00B92F85">
        <w:rPr>
          <w:rFonts w:ascii="Cambria" w:hAnsi="Cambria" w:cs="Simplified Arabic"/>
          <w:sz w:val="24"/>
          <w:szCs w:val="24"/>
        </w:rPr>
        <w:t xml:space="preserve">adastrar atividades ou </w:t>
      </w:r>
      <w:proofErr w:type="gramStart"/>
      <w:r w:rsidRPr="00B92F85">
        <w:rPr>
          <w:rFonts w:ascii="Cambria" w:hAnsi="Cambria" w:cs="Simplified Arabic"/>
          <w:sz w:val="24"/>
          <w:szCs w:val="24"/>
        </w:rPr>
        <w:t>empreendimentos efetiva</w:t>
      </w:r>
      <w:proofErr w:type="gramEnd"/>
      <w:r w:rsidRPr="00B92F85">
        <w:rPr>
          <w:rFonts w:ascii="Cambria" w:hAnsi="Cambria" w:cs="Simplified Arabic"/>
          <w:sz w:val="24"/>
          <w:szCs w:val="24"/>
        </w:rPr>
        <w:t xml:space="preserve"> ou potencialmente poluidores o</w:t>
      </w:r>
      <w:r>
        <w:rPr>
          <w:rFonts w:ascii="Cambria" w:hAnsi="Cambria" w:cs="Simplified Arabic"/>
          <w:sz w:val="24"/>
          <w:szCs w:val="24"/>
        </w:rPr>
        <w:t>u degradantes do Meio Ambiente;</w:t>
      </w:r>
    </w:p>
    <w:p w:rsidR="00C8448C" w:rsidRPr="00B92F85" w:rsidRDefault="00C8448C" w:rsidP="00C8448C">
      <w:pPr>
        <w:pStyle w:val="PargrafodaLista"/>
        <w:numPr>
          <w:ilvl w:val="0"/>
          <w:numId w:val="86"/>
        </w:numPr>
        <w:tabs>
          <w:tab w:val="left" w:pos="567"/>
        </w:tabs>
        <w:spacing w:before="100" w:beforeAutospacing="1" w:after="100" w:afterAutospacing="1" w:line="240" w:lineRule="auto"/>
        <w:ind w:left="0" w:firstLine="0"/>
        <w:jc w:val="both"/>
        <w:rPr>
          <w:rFonts w:ascii="Cambria" w:hAnsi="Cambria" w:cs="Simplified Arabic"/>
          <w:sz w:val="24"/>
          <w:szCs w:val="24"/>
        </w:rPr>
      </w:pPr>
      <w:r w:rsidRPr="00B92F85">
        <w:rPr>
          <w:rFonts w:ascii="Cambria" w:hAnsi="Cambria" w:cs="Simplified Arabic"/>
          <w:sz w:val="24"/>
          <w:szCs w:val="24"/>
        </w:rPr>
        <w:t>Elaborar, coordenar e executar projetos na área de educação ambiental, formal e informal, para zonas rural e urbana, visando a elaboração da Política do Meio Ambiente e o uso sustentável dos recursos naturais do Município, bem como o desenvolvimento de uma consciência ambiental no município;</w:t>
      </w:r>
    </w:p>
    <w:p w:rsidR="00C8448C" w:rsidRPr="00B92F85" w:rsidRDefault="00C8448C" w:rsidP="00C8448C">
      <w:pPr>
        <w:pStyle w:val="PargrafodaLista"/>
        <w:numPr>
          <w:ilvl w:val="0"/>
          <w:numId w:val="86"/>
        </w:numPr>
        <w:tabs>
          <w:tab w:val="left" w:pos="567"/>
        </w:tabs>
        <w:spacing w:before="100" w:beforeAutospacing="1" w:after="100" w:afterAutospacing="1" w:line="240" w:lineRule="auto"/>
        <w:ind w:left="0" w:firstLine="0"/>
        <w:jc w:val="both"/>
        <w:rPr>
          <w:rFonts w:ascii="Cambria" w:hAnsi="Cambria" w:cs="Simplified Arabic"/>
          <w:sz w:val="24"/>
          <w:szCs w:val="24"/>
        </w:rPr>
      </w:pPr>
      <w:r w:rsidRPr="00B92F85">
        <w:rPr>
          <w:rFonts w:ascii="Cambria" w:hAnsi="Cambria" w:cs="Simplified Arabic"/>
          <w:sz w:val="24"/>
          <w:szCs w:val="24"/>
        </w:rPr>
        <w:t>Assegurar que os Organismos Empreendedores do Desenvolvimento Racional, para que os mesmos, não se tornem geradores de degradação ambiental, e sejam ecologicamente viáveis.</w:t>
      </w:r>
    </w:p>
    <w:p w:rsidR="00C8448C" w:rsidRPr="00B92F85" w:rsidRDefault="00C8448C" w:rsidP="00C8448C">
      <w:pPr>
        <w:pStyle w:val="PargrafodaLista"/>
        <w:numPr>
          <w:ilvl w:val="0"/>
          <w:numId w:val="86"/>
        </w:numPr>
        <w:tabs>
          <w:tab w:val="left" w:pos="567"/>
        </w:tabs>
        <w:spacing w:before="100" w:beforeAutospacing="1" w:after="100" w:afterAutospacing="1" w:line="240" w:lineRule="auto"/>
        <w:ind w:left="0" w:firstLine="0"/>
        <w:jc w:val="both"/>
        <w:rPr>
          <w:rFonts w:ascii="Cambria" w:hAnsi="Cambria" w:cs="Simplified Arabic"/>
          <w:sz w:val="24"/>
          <w:szCs w:val="24"/>
        </w:rPr>
      </w:pPr>
      <w:r w:rsidRPr="00B92F85">
        <w:rPr>
          <w:rFonts w:ascii="Cambria" w:hAnsi="Cambria" w:cs="Simplified Arabic"/>
          <w:sz w:val="24"/>
          <w:szCs w:val="24"/>
        </w:rPr>
        <w:t>Promover a Gestão Ambiental Integrada no Município, com a participação efetiva de todos os segmentos da sociedade, bem como, fomentar atividades produtivas sustentáveis no município.</w:t>
      </w:r>
    </w:p>
    <w:p w:rsidR="00C8448C" w:rsidRPr="00B92F85" w:rsidRDefault="00C8448C" w:rsidP="00C8448C">
      <w:pPr>
        <w:pStyle w:val="PargrafodaLista"/>
        <w:numPr>
          <w:ilvl w:val="0"/>
          <w:numId w:val="86"/>
        </w:numPr>
        <w:tabs>
          <w:tab w:val="left" w:pos="567"/>
        </w:tabs>
        <w:spacing w:before="100" w:beforeAutospacing="1" w:after="100" w:afterAutospacing="1" w:line="240" w:lineRule="auto"/>
        <w:ind w:left="0" w:firstLine="0"/>
        <w:jc w:val="both"/>
        <w:rPr>
          <w:rFonts w:ascii="Cambria" w:hAnsi="Cambria" w:cs="Simplified Arabic"/>
          <w:sz w:val="24"/>
          <w:szCs w:val="24"/>
        </w:rPr>
      </w:pPr>
      <w:r w:rsidRPr="00B92F85">
        <w:rPr>
          <w:rFonts w:ascii="Cambria" w:hAnsi="Cambria" w:cs="Simplified Arabic"/>
          <w:sz w:val="24"/>
          <w:szCs w:val="24"/>
        </w:rPr>
        <w:t>Planejar e implantar diretrizes e ações objetivando o uso racional dos Recursos Ambientais;</w:t>
      </w:r>
    </w:p>
    <w:p w:rsidR="00C8448C" w:rsidRDefault="00C8448C" w:rsidP="00C8448C">
      <w:pPr>
        <w:pStyle w:val="PargrafodaLista"/>
        <w:numPr>
          <w:ilvl w:val="0"/>
          <w:numId w:val="86"/>
        </w:numPr>
        <w:tabs>
          <w:tab w:val="left" w:pos="567"/>
        </w:tabs>
        <w:spacing w:before="100" w:beforeAutospacing="1" w:after="100" w:afterAutospacing="1" w:line="240" w:lineRule="auto"/>
        <w:ind w:left="0" w:firstLine="0"/>
        <w:jc w:val="both"/>
        <w:rPr>
          <w:rFonts w:ascii="Cambria" w:hAnsi="Cambria" w:cs="Simplified Arabic"/>
          <w:sz w:val="24"/>
          <w:szCs w:val="24"/>
        </w:rPr>
      </w:pPr>
      <w:r w:rsidRPr="00B92F85">
        <w:rPr>
          <w:rFonts w:ascii="Cambria" w:hAnsi="Cambria" w:cs="Simplified Arabic"/>
          <w:sz w:val="24"/>
          <w:szCs w:val="24"/>
        </w:rPr>
        <w:t>Planejar, dirigir, orientar e coordenar as atividades referentes a difusão da Educação Ambiental, Formal e Inform</w:t>
      </w:r>
      <w:r>
        <w:rPr>
          <w:rFonts w:ascii="Cambria" w:hAnsi="Cambria" w:cs="Simplified Arabic"/>
          <w:sz w:val="24"/>
          <w:szCs w:val="24"/>
        </w:rPr>
        <w:t>al, nas Zonas Rurais e Urbanas.</w:t>
      </w:r>
    </w:p>
    <w:p w:rsidR="00C8448C" w:rsidRDefault="00C8448C" w:rsidP="00C8448C">
      <w:pPr>
        <w:pStyle w:val="PargrafodaLista"/>
        <w:tabs>
          <w:tab w:val="left" w:pos="567"/>
        </w:tabs>
        <w:spacing w:before="100" w:beforeAutospacing="1" w:after="100" w:afterAutospacing="1" w:line="240" w:lineRule="auto"/>
        <w:ind w:left="0"/>
        <w:jc w:val="both"/>
        <w:rPr>
          <w:rFonts w:ascii="Cambria" w:hAnsi="Cambria" w:cs="Simplified Arabic"/>
          <w:sz w:val="24"/>
          <w:szCs w:val="24"/>
        </w:rPr>
      </w:pPr>
    </w:p>
    <w:p w:rsidR="00C8448C" w:rsidRPr="009B63BD" w:rsidRDefault="00C8448C" w:rsidP="00C8448C">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9B63BD">
        <w:rPr>
          <w:rFonts w:ascii="Cambria" w:hAnsi="Cambria" w:cs="Simplified Arabic"/>
          <w:b/>
          <w:sz w:val="24"/>
          <w:szCs w:val="24"/>
        </w:rPr>
        <w:t>Art.</w:t>
      </w:r>
      <w:r>
        <w:rPr>
          <w:rFonts w:ascii="Cambria" w:hAnsi="Cambria" w:cs="Simplified Arabic"/>
          <w:b/>
          <w:sz w:val="24"/>
          <w:szCs w:val="24"/>
        </w:rPr>
        <w:t xml:space="preserve"> </w:t>
      </w:r>
      <w:r w:rsidR="008B6840">
        <w:rPr>
          <w:rFonts w:ascii="Cambria" w:hAnsi="Cambria" w:cs="Simplified Arabic"/>
          <w:b/>
          <w:sz w:val="24"/>
          <w:szCs w:val="24"/>
        </w:rPr>
        <w:t>89</w:t>
      </w:r>
      <w:r w:rsidRPr="009B63BD">
        <w:rPr>
          <w:rFonts w:ascii="Cambria" w:hAnsi="Cambria" w:cs="Simplified Arabic"/>
          <w:sz w:val="24"/>
          <w:szCs w:val="24"/>
        </w:rPr>
        <w:t xml:space="preserve">. </w:t>
      </w:r>
      <w:r>
        <w:rPr>
          <w:rFonts w:ascii="Cambria" w:hAnsi="Cambria" w:cs="Simplified Arabic"/>
          <w:sz w:val="24"/>
          <w:szCs w:val="24"/>
        </w:rPr>
        <w:t>São atribuições da</w:t>
      </w:r>
      <w:r w:rsidRPr="009B63BD">
        <w:rPr>
          <w:rFonts w:ascii="Cambria" w:hAnsi="Cambria" w:cs="Simplified Arabic"/>
          <w:sz w:val="24"/>
          <w:szCs w:val="24"/>
        </w:rPr>
        <w:t xml:space="preserve"> Secretaria</w:t>
      </w:r>
      <w:r>
        <w:rPr>
          <w:rFonts w:ascii="Cambria" w:hAnsi="Cambria" w:cs="Simplified Arabic"/>
          <w:sz w:val="24"/>
          <w:szCs w:val="24"/>
        </w:rPr>
        <w:t xml:space="preserve"> Municipal</w:t>
      </w:r>
      <w:r w:rsidRPr="009B63BD">
        <w:rPr>
          <w:rFonts w:ascii="Cambria" w:hAnsi="Cambria" w:cs="Simplified Arabic"/>
          <w:sz w:val="24"/>
          <w:szCs w:val="24"/>
        </w:rPr>
        <w:t xml:space="preserve"> de Desenvolvimento Econômico:</w:t>
      </w:r>
    </w:p>
    <w:p w:rsidR="00C8448C" w:rsidRPr="009B63BD" w:rsidRDefault="00C8448C" w:rsidP="00C8448C">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t xml:space="preserve">Planejar e desenvolver atividades referentes à indústria, comércio, agricultura, pecuária, silvicultura e demais atividades econômicas, </w:t>
      </w:r>
      <w:r>
        <w:rPr>
          <w:rFonts w:ascii="Cambria" w:hAnsi="Cambria" w:cs="Simplified Arabic"/>
        </w:rPr>
        <w:t xml:space="preserve">em parceira com as Secretariais afins, </w:t>
      </w:r>
      <w:r w:rsidRPr="009B63BD">
        <w:rPr>
          <w:rFonts w:ascii="Cambria" w:hAnsi="Cambria" w:cs="Simplified Arabic"/>
        </w:rPr>
        <w:t>com vistas a promover o desenvolvimento econômico;</w:t>
      </w:r>
    </w:p>
    <w:p w:rsidR="00C8448C" w:rsidRPr="009B63BD" w:rsidRDefault="00C8448C" w:rsidP="00C8448C">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t>Elaborar convênios de cooperação técnico-científica com órgãos e entidades municipais, nacionais e internacionais;</w:t>
      </w:r>
    </w:p>
    <w:p w:rsidR="00C8448C" w:rsidRPr="009B63BD" w:rsidRDefault="00C8448C" w:rsidP="00C8448C">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t>Articular juntamente com as demais secretarias do governo municipal, com órgãos municipais, estaduais, federais, e entidades privadas, nacionais ou internacionais, o desenvolvimento econômico do município;</w:t>
      </w:r>
    </w:p>
    <w:p w:rsidR="00C8448C" w:rsidRPr="009B63BD" w:rsidRDefault="00C8448C" w:rsidP="00C8448C">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t xml:space="preserve">Realizar convênios ou contratos com entidades de ensino e organizações sociais, objetivando a realização de estudos e pesquisas relativas ao desenvolvimento econômico;         </w:t>
      </w:r>
    </w:p>
    <w:p w:rsidR="00C8448C" w:rsidRPr="009B63BD" w:rsidRDefault="00C8448C" w:rsidP="00C8448C">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t>Orientar e coordenar atividades referentes à organização das atividades comercias, industriais e demais cadeias de produção do município;</w:t>
      </w:r>
    </w:p>
    <w:p w:rsidR="00C8448C" w:rsidRPr="009B63BD" w:rsidRDefault="00C8448C" w:rsidP="00C8448C">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t>Identificar e mobilizar fontes para financiamento que promovam o desenvolvimento econômico;</w:t>
      </w:r>
    </w:p>
    <w:p w:rsidR="00C8448C" w:rsidRPr="009B63BD" w:rsidRDefault="00C8448C" w:rsidP="00C8448C">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t>Implementar ações que visem a geração de empregos, riqueza e renda;</w:t>
      </w:r>
    </w:p>
    <w:p w:rsidR="00C8448C" w:rsidRPr="009B63BD" w:rsidRDefault="00C8448C" w:rsidP="00C8448C">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t>Manter atualizados os cadastros do comércio, da indústria e demais setores de produção do município;</w:t>
      </w:r>
    </w:p>
    <w:p w:rsidR="00C8448C" w:rsidRPr="009B63BD" w:rsidRDefault="00C8448C" w:rsidP="00C8448C">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t>Acolher e analisar os processos de pedidos de incentivo e desenvolvimento para o município;</w:t>
      </w:r>
    </w:p>
    <w:p w:rsidR="00C8448C" w:rsidRPr="009B63BD" w:rsidRDefault="00C8448C" w:rsidP="00C8448C">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t>Elaborar projetos para política municipal de desenvolvimento econômico nas diversas cadeias de produção local;</w:t>
      </w:r>
    </w:p>
    <w:p w:rsidR="00C8448C" w:rsidRPr="009B63BD" w:rsidRDefault="00C8448C" w:rsidP="00C8448C">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t>Prestar assistência técnica ao comércio, à indústria, e às demais cadeias de produção local, divulgando e orientando sobre as formas de financiamento, promovendo medidas facilitadoras à execução de programas e projetos específicos de desenvolvimento econômico;</w:t>
      </w:r>
    </w:p>
    <w:p w:rsidR="00C8448C" w:rsidRPr="009B63BD" w:rsidRDefault="00C8448C" w:rsidP="00C8448C">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t xml:space="preserve">Administrar a política de fomento econômico-industrial, comercial, agricultura, e demais cadeias de produção, no âmbito de sua competência, de acordo com as disponibilidades das quotas orçamentárias; </w:t>
      </w:r>
    </w:p>
    <w:p w:rsidR="00C8448C" w:rsidRPr="009B63BD" w:rsidRDefault="00C8448C" w:rsidP="00C8448C">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t>Oferecer e ampliar programas de divulgação de oportunidades a fim de aumentar o desenvolvimento do comércio, incentivando as iniciativas referentes à indústria, e demais cadeias de produção, desde o pequeno ao grande produtor;</w:t>
      </w:r>
    </w:p>
    <w:p w:rsidR="00C8448C" w:rsidRPr="009B63BD" w:rsidRDefault="00C8448C" w:rsidP="00C8448C">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t xml:space="preserve">Desenvolver projetos para captação de recursos nas áreas municipal, estadual, federal e entidades privadas </w:t>
      </w:r>
      <w:r>
        <w:rPr>
          <w:rFonts w:ascii="Cambria" w:hAnsi="Cambria" w:cs="Simplified Arabic"/>
        </w:rPr>
        <w:t xml:space="preserve">e </w:t>
      </w:r>
      <w:r w:rsidRPr="009B63BD">
        <w:rPr>
          <w:rFonts w:ascii="Cambria" w:hAnsi="Cambria" w:cs="Simplified Arabic"/>
        </w:rPr>
        <w:t>não governamentais;</w:t>
      </w:r>
    </w:p>
    <w:p w:rsidR="00C8448C" w:rsidRPr="009B63BD" w:rsidRDefault="00C8448C" w:rsidP="00C8448C">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t>Elaborar projetos em parcerias públicas privadas, obedecendo às normas vigentes;</w:t>
      </w:r>
    </w:p>
    <w:p w:rsidR="00C8448C" w:rsidRDefault="00C8448C" w:rsidP="00C8448C">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t>Elaborar projetos com a participação das secretarias, órgãos do governo municipal, popu</w:t>
      </w:r>
      <w:r>
        <w:rPr>
          <w:rFonts w:ascii="Cambria" w:hAnsi="Cambria" w:cs="Simplified Arabic"/>
        </w:rPr>
        <w:t>lação e iniciativas privadas;</w:t>
      </w:r>
    </w:p>
    <w:p w:rsidR="00C8448C" w:rsidRPr="00771AE6" w:rsidRDefault="00C8448C" w:rsidP="00C8448C">
      <w:pPr>
        <w:pStyle w:val="PargrafodaLista"/>
        <w:numPr>
          <w:ilvl w:val="0"/>
          <w:numId w:val="37"/>
        </w:numPr>
        <w:tabs>
          <w:tab w:val="left" w:pos="567"/>
        </w:tabs>
        <w:spacing w:after="100"/>
        <w:ind w:left="0" w:firstLine="0"/>
        <w:contextualSpacing w:val="0"/>
        <w:jc w:val="both"/>
        <w:rPr>
          <w:rFonts w:ascii="Cambria" w:hAnsi="Cambria" w:cs="Simplified Arabic"/>
        </w:rPr>
      </w:pPr>
      <w:r w:rsidRPr="00771AE6">
        <w:rPr>
          <w:rFonts w:ascii="Cambria" w:eastAsia="SimSun" w:hAnsi="Cambria" w:cs="Simplified Arabic"/>
          <w:kern w:val="3"/>
          <w:sz w:val="24"/>
          <w:szCs w:val="24"/>
          <w:lang w:eastAsia="zh-CN" w:bidi="hi-IN"/>
        </w:rPr>
        <w:t>Difundir o Município, visando o seu desenvolvimento, através de demonstrativos de suas potencialidades, levando em consideração o conjunto de seus componentes sociais, econômicos, culturais, educacionais e políticos;</w:t>
      </w:r>
    </w:p>
    <w:p w:rsidR="00C8448C" w:rsidRDefault="00C8448C" w:rsidP="00C8448C">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t>Acompanhar o crescimento econômico do Município, analisando e divulgando índices.</w:t>
      </w:r>
    </w:p>
    <w:p w:rsidR="00C8448C" w:rsidRDefault="00C8448C" w:rsidP="00C8448C">
      <w:pPr>
        <w:pStyle w:val="PargrafodaLista"/>
        <w:tabs>
          <w:tab w:val="left" w:pos="567"/>
        </w:tabs>
        <w:spacing w:before="100" w:beforeAutospacing="1" w:after="100" w:afterAutospacing="1" w:line="240" w:lineRule="auto"/>
        <w:ind w:left="0"/>
        <w:jc w:val="both"/>
        <w:rPr>
          <w:rFonts w:ascii="Cambria" w:hAnsi="Cambria" w:cs="Simplified Arabic"/>
          <w:sz w:val="24"/>
          <w:szCs w:val="24"/>
        </w:rPr>
      </w:pPr>
      <w:r w:rsidRPr="00BB52DB">
        <w:rPr>
          <w:rFonts w:ascii="Cambria" w:hAnsi="Cambria" w:cs="Simplified Arabic"/>
          <w:b/>
          <w:sz w:val="24"/>
          <w:szCs w:val="24"/>
        </w:rPr>
        <w:t>Parágrafo único</w:t>
      </w:r>
      <w:r>
        <w:rPr>
          <w:rFonts w:ascii="Cambria" w:hAnsi="Cambria" w:cs="Simplified Arabic"/>
          <w:b/>
          <w:sz w:val="24"/>
          <w:szCs w:val="24"/>
        </w:rPr>
        <w:t>.</w:t>
      </w:r>
      <w:r w:rsidRPr="00BB52DB">
        <w:rPr>
          <w:rFonts w:ascii="Cambria" w:hAnsi="Cambria" w:cs="Simplified Arabic"/>
          <w:sz w:val="24"/>
          <w:szCs w:val="24"/>
        </w:rPr>
        <w:t xml:space="preserve"> Integra</w:t>
      </w:r>
      <w:r>
        <w:rPr>
          <w:rFonts w:ascii="Cambria" w:hAnsi="Cambria" w:cs="Simplified Arabic"/>
          <w:sz w:val="24"/>
          <w:szCs w:val="24"/>
        </w:rPr>
        <w:t>m</w:t>
      </w:r>
      <w:r w:rsidRPr="00BB52DB">
        <w:rPr>
          <w:rFonts w:ascii="Cambria" w:hAnsi="Cambria" w:cs="Simplified Arabic"/>
          <w:sz w:val="24"/>
          <w:szCs w:val="24"/>
        </w:rPr>
        <w:t xml:space="preserve"> a</w:t>
      </w:r>
      <w:r>
        <w:rPr>
          <w:rFonts w:ascii="Cambria" w:hAnsi="Cambria" w:cs="Simplified Arabic"/>
          <w:sz w:val="24"/>
          <w:szCs w:val="24"/>
        </w:rPr>
        <w:t xml:space="preserve"> estrutura da</w:t>
      </w:r>
      <w:r w:rsidRPr="00BB52DB">
        <w:rPr>
          <w:rFonts w:ascii="Cambria" w:hAnsi="Cambria" w:cs="Simplified Arabic"/>
          <w:sz w:val="24"/>
          <w:szCs w:val="24"/>
        </w:rPr>
        <w:t xml:space="preserve"> Secretaria Municipal de Desenvolvimento Econômico:</w:t>
      </w:r>
    </w:p>
    <w:p w:rsidR="00C8448C" w:rsidRDefault="00C8448C" w:rsidP="00C8448C">
      <w:pPr>
        <w:pStyle w:val="PargrafodaLista"/>
        <w:tabs>
          <w:tab w:val="left" w:pos="567"/>
        </w:tabs>
        <w:spacing w:before="100" w:beforeAutospacing="1" w:after="100" w:afterAutospacing="1" w:line="240" w:lineRule="auto"/>
        <w:ind w:left="0"/>
        <w:jc w:val="both"/>
        <w:rPr>
          <w:rFonts w:ascii="Cambria" w:hAnsi="Cambria" w:cs="Simplified Arabic"/>
          <w:sz w:val="24"/>
          <w:szCs w:val="24"/>
        </w:rPr>
      </w:pPr>
    </w:p>
    <w:p w:rsidR="00C8448C" w:rsidRDefault="00C8448C" w:rsidP="00C8448C">
      <w:pPr>
        <w:pStyle w:val="PargrafodaLista"/>
        <w:numPr>
          <w:ilvl w:val="0"/>
          <w:numId w:val="89"/>
        </w:numPr>
        <w:tabs>
          <w:tab w:val="left" w:pos="567"/>
          <w:tab w:val="left" w:pos="709"/>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Secretário </w:t>
      </w:r>
      <w:r w:rsidRPr="00BB52DB">
        <w:rPr>
          <w:rFonts w:ascii="Cambria" w:hAnsi="Cambria" w:cs="Simplified Arabic"/>
          <w:sz w:val="24"/>
          <w:szCs w:val="24"/>
        </w:rPr>
        <w:t>Municipal de Desenvolvimento Econômico</w:t>
      </w:r>
      <w:r>
        <w:rPr>
          <w:rFonts w:ascii="Cambria" w:hAnsi="Cambria" w:cs="Simplified Arabic"/>
          <w:sz w:val="24"/>
          <w:szCs w:val="24"/>
        </w:rPr>
        <w:t>;</w:t>
      </w:r>
    </w:p>
    <w:p w:rsidR="00C8448C" w:rsidRDefault="00C8448C" w:rsidP="00C8448C">
      <w:pPr>
        <w:pStyle w:val="PargrafodaLista"/>
        <w:numPr>
          <w:ilvl w:val="0"/>
          <w:numId w:val="89"/>
        </w:numPr>
        <w:tabs>
          <w:tab w:val="left" w:pos="567"/>
          <w:tab w:val="left" w:pos="709"/>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Secretária;</w:t>
      </w:r>
    </w:p>
    <w:p w:rsidR="00C8448C" w:rsidRPr="00BB52DB" w:rsidRDefault="00C8448C" w:rsidP="00C8448C">
      <w:pPr>
        <w:pStyle w:val="PargrafodaLista"/>
        <w:numPr>
          <w:ilvl w:val="0"/>
          <w:numId w:val="89"/>
        </w:numPr>
        <w:tabs>
          <w:tab w:val="left" w:pos="567"/>
          <w:tab w:val="left" w:pos="709"/>
        </w:tabs>
        <w:spacing w:after="80" w:line="240" w:lineRule="auto"/>
        <w:ind w:left="0" w:firstLine="0"/>
        <w:contextualSpacing w:val="0"/>
        <w:jc w:val="both"/>
        <w:rPr>
          <w:rFonts w:ascii="Cambria" w:hAnsi="Cambria" w:cs="Simplified Arabic"/>
          <w:sz w:val="24"/>
          <w:szCs w:val="24"/>
        </w:rPr>
      </w:pPr>
      <w:r w:rsidRPr="00BB52DB">
        <w:rPr>
          <w:rFonts w:ascii="Cambria" w:hAnsi="Cambria" w:cs="Simplified Arabic"/>
          <w:sz w:val="24"/>
          <w:szCs w:val="24"/>
        </w:rPr>
        <w:t xml:space="preserve">Gerência de Fomento Econômico; </w:t>
      </w:r>
    </w:p>
    <w:p w:rsidR="00C8448C" w:rsidRDefault="00C8448C" w:rsidP="00C8448C">
      <w:pPr>
        <w:pStyle w:val="PargrafodaLista"/>
        <w:numPr>
          <w:ilvl w:val="0"/>
          <w:numId w:val="89"/>
        </w:numPr>
        <w:tabs>
          <w:tab w:val="left" w:pos="567"/>
          <w:tab w:val="left" w:pos="709"/>
        </w:tabs>
        <w:spacing w:after="80" w:line="240" w:lineRule="auto"/>
        <w:ind w:left="0" w:firstLine="0"/>
        <w:contextualSpacing w:val="0"/>
        <w:jc w:val="both"/>
        <w:rPr>
          <w:rFonts w:ascii="Cambria" w:hAnsi="Cambria" w:cs="Simplified Arabic"/>
          <w:sz w:val="24"/>
          <w:szCs w:val="24"/>
        </w:rPr>
      </w:pPr>
      <w:r w:rsidRPr="00BB52DB">
        <w:rPr>
          <w:rFonts w:ascii="Cambria" w:hAnsi="Cambria" w:cs="Simplified Arabic"/>
          <w:sz w:val="24"/>
          <w:szCs w:val="24"/>
        </w:rPr>
        <w:t>Gerência de Projetos e Captação de Recursos.</w:t>
      </w:r>
    </w:p>
    <w:p w:rsidR="00F51B48" w:rsidRDefault="00F51B48" w:rsidP="00C8448C">
      <w:pPr>
        <w:pStyle w:val="PargrafodaLista"/>
        <w:numPr>
          <w:ilvl w:val="0"/>
          <w:numId w:val="89"/>
        </w:numPr>
        <w:tabs>
          <w:tab w:val="left" w:pos="567"/>
          <w:tab w:val="left" w:pos="709"/>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Gerência de Tecnologia;</w:t>
      </w:r>
    </w:p>
    <w:p w:rsidR="00907B2A" w:rsidRDefault="00907B2A" w:rsidP="00907B2A">
      <w:pPr>
        <w:pStyle w:val="PargrafodaLista"/>
        <w:tabs>
          <w:tab w:val="left" w:pos="567"/>
          <w:tab w:val="left" w:pos="709"/>
        </w:tabs>
        <w:spacing w:after="80" w:line="240" w:lineRule="auto"/>
        <w:ind w:left="0"/>
        <w:contextualSpacing w:val="0"/>
        <w:jc w:val="both"/>
        <w:rPr>
          <w:rFonts w:ascii="Cambria" w:hAnsi="Cambria" w:cs="Simplified Arabic"/>
          <w:sz w:val="24"/>
          <w:szCs w:val="24"/>
        </w:rPr>
      </w:pPr>
    </w:p>
    <w:p w:rsidR="00C8448C" w:rsidRPr="00593B50" w:rsidRDefault="00C8448C" w:rsidP="00C8448C">
      <w:pPr>
        <w:tabs>
          <w:tab w:val="left" w:pos="567"/>
        </w:tabs>
        <w:spacing w:before="100" w:beforeAutospacing="1" w:after="100" w:afterAutospacing="1" w:line="240" w:lineRule="auto"/>
        <w:jc w:val="both"/>
        <w:rPr>
          <w:rFonts w:ascii="Cambria" w:hAnsi="Cambria" w:cs="Simplified Arabic"/>
          <w:sz w:val="24"/>
          <w:szCs w:val="24"/>
        </w:rPr>
      </w:pPr>
      <w:r>
        <w:rPr>
          <w:rFonts w:ascii="Cambria" w:hAnsi="Cambria" w:cs="Simplified Arabic"/>
          <w:b/>
          <w:sz w:val="24"/>
          <w:szCs w:val="24"/>
        </w:rPr>
        <w:t xml:space="preserve">Art. </w:t>
      </w:r>
      <w:r w:rsidR="008B6840">
        <w:rPr>
          <w:rFonts w:ascii="Cambria" w:hAnsi="Cambria" w:cs="Simplified Arabic"/>
          <w:b/>
          <w:sz w:val="24"/>
          <w:szCs w:val="24"/>
        </w:rPr>
        <w:t>90</w:t>
      </w:r>
      <w:r w:rsidRPr="00593B50">
        <w:rPr>
          <w:rFonts w:ascii="Cambria" w:hAnsi="Cambria" w:cs="Simplified Arabic"/>
          <w:b/>
          <w:sz w:val="24"/>
          <w:szCs w:val="24"/>
        </w:rPr>
        <w:t>.</w:t>
      </w:r>
      <w:r w:rsidRPr="00593B50">
        <w:rPr>
          <w:rFonts w:ascii="Cambria" w:hAnsi="Cambria" w:cs="Simplified Arabic"/>
          <w:b/>
        </w:rPr>
        <w:t xml:space="preserve"> </w:t>
      </w:r>
      <w:r w:rsidRPr="00593B50">
        <w:rPr>
          <w:rFonts w:ascii="Cambria" w:hAnsi="Cambria" w:cs="Simplified Arabic"/>
        </w:rPr>
        <w:t>C</w:t>
      </w:r>
      <w:r w:rsidRPr="00593B50">
        <w:rPr>
          <w:rFonts w:ascii="Cambria" w:hAnsi="Cambria" w:cs="Simplified Arabic"/>
          <w:sz w:val="24"/>
          <w:szCs w:val="24"/>
        </w:rPr>
        <w:t>ompet</w:t>
      </w:r>
      <w:r w:rsidRPr="00593B50">
        <w:rPr>
          <w:rFonts w:ascii="Cambria" w:hAnsi="Cambria" w:cs="Simplified Arabic"/>
        </w:rPr>
        <w:t>e</w:t>
      </w:r>
      <w:r w:rsidRPr="00593B50">
        <w:rPr>
          <w:rFonts w:ascii="Cambria" w:hAnsi="Cambria" w:cs="Simplified Arabic"/>
          <w:sz w:val="24"/>
          <w:szCs w:val="24"/>
        </w:rPr>
        <w:t xml:space="preserve"> </w:t>
      </w:r>
      <w:r>
        <w:rPr>
          <w:rFonts w:ascii="Cambria" w:hAnsi="Cambria" w:cs="Simplified Arabic"/>
          <w:sz w:val="24"/>
          <w:szCs w:val="24"/>
        </w:rPr>
        <w:t xml:space="preserve">ao </w:t>
      </w:r>
      <w:r w:rsidRPr="00BB52DB">
        <w:rPr>
          <w:rFonts w:ascii="Cambria" w:hAnsi="Cambria" w:cs="Simplified Arabic"/>
          <w:sz w:val="24"/>
          <w:szCs w:val="24"/>
        </w:rPr>
        <w:t>Secret</w:t>
      </w:r>
      <w:r>
        <w:rPr>
          <w:rFonts w:ascii="Cambria" w:hAnsi="Cambria" w:cs="Simplified Arabic"/>
          <w:sz w:val="24"/>
          <w:szCs w:val="24"/>
        </w:rPr>
        <w:t>á</w:t>
      </w:r>
      <w:r w:rsidRPr="00BB52DB">
        <w:rPr>
          <w:rFonts w:ascii="Cambria" w:hAnsi="Cambria" w:cs="Simplified Arabic"/>
          <w:sz w:val="24"/>
          <w:szCs w:val="24"/>
        </w:rPr>
        <w:t>ri</w:t>
      </w:r>
      <w:r>
        <w:rPr>
          <w:rFonts w:ascii="Cambria" w:hAnsi="Cambria" w:cs="Simplified Arabic"/>
          <w:sz w:val="24"/>
          <w:szCs w:val="24"/>
        </w:rPr>
        <w:t>o</w:t>
      </w:r>
      <w:r w:rsidRPr="00BB52DB">
        <w:rPr>
          <w:rFonts w:ascii="Cambria" w:hAnsi="Cambria" w:cs="Simplified Arabic"/>
          <w:sz w:val="24"/>
          <w:szCs w:val="24"/>
        </w:rPr>
        <w:t xml:space="preserve"> Municipal de Desenvolvimento Econômico</w:t>
      </w:r>
      <w:r w:rsidRPr="00593B50">
        <w:rPr>
          <w:rFonts w:ascii="Cambria" w:hAnsi="Cambria" w:cs="Simplified Arabic"/>
          <w:sz w:val="24"/>
          <w:szCs w:val="24"/>
        </w:rPr>
        <w:t xml:space="preserve">: </w:t>
      </w:r>
    </w:p>
    <w:p w:rsidR="00C8448C" w:rsidRPr="00D4330A" w:rsidRDefault="00C8448C" w:rsidP="00C8448C">
      <w:pPr>
        <w:pStyle w:val="PargrafodaLista"/>
        <w:numPr>
          <w:ilvl w:val="0"/>
          <w:numId w:val="91"/>
        </w:numPr>
        <w:tabs>
          <w:tab w:val="left" w:pos="567"/>
        </w:tabs>
        <w:spacing w:after="60" w:line="240" w:lineRule="auto"/>
        <w:ind w:left="0" w:firstLine="0"/>
        <w:contextualSpacing w:val="0"/>
        <w:jc w:val="both"/>
        <w:rPr>
          <w:rFonts w:ascii="Cambria" w:hAnsi="Cambria" w:cs="Simplified Arabic"/>
          <w:sz w:val="24"/>
          <w:szCs w:val="24"/>
        </w:rPr>
      </w:pPr>
      <w:r w:rsidRPr="00D4330A">
        <w:rPr>
          <w:rFonts w:ascii="Cambria" w:hAnsi="Cambria" w:cs="Simplified Arabic"/>
          <w:sz w:val="24"/>
          <w:szCs w:val="24"/>
        </w:rPr>
        <w:t>Representar e defender os interesses do Município no que se referir às finalidades e objetivos da Secretaria;</w:t>
      </w:r>
    </w:p>
    <w:p w:rsidR="00C8448C" w:rsidRPr="00D4330A" w:rsidRDefault="00C8448C" w:rsidP="00C8448C">
      <w:pPr>
        <w:pStyle w:val="PargrafodaLista"/>
        <w:numPr>
          <w:ilvl w:val="0"/>
          <w:numId w:val="91"/>
        </w:numPr>
        <w:tabs>
          <w:tab w:val="left" w:pos="567"/>
        </w:tabs>
        <w:spacing w:after="60" w:line="240" w:lineRule="auto"/>
        <w:ind w:left="0" w:firstLine="0"/>
        <w:contextualSpacing w:val="0"/>
        <w:jc w:val="both"/>
        <w:rPr>
          <w:rFonts w:ascii="Cambria" w:hAnsi="Cambria" w:cs="Simplified Arabic"/>
          <w:sz w:val="24"/>
          <w:szCs w:val="24"/>
        </w:rPr>
      </w:pPr>
      <w:r w:rsidRPr="00D4330A">
        <w:rPr>
          <w:rFonts w:ascii="Cambria" w:hAnsi="Cambria" w:cs="Simplified Arabic"/>
          <w:sz w:val="24"/>
          <w:szCs w:val="24"/>
        </w:rPr>
        <w:t xml:space="preserve">Criar Portarias afins, necessárias ao funcionamento e a </w:t>
      </w:r>
      <w:r>
        <w:rPr>
          <w:rFonts w:ascii="Cambria" w:hAnsi="Cambria" w:cs="Simplified Arabic"/>
          <w:sz w:val="24"/>
          <w:szCs w:val="24"/>
        </w:rPr>
        <w:t>execução das atividades da Secretaria e Gerências</w:t>
      </w:r>
      <w:r w:rsidRPr="00D4330A">
        <w:rPr>
          <w:rFonts w:ascii="Cambria" w:hAnsi="Cambria" w:cs="Simplified Arabic"/>
          <w:sz w:val="24"/>
          <w:szCs w:val="24"/>
        </w:rPr>
        <w:t>.</w:t>
      </w:r>
    </w:p>
    <w:p w:rsidR="00C8448C" w:rsidRDefault="00C8448C" w:rsidP="00C8448C">
      <w:pPr>
        <w:pStyle w:val="PargrafodaLista"/>
        <w:numPr>
          <w:ilvl w:val="0"/>
          <w:numId w:val="91"/>
        </w:numPr>
        <w:tabs>
          <w:tab w:val="left" w:pos="567"/>
        </w:tabs>
        <w:spacing w:after="60" w:line="240" w:lineRule="auto"/>
        <w:ind w:left="0" w:firstLine="0"/>
        <w:contextualSpacing w:val="0"/>
        <w:jc w:val="both"/>
        <w:rPr>
          <w:rFonts w:ascii="Cambria" w:hAnsi="Cambria" w:cs="Simplified Arabic"/>
          <w:sz w:val="24"/>
          <w:szCs w:val="24"/>
        </w:rPr>
      </w:pPr>
      <w:r w:rsidRPr="00D4330A">
        <w:rPr>
          <w:rFonts w:ascii="Cambria" w:hAnsi="Cambria" w:cs="Simplified Arabic"/>
          <w:sz w:val="24"/>
          <w:szCs w:val="24"/>
        </w:rPr>
        <w:t xml:space="preserve">Coordenar as atribuições da Secretaria Municipal, definidas no artigo anterior, garantindo eficiência e eficácia na execução dos serviços públicos; </w:t>
      </w:r>
    </w:p>
    <w:p w:rsidR="00C8448C" w:rsidRDefault="00C8448C" w:rsidP="00C8448C">
      <w:pPr>
        <w:pStyle w:val="PargrafodaLista"/>
        <w:tabs>
          <w:tab w:val="left" w:pos="567"/>
        </w:tabs>
        <w:spacing w:before="100" w:beforeAutospacing="1" w:after="100" w:afterAutospacing="1" w:line="240" w:lineRule="auto"/>
        <w:ind w:left="0"/>
        <w:jc w:val="both"/>
        <w:rPr>
          <w:rFonts w:ascii="Cambria" w:hAnsi="Cambria" w:cs="Simplified Arabic"/>
          <w:b/>
          <w:sz w:val="24"/>
          <w:szCs w:val="24"/>
        </w:rPr>
      </w:pPr>
    </w:p>
    <w:p w:rsidR="00C8448C" w:rsidRDefault="00C8448C" w:rsidP="00C8448C">
      <w:pPr>
        <w:pStyle w:val="PargrafodaLista"/>
        <w:tabs>
          <w:tab w:val="left" w:pos="567"/>
        </w:tabs>
        <w:spacing w:before="100" w:beforeAutospacing="1" w:after="100" w:afterAutospacing="1" w:line="240" w:lineRule="auto"/>
        <w:ind w:left="0"/>
        <w:jc w:val="both"/>
        <w:rPr>
          <w:rFonts w:ascii="Cambria" w:hAnsi="Cambria" w:cs="Simplified Arabic"/>
          <w:sz w:val="24"/>
          <w:szCs w:val="24"/>
        </w:rPr>
      </w:pPr>
      <w:r w:rsidRPr="00247FEE">
        <w:rPr>
          <w:rFonts w:ascii="Cambria" w:hAnsi="Cambria" w:cs="Simplified Arabic"/>
          <w:b/>
          <w:sz w:val="24"/>
          <w:szCs w:val="24"/>
        </w:rPr>
        <w:t xml:space="preserve">Art. </w:t>
      </w:r>
      <w:r w:rsidR="008B6840">
        <w:rPr>
          <w:rFonts w:ascii="Cambria" w:hAnsi="Cambria" w:cs="Simplified Arabic"/>
          <w:b/>
          <w:sz w:val="24"/>
          <w:szCs w:val="24"/>
        </w:rPr>
        <w:t>91</w:t>
      </w:r>
      <w:r w:rsidRPr="00247FEE">
        <w:rPr>
          <w:rFonts w:ascii="Cambria" w:hAnsi="Cambria" w:cs="Simplified Arabic"/>
          <w:b/>
          <w:sz w:val="24"/>
          <w:szCs w:val="24"/>
        </w:rPr>
        <w:t>.</w:t>
      </w:r>
      <w:r>
        <w:rPr>
          <w:rFonts w:ascii="Cambria" w:hAnsi="Cambria" w:cs="Simplified Arabic"/>
          <w:b/>
        </w:rPr>
        <w:t xml:space="preserve"> </w:t>
      </w:r>
      <w:r w:rsidRPr="00593B50">
        <w:rPr>
          <w:rFonts w:ascii="Cambria" w:eastAsia="Calibri" w:hAnsi="Cambria" w:cs="Simplified Arabic"/>
          <w:sz w:val="24"/>
          <w:szCs w:val="24"/>
        </w:rPr>
        <w:t>Compete</w:t>
      </w:r>
      <w:r>
        <w:rPr>
          <w:rFonts w:ascii="Cambria" w:eastAsia="Calibri" w:hAnsi="Cambria" w:cs="Simplified Arabic"/>
          <w:sz w:val="24"/>
          <w:szCs w:val="24"/>
        </w:rPr>
        <w:t xml:space="preserve"> a</w:t>
      </w:r>
      <w:r w:rsidRPr="00593B50">
        <w:rPr>
          <w:rFonts w:ascii="Cambria" w:eastAsia="Calibri" w:hAnsi="Cambria" w:cs="Simplified Arabic"/>
          <w:sz w:val="24"/>
          <w:szCs w:val="24"/>
        </w:rPr>
        <w:t xml:space="preserve"> </w:t>
      </w:r>
      <w:r>
        <w:rPr>
          <w:rFonts w:ascii="Cambria" w:hAnsi="Cambria" w:cs="Simplified Arabic"/>
          <w:sz w:val="24"/>
          <w:szCs w:val="24"/>
        </w:rPr>
        <w:t>Gerência de Fomento Econômico:</w:t>
      </w:r>
      <w:r w:rsidRPr="00BB52DB">
        <w:rPr>
          <w:rFonts w:ascii="Cambria" w:hAnsi="Cambria" w:cs="Simplified Arabic"/>
          <w:sz w:val="24"/>
          <w:szCs w:val="24"/>
        </w:rPr>
        <w:t xml:space="preserve"> </w:t>
      </w:r>
    </w:p>
    <w:p w:rsidR="00C8448C" w:rsidRDefault="00C8448C" w:rsidP="00C8448C">
      <w:pPr>
        <w:pStyle w:val="PargrafodaLista"/>
        <w:tabs>
          <w:tab w:val="left" w:pos="567"/>
        </w:tabs>
        <w:spacing w:before="100" w:beforeAutospacing="1" w:after="100" w:afterAutospacing="1" w:line="240" w:lineRule="auto"/>
        <w:ind w:left="0"/>
        <w:jc w:val="both"/>
        <w:rPr>
          <w:rFonts w:ascii="Cambria" w:hAnsi="Cambria" w:cs="Simplified Arabic"/>
          <w:sz w:val="24"/>
          <w:szCs w:val="24"/>
        </w:rPr>
      </w:pPr>
    </w:p>
    <w:p w:rsidR="00C8448C" w:rsidRDefault="00C8448C" w:rsidP="00C8448C">
      <w:pPr>
        <w:pStyle w:val="PargrafodaLista"/>
        <w:numPr>
          <w:ilvl w:val="0"/>
          <w:numId w:val="9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4866A2">
        <w:rPr>
          <w:rFonts w:ascii="Cambria" w:hAnsi="Cambria" w:cs="Simplified Arabic"/>
          <w:sz w:val="24"/>
          <w:szCs w:val="24"/>
        </w:rPr>
        <w:t>xecutar atividades relacionadas à formulação e execução de estratégias e ações de crescimento econômico integrado</w:t>
      </w:r>
      <w:r>
        <w:rPr>
          <w:rFonts w:ascii="Cambria" w:hAnsi="Cambria" w:cs="Simplified Arabic"/>
          <w:sz w:val="24"/>
          <w:szCs w:val="24"/>
        </w:rPr>
        <w:t>;</w:t>
      </w:r>
    </w:p>
    <w:p w:rsidR="00C8448C" w:rsidRDefault="00C8448C" w:rsidP="00C8448C">
      <w:pPr>
        <w:pStyle w:val="PargrafodaLista"/>
        <w:numPr>
          <w:ilvl w:val="0"/>
          <w:numId w:val="9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4866A2">
        <w:rPr>
          <w:rFonts w:ascii="Cambria" w:hAnsi="Cambria" w:cs="Simplified Arabic"/>
          <w:sz w:val="24"/>
          <w:szCs w:val="24"/>
        </w:rPr>
        <w:t>rojeta</w:t>
      </w:r>
      <w:r>
        <w:rPr>
          <w:rFonts w:ascii="Cambria" w:hAnsi="Cambria" w:cs="Simplified Arabic"/>
          <w:sz w:val="24"/>
          <w:szCs w:val="24"/>
        </w:rPr>
        <w:t>r</w:t>
      </w:r>
      <w:r w:rsidRPr="004866A2">
        <w:rPr>
          <w:rFonts w:ascii="Cambria" w:hAnsi="Cambria" w:cs="Simplified Arabic"/>
          <w:sz w:val="24"/>
          <w:szCs w:val="24"/>
        </w:rPr>
        <w:t xml:space="preserve"> </w:t>
      </w:r>
      <w:r>
        <w:rPr>
          <w:rFonts w:ascii="Cambria" w:hAnsi="Cambria" w:cs="Simplified Arabic"/>
          <w:sz w:val="24"/>
          <w:szCs w:val="24"/>
        </w:rPr>
        <w:t xml:space="preserve">e </w:t>
      </w:r>
      <w:r w:rsidRPr="004866A2">
        <w:rPr>
          <w:rFonts w:ascii="Cambria" w:hAnsi="Cambria" w:cs="Simplified Arabic"/>
          <w:sz w:val="24"/>
          <w:szCs w:val="24"/>
        </w:rPr>
        <w:t>divulga</w:t>
      </w:r>
      <w:r>
        <w:rPr>
          <w:rFonts w:ascii="Cambria" w:hAnsi="Cambria" w:cs="Simplified Arabic"/>
          <w:sz w:val="24"/>
          <w:szCs w:val="24"/>
        </w:rPr>
        <w:t xml:space="preserve">r </w:t>
      </w:r>
      <w:r w:rsidRPr="004866A2">
        <w:rPr>
          <w:rFonts w:ascii="Cambria" w:hAnsi="Cambria" w:cs="Simplified Arabic"/>
          <w:sz w:val="24"/>
          <w:szCs w:val="24"/>
        </w:rPr>
        <w:t>o potencial do Município</w:t>
      </w:r>
      <w:r>
        <w:rPr>
          <w:rFonts w:ascii="Cambria" w:hAnsi="Cambria" w:cs="Simplified Arabic"/>
          <w:sz w:val="24"/>
          <w:szCs w:val="24"/>
        </w:rPr>
        <w:t>;</w:t>
      </w:r>
    </w:p>
    <w:p w:rsidR="00C8448C" w:rsidRDefault="00C8448C" w:rsidP="00C8448C">
      <w:pPr>
        <w:pStyle w:val="PargrafodaLista"/>
        <w:numPr>
          <w:ilvl w:val="0"/>
          <w:numId w:val="9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Implementar </w:t>
      </w:r>
      <w:r w:rsidRPr="004866A2">
        <w:rPr>
          <w:rFonts w:ascii="Cambria" w:hAnsi="Cambria" w:cs="Simplified Arabic"/>
          <w:sz w:val="24"/>
          <w:szCs w:val="24"/>
        </w:rPr>
        <w:t>ações planejadas com objetivo de desenvolver e fomentar a economia local</w:t>
      </w:r>
      <w:r>
        <w:rPr>
          <w:rFonts w:ascii="Cambria" w:hAnsi="Cambria" w:cs="Simplified Arabic"/>
          <w:sz w:val="24"/>
          <w:szCs w:val="24"/>
        </w:rPr>
        <w:t>;</w:t>
      </w:r>
    </w:p>
    <w:p w:rsidR="00C8448C" w:rsidRDefault="00C8448C" w:rsidP="00C8448C">
      <w:pPr>
        <w:pStyle w:val="PargrafodaLista"/>
        <w:numPr>
          <w:ilvl w:val="0"/>
          <w:numId w:val="9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Captar </w:t>
      </w:r>
      <w:r w:rsidRPr="004866A2">
        <w:rPr>
          <w:rFonts w:ascii="Cambria" w:hAnsi="Cambria" w:cs="Simplified Arabic"/>
          <w:sz w:val="24"/>
          <w:szCs w:val="24"/>
        </w:rPr>
        <w:t>novos investimentos,</w:t>
      </w:r>
      <w:r>
        <w:rPr>
          <w:rFonts w:ascii="Cambria" w:hAnsi="Cambria" w:cs="Simplified Arabic"/>
          <w:sz w:val="24"/>
          <w:szCs w:val="24"/>
        </w:rPr>
        <w:t xml:space="preserve"> </w:t>
      </w:r>
      <w:r w:rsidRPr="004866A2">
        <w:rPr>
          <w:rFonts w:ascii="Cambria" w:hAnsi="Cambria" w:cs="Simplified Arabic"/>
          <w:sz w:val="24"/>
          <w:szCs w:val="24"/>
        </w:rPr>
        <w:t xml:space="preserve">promovendo e incentivando a </w:t>
      </w:r>
      <w:r>
        <w:rPr>
          <w:rFonts w:ascii="Cambria" w:hAnsi="Cambria" w:cs="Simplified Arabic"/>
          <w:sz w:val="24"/>
          <w:szCs w:val="24"/>
        </w:rPr>
        <w:t>criação</w:t>
      </w:r>
      <w:r w:rsidRPr="004866A2">
        <w:rPr>
          <w:rFonts w:ascii="Cambria" w:hAnsi="Cambria" w:cs="Simplified Arabic"/>
          <w:sz w:val="24"/>
          <w:szCs w:val="24"/>
        </w:rPr>
        <w:t xml:space="preserve"> de novos empreendimentos que propiciem a geração de postos de trabalho, melhor</w:t>
      </w:r>
      <w:r>
        <w:rPr>
          <w:rFonts w:ascii="Cambria" w:hAnsi="Cambria" w:cs="Simplified Arabic"/>
          <w:sz w:val="24"/>
          <w:szCs w:val="24"/>
        </w:rPr>
        <w:t>ia da renda e qualidade de vida;</w:t>
      </w:r>
    </w:p>
    <w:p w:rsidR="00C8448C" w:rsidRPr="00427544" w:rsidRDefault="00C8448C" w:rsidP="00C8448C">
      <w:pPr>
        <w:pStyle w:val="PargrafodaLista"/>
        <w:numPr>
          <w:ilvl w:val="0"/>
          <w:numId w:val="90"/>
        </w:numPr>
        <w:tabs>
          <w:tab w:val="left" w:pos="567"/>
        </w:tabs>
        <w:spacing w:after="80" w:line="240" w:lineRule="auto"/>
        <w:ind w:left="0" w:firstLine="0"/>
        <w:contextualSpacing w:val="0"/>
        <w:jc w:val="both"/>
        <w:rPr>
          <w:rFonts w:ascii="Cambria" w:hAnsi="Cambria" w:cs="Simplified Arabic"/>
          <w:sz w:val="24"/>
          <w:szCs w:val="24"/>
        </w:rPr>
      </w:pPr>
      <w:r w:rsidRPr="00427544">
        <w:rPr>
          <w:rFonts w:ascii="Cambria" w:hAnsi="Cambria" w:cs="Simplified Arabic"/>
          <w:sz w:val="24"/>
          <w:szCs w:val="24"/>
        </w:rPr>
        <w:t>Exercer outras ações correlatas atribuídas pelo Secretário Municipal de Desenvolvimento Econômico.</w:t>
      </w:r>
    </w:p>
    <w:p w:rsidR="00C8448C" w:rsidRDefault="00C8448C" w:rsidP="00C8448C">
      <w:pPr>
        <w:pStyle w:val="PargrafodaLista"/>
        <w:tabs>
          <w:tab w:val="left" w:pos="567"/>
        </w:tabs>
        <w:spacing w:before="100" w:beforeAutospacing="1" w:after="100" w:afterAutospacing="1" w:line="240" w:lineRule="auto"/>
        <w:ind w:left="0"/>
        <w:jc w:val="both"/>
        <w:rPr>
          <w:rFonts w:ascii="Cambria" w:hAnsi="Cambria" w:cs="Simplified Arabic"/>
          <w:b/>
          <w:sz w:val="24"/>
          <w:szCs w:val="24"/>
        </w:rPr>
      </w:pPr>
    </w:p>
    <w:p w:rsidR="00C8448C" w:rsidRDefault="00C8448C" w:rsidP="00C8448C">
      <w:pPr>
        <w:pStyle w:val="PargrafodaLista"/>
        <w:tabs>
          <w:tab w:val="left" w:pos="567"/>
        </w:tabs>
        <w:spacing w:before="100" w:beforeAutospacing="1" w:after="100" w:afterAutospacing="1" w:line="240" w:lineRule="auto"/>
        <w:ind w:left="0"/>
        <w:jc w:val="both"/>
        <w:rPr>
          <w:rFonts w:ascii="Cambria" w:hAnsi="Cambria" w:cs="Simplified Arabic"/>
          <w:sz w:val="24"/>
          <w:szCs w:val="24"/>
        </w:rPr>
      </w:pPr>
      <w:r w:rsidRPr="00247FEE">
        <w:rPr>
          <w:rFonts w:ascii="Cambria" w:hAnsi="Cambria" w:cs="Simplified Arabic"/>
          <w:b/>
          <w:sz w:val="24"/>
          <w:szCs w:val="24"/>
        </w:rPr>
        <w:t xml:space="preserve">Art. </w:t>
      </w:r>
      <w:r w:rsidR="008B6840">
        <w:rPr>
          <w:rFonts w:ascii="Cambria" w:hAnsi="Cambria" w:cs="Simplified Arabic"/>
          <w:b/>
          <w:sz w:val="24"/>
          <w:szCs w:val="24"/>
        </w:rPr>
        <w:t>92</w:t>
      </w:r>
      <w:r w:rsidRPr="00247FEE">
        <w:rPr>
          <w:rFonts w:ascii="Cambria" w:hAnsi="Cambria" w:cs="Simplified Arabic"/>
          <w:b/>
          <w:sz w:val="24"/>
          <w:szCs w:val="24"/>
        </w:rPr>
        <w:t>.</w:t>
      </w:r>
      <w:r>
        <w:rPr>
          <w:rFonts w:ascii="Cambria" w:hAnsi="Cambria" w:cs="Simplified Arabic"/>
          <w:b/>
        </w:rPr>
        <w:t xml:space="preserve"> </w:t>
      </w:r>
      <w:r w:rsidRPr="00593B50">
        <w:rPr>
          <w:rFonts w:ascii="Cambria" w:eastAsia="Calibri" w:hAnsi="Cambria" w:cs="Simplified Arabic"/>
          <w:sz w:val="24"/>
          <w:szCs w:val="24"/>
        </w:rPr>
        <w:t xml:space="preserve">Compete </w:t>
      </w:r>
      <w:r>
        <w:rPr>
          <w:rFonts w:ascii="Cambria" w:eastAsia="Calibri" w:hAnsi="Cambria" w:cs="Simplified Arabic"/>
          <w:sz w:val="24"/>
          <w:szCs w:val="24"/>
        </w:rPr>
        <w:t xml:space="preserve">a </w:t>
      </w:r>
      <w:r>
        <w:rPr>
          <w:rFonts w:ascii="Cambria" w:hAnsi="Cambria" w:cs="Simplified Arabic"/>
          <w:sz w:val="24"/>
          <w:szCs w:val="24"/>
        </w:rPr>
        <w:t xml:space="preserve">Gerência </w:t>
      </w:r>
      <w:r w:rsidRPr="00BB52DB">
        <w:rPr>
          <w:rFonts w:ascii="Cambria" w:hAnsi="Cambria" w:cs="Simplified Arabic"/>
          <w:sz w:val="24"/>
          <w:szCs w:val="24"/>
        </w:rPr>
        <w:t>de Projetos e Captação de Recursos</w:t>
      </w:r>
      <w:r>
        <w:rPr>
          <w:rFonts w:ascii="Cambria" w:hAnsi="Cambria" w:cs="Simplified Arabic"/>
          <w:sz w:val="24"/>
          <w:szCs w:val="24"/>
        </w:rPr>
        <w:t>:</w:t>
      </w:r>
      <w:r w:rsidRPr="00BB52DB">
        <w:rPr>
          <w:rFonts w:ascii="Cambria" w:hAnsi="Cambria" w:cs="Simplified Arabic"/>
          <w:sz w:val="24"/>
          <w:szCs w:val="24"/>
        </w:rPr>
        <w:t xml:space="preserve"> </w:t>
      </w:r>
    </w:p>
    <w:p w:rsidR="00C8448C" w:rsidRDefault="00C8448C" w:rsidP="00C8448C">
      <w:pPr>
        <w:pStyle w:val="Standard"/>
        <w:numPr>
          <w:ilvl w:val="0"/>
          <w:numId w:val="92"/>
        </w:numPr>
        <w:tabs>
          <w:tab w:val="left" w:pos="567"/>
        </w:tabs>
        <w:spacing w:after="80"/>
        <w:ind w:left="0" w:firstLine="0"/>
        <w:jc w:val="both"/>
        <w:rPr>
          <w:rFonts w:ascii="Cambria" w:hAnsi="Cambria" w:cs="Simplified Arabic"/>
        </w:rPr>
      </w:pPr>
      <w:r w:rsidRPr="00327F6D">
        <w:rPr>
          <w:rFonts w:ascii="Cambria" w:hAnsi="Cambria" w:cs="Simplified Arabic"/>
        </w:rPr>
        <w:t xml:space="preserve">Promover a cultura de gestão de projetos e a maturidade em gerenciamento de projetos na </w:t>
      </w:r>
      <w:r>
        <w:rPr>
          <w:rFonts w:ascii="Cambria" w:hAnsi="Cambria" w:cs="Simplified Arabic"/>
        </w:rPr>
        <w:t>Administração Pública</w:t>
      </w:r>
      <w:r w:rsidRPr="00327F6D">
        <w:rPr>
          <w:rFonts w:ascii="Cambria" w:hAnsi="Cambria" w:cs="Simplified Arabic"/>
        </w:rPr>
        <w:t>;</w:t>
      </w:r>
    </w:p>
    <w:p w:rsidR="00C8448C" w:rsidRDefault="00C8448C" w:rsidP="00C8448C">
      <w:pPr>
        <w:pStyle w:val="Standard"/>
        <w:numPr>
          <w:ilvl w:val="0"/>
          <w:numId w:val="92"/>
        </w:numPr>
        <w:tabs>
          <w:tab w:val="left" w:pos="0"/>
          <w:tab w:val="left" w:pos="567"/>
        </w:tabs>
        <w:spacing w:after="80"/>
        <w:ind w:left="0" w:firstLine="0"/>
        <w:jc w:val="both"/>
        <w:rPr>
          <w:rFonts w:ascii="Cambria" w:hAnsi="Cambria" w:cs="Simplified Arabic"/>
        </w:rPr>
      </w:pPr>
      <w:r>
        <w:rPr>
          <w:rFonts w:ascii="Cambria" w:hAnsi="Cambria" w:cs="Simplified Arabic"/>
        </w:rPr>
        <w:t>Colaborar</w:t>
      </w:r>
      <w:r w:rsidRPr="00C75F7A">
        <w:rPr>
          <w:rFonts w:ascii="Cambria" w:hAnsi="Cambria" w:cs="Simplified Arabic"/>
        </w:rPr>
        <w:t xml:space="preserve"> </w:t>
      </w:r>
      <w:r>
        <w:rPr>
          <w:rFonts w:ascii="Cambria" w:hAnsi="Cambria" w:cs="Simplified Arabic"/>
        </w:rPr>
        <w:t>n</w:t>
      </w:r>
      <w:r w:rsidRPr="00C75F7A">
        <w:rPr>
          <w:rFonts w:ascii="Cambria" w:hAnsi="Cambria" w:cs="Simplified Arabic"/>
        </w:rPr>
        <w:t xml:space="preserve">a </w:t>
      </w:r>
      <w:r>
        <w:rPr>
          <w:rFonts w:ascii="Cambria" w:hAnsi="Cambria" w:cs="Simplified Arabic"/>
        </w:rPr>
        <w:t>elaboração de</w:t>
      </w:r>
      <w:r w:rsidRPr="00C75F7A">
        <w:rPr>
          <w:rFonts w:ascii="Cambria" w:hAnsi="Cambria" w:cs="Simplified Arabic"/>
        </w:rPr>
        <w:t xml:space="preserve"> plano</w:t>
      </w:r>
      <w:r>
        <w:rPr>
          <w:rFonts w:ascii="Cambria" w:hAnsi="Cambria" w:cs="Simplified Arabic"/>
        </w:rPr>
        <w:t>s</w:t>
      </w:r>
      <w:r w:rsidRPr="00C75F7A">
        <w:rPr>
          <w:rFonts w:ascii="Cambria" w:hAnsi="Cambria" w:cs="Simplified Arabic"/>
        </w:rPr>
        <w:t xml:space="preserve"> de captação</w:t>
      </w:r>
      <w:r>
        <w:rPr>
          <w:rFonts w:ascii="Cambria" w:hAnsi="Cambria" w:cs="Simplified Arabic"/>
        </w:rPr>
        <w:t xml:space="preserve"> de recursos;</w:t>
      </w:r>
    </w:p>
    <w:p w:rsidR="00C8448C" w:rsidRDefault="00C8448C" w:rsidP="00C8448C">
      <w:pPr>
        <w:pStyle w:val="Standard"/>
        <w:numPr>
          <w:ilvl w:val="0"/>
          <w:numId w:val="92"/>
        </w:numPr>
        <w:tabs>
          <w:tab w:val="left" w:pos="0"/>
          <w:tab w:val="left" w:pos="567"/>
        </w:tabs>
        <w:spacing w:after="80"/>
        <w:ind w:left="0" w:firstLine="0"/>
        <w:jc w:val="both"/>
        <w:rPr>
          <w:rFonts w:ascii="Cambria" w:hAnsi="Cambria" w:cs="Simplified Arabic"/>
        </w:rPr>
      </w:pPr>
      <w:r>
        <w:rPr>
          <w:rFonts w:ascii="Cambria" w:hAnsi="Cambria" w:cs="Simplified Arabic"/>
        </w:rPr>
        <w:t>O</w:t>
      </w:r>
      <w:r w:rsidRPr="00C75F7A">
        <w:rPr>
          <w:rFonts w:ascii="Cambria" w:hAnsi="Cambria" w:cs="Simplified Arabic"/>
        </w:rPr>
        <w:t>rientar no desenvolvimento e/ou desenvolver o</w:t>
      </w:r>
      <w:r>
        <w:rPr>
          <w:rFonts w:ascii="Cambria" w:hAnsi="Cambria" w:cs="Simplified Arabic"/>
        </w:rPr>
        <w:t>s</w:t>
      </w:r>
      <w:r w:rsidRPr="00C75F7A">
        <w:rPr>
          <w:rFonts w:ascii="Cambria" w:hAnsi="Cambria" w:cs="Simplified Arabic"/>
        </w:rPr>
        <w:t xml:space="preserve"> projeto</w:t>
      </w:r>
      <w:r>
        <w:rPr>
          <w:rFonts w:ascii="Cambria" w:hAnsi="Cambria" w:cs="Simplified Arabic"/>
        </w:rPr>
        <w:t>s pertinentes a Gestão Municipal;</w:t>
      </w:r>
    </w:p>
    <w:p w:rsidR="00C8448C" w:rsidRDefault="00C8448C" w:rsidP="00C8448C">
      <w:pPr>
        <w:pStyle w:val="Standard"/>
        <w:numPr>
          <w:ilvl w:val="0"/>
          <w:numId w:val="92"/>
        </w:numPr>
        <w:tabs>
          <w:tab w:val="left" w:pos="0"/>
          <w:tab w:val="left" w:pos="567"/>
        </w:tabs>
        <w:spacing w:after="80"/>
        <w:ind w:left="0" w:firstLine="0"/>
        <w:jc w:val="both"/>
        <w:rPr>
          <w:rFonts w:ascii="Cambria" w:hAnsi="Cambria" w:cs="Simplified Arabic"/>
        </w:rPr>
      </w:pPr>
      <w:r>
        <w:rPr>
          <w:rFonts w:ascii="Cambria" w:hAnsi="Cambria" w:cs="Simplified Arabic"/>
        </w:rPr>
        <w:t>A</w:t>
      </w:r>
      <w:r w:rsidRPr="00C75F7A">
        <w:rPr>
          <w:rFonts w:ascii="Cambria" w:hAnsi="Cambria" w:cs="Simplified Arabic"/>
        </w:rPr>
        <w:t>uxiliar no processo de apresentação e negociação d</w:t>
      </w:r>
      <w:r>
        <w:rPr>
          <w:rFonts w:ascii="Cambria" w:hAnsi="Cambria" w:cs="Simplified Arabic"/>
        </w:rPr>
        <w:t>e</w:t>
      </w:r>
      <w:r w:rsidRPr="00C75F7A">
        <w:rPr>
          <w:rFonts w:ascii="Cambria" w:hAnsi="Cambria" w:cs="Simplified Arabic"/>
        </w:rPr>
        <w:t xml:space="preserve"> proposta de financiamento</w:t>
      </w:r>
      <w:r>
        <w:rPr>
          <w:rFonts w:ascii="Cambria" w:hAnsi="Cambria" w:cs="Simplified Arabic"/>
        </w:rPr>
        <w:t>;</w:t>
      </w:r>
    </w:p>
    <w:p w:rsidR="00C8448C" w:rsidRDefault="00C8448C" w:rsidP="00C8448C">
      <w:pPr>
        <w:pStyle w:val="Standard"/>
        <w:numPr>
          <w:ilvl w:val="0"/>
          <w:numId w:val="92"/>
        </w:numPr>
        <w:tabs>
          <w:tab w:val="left" w:pos="0"/>
          <w:tab w:val="left" w:pos="567"/>
        </w:tabs>
        <w:spacing w:after="80"/>
        <w:ind w:left="0" w:firstLine="0"/>
        <w:jc w:val="both"/>
        <w:rPr>
          <w:rFonts w:ascii="Cambria" w:hAnsi="Cambria" w:cs="Simplified Arabic"/>
        </w:rPr>
      </w:pPr>
      <w:r>
        <w:rPr>
          <w:rFonts w:ascii="Cambria" w:hAnsi="Cambria" w:cs="Simplified Arabic"/>
        </w:rPr>
        <w:t>Definir a metodologia e gerenciar os projetos de gestão e de portfolios, programas e projetos institucionais;</w:t>
      </w:r>
    </w:p>
    <w:p w:rsidR="00C8448C" w:rsidRDefault="00C8448C" w:rsidP="00C8448C">
      <w:pPr>
        <w:pStyle w:val="Standard"/>
        <w:numPr>
          <w:ilvl w:val="0"/>
          <w:numId w:val="92"/>
        </w:numPr>
        <w:tabs>
          <w:tab w:val="left" w:pos="0"/>
          <w:tab w:val="left" w:pos="567"/>
        </w:tabs>
        <w:spacing w:after="80"/>
        <w:ind w:left="0" w:firstLine="0"/>
        <w:jc w:val="both"/>
        <w:rPr>
          <w:rFonts w:ascii="Cambria" w:hAnsi="Cambria" w:cs="Simplified Arabic"/>
        </w:rPr>
      </w:pPr>
      <w:r>
        <w:rPr>
          <w:rFonts w:ascii="Cambria" w:hAnsi="Cambria" w:cs="Simplified Arabic"/>
        </w:rPr>
        <w:t>Apoiar a elaboração execução e encerramento dos programas institucionais;</w:t>
      </w:r>
    </w:p>
    <w:p w:rsidR="00C8448C" w:rsidRDefault="00C8448C" w:rsidP="00C8448C">
      <w:pPr>
        <w:pStyle w:val="Standard"/>
        <w:numPr>
          <w:ilvl w:val="0"/>
          <w:numId w:val="92"/>
        </w:numPr>
        <w:tabs>
          <w:tab w:val="left" w:pos="0"/>
          <w:tab w:val="left" w:pos="567"/>
        </w:tabs>
        <w:spacing w:after="80"/>
        <w:ind w:left="0" w:firstLine="0"/>
        <w:jc w:val="both"/>
        <w:rPr>
          <w:rFonts w:ascii="Cambria" w:hAnsi="Cambria" w:cs="Simplified Arabic"/>
        </w:rPr>
      </w:pPr>
      <w:r>
        <w:rPr>
          <w:rFonts w:ascii="Cambria" w:hAnsi="Cambria" w:cs="Simplified Arabic"/>
        </w:rPr>
        <w:t>Realizar o acompanhamento dos projetos institucionais e acompanhamento de conhecimento, experiências e informações relacionadas a projetos no âmbito interno e externo;</w:t>
      </w:r>
    </w:p>
    <w:p w:rsidR="00C8448C" w:rsidRDefault="00C8448C" w:rsidP="00C8448C">
      <w:pPr>
        <w:pStyle w:val="Standard"/>
        <w:numPr>
          <w:ilvl w:val="0"/>
          <w:numId w:val="92"/>
        </w:numPr>
        <w:tabs>
          <w:tab w:val="left" w:pos="0"/>
          <w:tab w:val="left" w:pos="567"/>
        </w:tabs>
        <w:spacing w:after="80"/>
        <w:ind w:left="0" w:firstLine="0"/>
        <w:jc w:val="both"/>
        <w:rPr>
          <w:rFonts w:ascii="Cambria" w:hAnsi="Cambria" w:cs="Simplified Arabic"/>
        </w:rPr>
      </w:pPr>
      <w:r>
        <w:rPr>
          <w:rFonts w:ascii="Cambria" w:hAnsi="Cambria" w:cs="Simplified Arabic"/>
        </w:rPr>
        <w:t>Coordenar a identificação das fontes de recursos financeiros e articular, junto aos órgãos competentes, visando à viabilização para projetos institucionais;</w:t>
      </w:r>
    </w:p>
    <w:p w:rsidR="00C8448C" w:rsidRDefault="00C8448C" w:rsidP="00C8448C">
      <w:pPr>
        <w:pStyle w:val="PargrafodaLista"/>
        <w:numPr>
          <w:ilvl w:val="0"/>
          <w:numId w:val="92"/>
        </w:numPr>
        <w:tabs>
          <w:tab w:val="left" w:pos="567"/>
        </w:tabs>
        <w:spacing w:after="80"/>
        <w:ind w:left="0" w:firstLine="0"/>
        <w:contextualSpacing w:val="0"/>
        <w:jc w:val="both"/>
        <w:rPr>
          <w:rFonts w:ascii="Cambria" w:eastAsia="SimSun" w:hAnsi="Cambria" w:cs="Simplified Arabic"/>
          <w:kern w:val="3"/>
          <w:sz w:val="24"/>
          <w:szCs w:val="24"/>
          <w:lang w:eastAsia="zh-CN" w:bidi="hi-IN"/>
        </w:rPr>
      </w:pPr>
      <w:r w:rsidRPr="00493471">
        <w:rPr>
          <w:rFonts w:ascii="Cambria" w:eastAsia="SimSun" w:hAnsi="Cambria" w:cs="Simplified Arabic"/>
          <w:kern w:val="3"/>
          <w:sz w:val="24"/>
          <w:szCs w:val="24"/>
          <w:lang w:eastAsia="zh-CN" w:bidi="hi-IN"/>
        </w:rPr>
        <w:t>Desenvolver estudos e projetos voltados para a identificação de problemas e soluções nas comunidades</w:t>
      </w:r>
      <w:r>
        <w:rPr>
          <w:rFonts w:ascii="Cambria" w:eastAsia="SimSun" w:hAnsi="Cambria" w:cs="Simplified Arabic"/>
          <w:kern w:val="3"/>
          <w:sz w:val="24"/>
          <w:szCs w:val="24"/>
          <w:lang w:eastAsia="zh-CN" w:bidi="hi-IN"/>
        </w:rPr>
        <w:t xml:space="preserve"> com vista ao desenvolvimento econômico</w:t>
      </w:r>
      <w:r w:rsidRPr="00493471">
        <w:rPr>
          <w:rFonts w:ascii="Cambria" w:eastAsia="SimSun" w:hAnsi="Cambria" w:cs="Simplified Arabic"/>
          <w:kern w:val="3"/>
          <w:sz w:val="24"/>
          <w:szCs w:val="24"/>
          <w:lang w:eastAsia="zh-CN" w:bidi="hi-IN"/>
        </w:rPr>
        <w:t xml:space="preserve">, bem como viabilizar a sua implantação </w:t>
      </w:r>
      <w:r>
        <w:rPr>
          <w:rFonts w:ascii="Cambria" w:eastAsia="SimSun" w:hAnsi="Cambria" w:cs="Simplified Arabic"/>
          <w:kern w:val="3"/>
          <w:sz w:val="24"/>
          <w:szCs w:val="24"/>
          <w:lang w:eastAsia="zh-CN" w:bidi="hi-IN"/>
        </w:rPr>
        <w:t>através da captação de recursos;</w:t>
      </w:r>
    </w:p>
    <w:p w:rsidR="00C8448C" w:rsidRPr="00FD17EC" w:rsidRDefault="00C8448C" w:rsidP="00C8448C">
      <w:pPr>
        <w:pStyle w:val="PargrafodaLista"/>
        <w:numPr>
          <w:ilvl w:val="0"/>
          <w:numId w:val="92"/>
        </w:numPr>
        <w:tabs>
          <w:tab w:val="left" w:pos="567"/>
        </w:tabs>
        <w:spacing w:after="80" w:line="240" w:lineRule="auto"/>
        <w:ind w:left="0" w:firstLine="0"/>
        <w:contextualSpacing w:val="0"/>
        <w:jc w:val="both"/>
        <w:rPr>
          <w:rFonts w:ascii="Cambria" w:eastAsia="SimSun" w:hAnsi="Cambria" w:cs="Simplified Arabic"/>
          <w:kern w:val="3"/>
          <w:sz w:val="24"/>
          <w:szCs w:val="24"/>
          <w:lang w:eastAsia="zh-CN" w:bidi="hi-IN"/>
        </w:rPr>
      </w:pPr>
      <w:r w:rsidRPr="00427544">
        <w:rPr>
          <w:rFonts w:ascii="Cambria" w:hAnsi="Cambria" w:cs="Simplified Arabic"/>
          <w:bCs/>
          <w:sz w:val="24"/>
          <w:szCs w:val="24"/>
        </w:rPr>
        <w:t xml:space="preserve">Exercer outras ações correlatas atribuídas pelo Secretário Municipal de </w:t>
      </w:r>
      <w:r>
        <w:rPr>
          <w:rFonts w:ascii="Cambria" w:hAnsi="Cambria" w:cs="Simplified Arabic"/>
          <w:bCs/>
          <w:sz w:val="24"/>
          <w:szCs w:val="24"/>
        </w:rPr>
        <w:t>Desenvolvimento Econômico.</w:t>
      </w:r>
    </w:p>
    <w:p w:rsidR="00C8448C" w:rsidRPr="00DB2D6E" w:rsidRDefault="00C8448C" w:rsidP="00C8448C">
      <w:pPr>
        <w:pStyle w:val="Standard"/>
        <w:tabs>
          <w:tab w:val="left" w:pos="0"/>
          <w:tab w:val="left" w:pos="567"/>
        </w:tabs>
        <w:spacing w:before="100" w:beforeAutospacing="1" w:afterAutospacing="1"/>
        <w:jc w:val="both"/>
        <w:rPr>
          <w:rFonts w:ascii="Cambria" w:hAnsi="Cambria" w:cs="Simplified Arabic"/>
        </w:rPr>
      </w:pPr>
      <w:r>
        <w:rPr>
          <w:rFonts w:ascii="Cambria" w:hAnsi="Cambria" w:cs="Simplified Arabic"/>
          <w:b/>
        </w:rPr>
        <w:t xml:space="preserve">Art. </w:t>
      </w:r>
      <w:r w:rsidR="008B6840">
        <w:rPr>
          <w:rFonts w:ascii="Cambria" w:hAnsi="Cambria" w:cs="Simplified Arabic"/>
          <w:b/>
        </w:rPr>
        <w:t>93</w:t>
      </w:r>
      <w:r w:rsidRPr="00DB2D6E">
        <w:rPr>
          <w:rFonts w:ascii="Cambria" w:hAnsi="Cambria" w:cs="Simplified Arabic"/>
          <w:b/>
        </w:rPr>
        <w:t>.</w:t>
      </w:r>
      <w:r w:rsidRPr="00DB2D6E">
        <w:rPr>
          <w:rFonts w:ascii="Cambria" w:hAnsi="Cambria" w:cs="Simplified Arabic"/>
        </w:rPr>
        <w:t xml:space="preserve"> São atribuições da Secretaria Municipal de Relações Institucionais:</w:t>
      </w:r>
    </w:p>
    <w:p w:rsidR="00C8448C" w:rsidRDefault="00C8448C" w:rsidP="00C8448C">
      <w:pPr>
        <w:pStyle w:val="Standard"/>
        <w:numPr>
          <w:ilvl w:val="0"/>
          <w:numId w:val="88"/>
        </w:numPr>
        <w:tabs>
          <w:tab w:val="left" w:pos="567"/>
        </w:tabs>
        <w:spacing w:after="80"/>
        <w:ind w:left="0" w:firstLine="0"/>
        <w:jc w:val="both"/>
        <w:rPr>
          <w:rFonts w:ascii="Cambria" w:hAnsi="Cambria" w:cs="Simplified Arabic"/>
        </w:rPr>
      </w:pPr>
      <w:r w:rsidRPr="00FB6BA6">
        <w:rPr>
          <w:rFonts w:ascii="Cambria" w:hAnsi="Cambria" w:cs="Simplified Arabic"/>
        </w:rPr>
        <w:t>Planejar, exe</w:t>
      </w:r>
      <w:r>
        <w:rPr>
          <w:rFonts w:ascii="Cambria" w:hAnsi="Cambria" w:cs="Simplified Arabic"/>
        </w:rPr>
        <w:t>cutar e orientar a política de r</w:t>
      </w:r>
      <w:r w:rsidRPr="00FB6BA6">
        <w:rPr>
          <w:rFonts w:ascii="Cambria" w:hAnsi="Cambria" w:cs="Simplified Arabic"/>
        </w:rPr>
        <w:t xml:space="preserve">elações do Executivo Municipal com as diversas instituições sociais, políticas, culturais, econômicas e de </w:t>
      </w:r>
      <w:r>
        <w:rPr>
          <w:rFonts w:ascii="Cambria" w:hAnsi="Cambria" w:cs="Simplified Arabic"/>
        </w:rPr>
        <w:t>g</w:t>
      </w:r>
      <w:r w:rsidRPr="00FB6BA6">
        <w:rPr>
          <w:rFonts w:ascii="Cambria" w:hAnsi="Cambria" w:cs="Simplified Arabic"/>
        </w:rPr>
        <w:t>overno em nível estadual e federal;</w:t>
      </w:r>
    </w:p>
    <w:p w:rsidR="00C8448C" w:rsidRDefault="00C8448C" w:rsidP="00C8448C">
      <w:pPr>
        <w:pStyle w:val="Standard"/>
        <w:numPr>
          <w:ilvl w:val="0"/>
          <w:numId w:val="88"/>
        </w:numPr>
        <w:tabs>
          <w:tab w:val="left" w:pos="567"/>
        </w:tabs>
        <w:spacing w:after="80"/>
        <w:ind w:left="0" w:firstLine="0"/>
        <w:jc w:val="both"/>
        <w:rPr>
          <w:rFonts w:ascii="Cambria" w:hAnsi="Cambria" w:cs="Simplified Arabic"/>
        </w:rPr>
      </w:pPr>
      <w:r w:rsidRPr="00FB6BA6">
        <w:rPr>
          <w:rFonts w:ascii="Cambria" w:hAnsi="Cambria" w:cs="Simplified Arabic"/>
        </w:rPr>
        <w:t>Assessorar o Chefe do Executivo Municipal em suas relações com a União e os outros Estados da Federação, com os Municípios e com o Poder Legislativo Municipal bem como com a sociedade civil e suas organizações;</w:t>
      </w:r>
    </w:p>
    <w:p w:rsidR="00C8448C" w:rsidRPr="00FB6BA6" w:rsidRDefault="00C8448C" w:rsidP="00C8448C">
      <w:pPr>
        <w:pStyle w:val="Standard"/>
        <w:numPr>
          <w:ilvl w:val="0"/>
          <w:numId w:val="88"/>
        </w:numPr>
        <w:tabs>
          <w:tab w:val="left" w:pos="567"/>
        </w:tabs>
        <w:spacing w:after="80"/>
        <w:ind w:left="0" w:firstLine="0"/>
        <w:jc w:val="both"/>
        <w:rPr>
          <w:rFonts w:ascii="Cambria" w:hAnsi="Cambria" w:cs="Simplified Arabic"/>
        </w:rPr>
      </w:pPr>
      <w:r>
        <w:rPr>
          <w:rFonts w:ascii="Cambria" w:hAnsi="Cambria" w:cs="Simplified Arabic"/>
        </w:rPr>
        <w:t>A</w:t>
      </w:r>
      <w:r w:rsidRPr="00FB6BA6">
        <w:rPr>
          <w:rFonts w:ascii="Cambria" w:hAnsi="Cambria" w:cs="Simplified Arabic"/>
        </w:rPr>
        <w:t>ssessorar o Prefeito na análise política da ação governamental, prestando-lhe assistência em assuntos referentes à política e, particularmente, nas relações com os demais Poderes;</w:t>
      </w:r>
    </w:p>
    <w:p w:rsidR="00C8448C" w:rsidRPr="00FB6BA6" w:rsidRDefault="00C8448C" w:rsidP="00C8448C">
      <w:pPr>
        <w:pStyle w:val="Standard"/>
        <w:numPr>
          <w:ilvl w:val="0"/>
          <w:numId w:val="88"/>
        </w:numPr>
        <w:tabs>
          <w:tab w:val="left" w:pos="567"/>
        </w:tabs>
        <w:spacing w:after="80"/>
        <w:ind w:left="0" w:firstLine="0"/>
        <w:jc w:val="both"/>
        <w:rPr>
          <w:rFonts w:ascii="Cambria" w:hAnsi="Cambria" w:cs="Simplified Arabic"/>
        </w:rPr>
      </w:pPr>
      <w:r>
        <w:rPr>
          <w:rFonts w:ascii="Cambria" w:hAnsi="Cambria" w:cs="Simplified Arabic"/>
        </w:rPr>
        <w:t>P</w:t>
      </w:r>
      <w:r w:rsidRPr="00FB6BA6">
        <w:rPr>
          <w:rFonts w:ascii="Cambria" w:hAnsi="Cambria" w:cs="Simplified Arabic"/>
        </w:rPr>
        <w:t>romover o entrosamento e a integração entre o Poder Executivo</w:t>
      </w:r>
      <w:r>
        <w:rPr>
          <w:rFonts w:ascii="Cambria" w:hAnsi="Cambria" w:cs="Simplified Arabic"/>
        </w:rPr>
        <w:t>,</w:t>
      </w:r>
      <w:r w:rsidRPr="00FB6BA6">
        <w:rPr>
          <w:rFonts w:ascii="Cambria" w:hAnsi="Cambria" w:cs="Simplified Arabic"/>
        </w:rPr>
        <w:t xml:space="preserve"> Poder Legislativo</w:t>
      </w:r>
      <w:r>
        <w:rPr>
          <w:rFonts w:ascii="Cambria" w:hAnsi="Cambria" w:cs="Simplified Arabic"/>
        </w:rPr>
        <w:t xml:space="preserve"> e Poder Judiciário </w:t>
      </w:r>
      <w:r w:rsidRPr="00FB6BA6">
        <w:rPr>
          <w:rFonts w:ascii="Cambria" w:hAnsi="Cambria" w:cs="Simplified Arabic"/>
        </w:rPr>
        <w:t xml:space="preserve">e, inclusive, acompanhar, na Câmara Municipal e no âmbito </w:t>
      </w:r>
      <w:r>
        <w:rPr>
          <w:rFonts w:ascii="Cambria" w:hAnsi="Cambria" w:cs="Simplified Arabic"/>
        </w:rPr>
        <w:t xml:space="preserve">estadual e </w:t>
      </w:r>
      <w:r w:rsidRPr="00FB6BA6">
        <w:rPr>
          <w:rFonts w:ascii="Cambria" w:hAnsi="Cambria" w:cs="Simplified Arabic"/>
        </w:rPr>
        <w:t>federal, a tramitação das proposições de interesse do Poder Executivo;</w:t>
      </w:r>
    </w:p>
    <w:p w:rsidR="00C8448C" w:rsidRPr="00FB6BA6" w:rsidRDefault="00C8448C" w:rsidP="00C8448C">
      <w:pPr>
        <w:pStyle w:val="Standard"/>
        <w:numPr>
          <w:ilvl w:val="0"/>
          <w:numId w:val="88"/>
        </w:numPr>
        <w:tabs>
          <w:tab w:val="left" w:pos="567"/>
        </w:tabs>
        <w:spacing w:after="80"/>
        <w:ind w:left="0" w:firstLine="0"/>
        <w:jc w:val="both"/>
        <w:rPr>
          <w:rFonts w:ascii="Cambria" w:hAnsi="Cambria" w:cs="Simplified Arabic"/>
        </w:rPr>
      </w:pPr>
      <w:r>
        <w:rPr>
          <w:rFonts w:ascii="Cambria" w:hAnsi="Cambria" w:cs="Simplified Arabic"/>
        </w:rPr>
        <w:t>Ar</w:t>
      </w:r>
      <w:r w:rsidRPr="00FB6BA6">
        <w:rPr>
          <w:rFonts w:ascii="Cambria" w:hAnsi="Cambria" w:cs="Simplified Arabic"/>
        </w:rPr>
        <w:t>ticular-se com o</w:t>
      </w:r>
      <w:r>
        <w:rPr>
          <w:rFonts w:ascii="Cambria" w:hAnsi="Cambria" w:cs="Simplified Arabic"/>
        </w:rPr>
        <w:t>s</w:t>
      </w:r>
      <w:r w:rsidRPr="00FB6BA6">
        <w:rPr>
          <w:rFonts w:ascii="Cambria" w:hAnsi="Cambria" w:cs="Simplified Arabic"/>
        </w:rPr>
        <w:t xml:space="preserve"> Líder</w:t>
      </w:r>
      <w:r>
        <w:rPr>
          <w:rFonts w:ascii="Cambria" w:hAnsi="Cambria" w:cs="Simplified Arabic"/>
        </w:rPr>
        <w:t>es</w:t>
      </w:r>
      <w:r w:rsidRPr="00FB6BA6">
        <w:rPr>
          <w:rFonts w:ascii="Cambria" w:hAnsi="Cambria" w:cs="Simplified Arabic"/>
        </w:rPr>
        <w:t xml:space="preserve"> do Governo e a bancada municipal nas atividades legislativas, assessorando e informando sobre projetos, como subsídios ao encaminhamento e à votação dos mesmos;</w:t>
      </w:r>
    </w:p>
    <w:p w:rsidR="00C8448C" w:rsidRPr="00FB6BA6" w:rsidRDefault="00C8448C" w:rsidP="00C8448C">
      <w:pPr>
        <w:pStyle w:val="Standard"/>
        <w:numPr>
          <w:ilvl w:val="0"/>
          <w:numId w:val="88"/>
        </w:numPr>
        <w:tabs>
          <w:tab w:val="left" w:pos="567"/>
        </w:tabs>
        <w:spacing w:after="80"/>
        <w:ind w:left="0" w:firstLine="0"/>
        <w:jc w:val="both"/>
        <w:rPr>
          <w:rFonts w:ascii="Cambria" w:hAnsi="Cambria" w:cs="Simplified Arabic"/>
        </w:rPr>
      </w:pPr>
      <w:r>
        <w:rPr>
          <w:rFonts w:ascii="Cambria" w:hAnsi="Cambria" w:cs="Simplified Arabic"/>
        </w:rPr>
        <w:t>D</w:t>
      </w:r>
      <w:r w:rsidRPr="00FB6BA6">
        <w:rPr>
          <w:rFonts w:ascii="Cambria" w:hAnsi="Cambria" w:cs="Simplified Arabic"/>
        </w:rPr>
        <w:t>ar apoio e assessoramento ao Prefeit</w:t>
      </w:r>
      <w:r>
        <w:rPr>
          <w:rFonts w:ascii="Cambria" w:hAnsi="Cambria" w:cs="Simplified Arabic"/>
        </w:rPr>
        <w:t>o e articular-se com os demais S</w:t>
      </w:r>
      <w:r w:rsidRPr="00FB6BA6">
        <w:rPr>
          <w:rFonts w:ascii="Cambria" w:hAnsi="Cambria" w:cs="Simplified Arabic"/>
        </w:rPr>
        <w:t>ecretários Municipais nos assuntos e ações relativos à promoção da melhoria da qualidade de vida da população, em especial aos cidadãos em situação de carência ou risco social e pessoal, conforme o que determ</w:t>
      </w:r>
      <w:r>
        <w:rPr>
          <w:rFonts w:ascii="Cambria" w:hAnsi="Cambria" w:cs="Simplified Arabic"/>
        </w:rPr>
        <w:t>ina o Artigo 6º da Constituição;</w:t>
      </w:r>
    </w:p>
    <w:p w:rsidR="00C8448C" w:rsidRPr="00FB6BA6" w:rsidRDefault="00C8448C" w:rsidP="00C8448C">
      <w:pPr>
        <w:pStyle w:val="Standard"/>
        <w:numPr>
          <w:ilvl w:val="0"/>
          <w:numId w:val="88"/>
        </w:numPr>
        <w:tabs>
          <w:tab w:val="left" w:pos="567"/>
        </w:tabs>
        <w:spacing w:after="80"/>
        <w:ind w:left="0" w:firstLine="0"/>
        <w:jc w:val="both"/>
        <w:rPr>
          <w:rFonts w:ascii="Cambria" w:hAnsi="Cambria" w:cs="Simplified Arabic"/>
        </w:rPr>
      </w:pPr>
      <w:r>
        <w:rPr>
          <w:rFonts w:ascii="Cambria" w:hAnsi="Cambria" w:cs="Simplified Arabic"/>
        </w:rPr>
        <w:t>A</w:t>
      </w:r>
      <w:r w:rsidRPr="00FB6BA6">
        <w:rPr>
          <w:rFonts w:ascii="Cambria" w:hAnsi="Cambria" w:cs="Simplified Arabic"/>
        </w:rPr>
        <w:t>ssessorar na implantação das políticas públicas e sociais de relevância para a Municipalidade, sugerindo leis e projetos de interesse nessa área;</w:t>
      </w:r>
    </w:p>
    <w:p w:rsidR="00C8448C" w:rsidRPr="00FB6BA6" w:rsidRDefault="00C8448C" w:rsidP="00C8448C">
      <w:pPr>
        <w:pStyle w:val="Standard"/>
        <w:numPr>
          <w:ilvl w:val="0"/>
          <w:numId w:val="88"/>
        </w:numPr>
        <w:tabs>
          <w:tab w:val="left" w:pos="567"/>
        </w:tabs>
        <w:spacing w:after="80"/>
        <w:ind w:left="0" w:firstLine="0"/>
        <w:jc w:val="both"/>
        <w:rPr>
          <w:rFonts w:ascii="Cambria" w:hAnsi="Cambria" w:cs="Simplified Arabic"/>
        </w:rPr>
      </w:pPr>
      <w:r>
        <w:rPr>
          <w:rFonts w:ascii="Cambria" w:hAnsi="Cambria" w:cs="Simplified Arabic"/>
        </w:rPr>
        <w:t>P</w:t>
      </w:r>
      <w:r w:rsidRPr="00FB6BA6">
        <w:rPr>
          <w:rFonts w:ascii="Cambria" w:hAnsi="Cambria" w:cs="Simplified Arabic"/>
        </w:rPr>
        <w:t>ropiciar a elaboração e o desenvolvimento de Projetos de governança solidária nas diversas comunidades das distintas regiões administrativas municipais;</w:t>
      </w:r>
    </w:p>
    <w:p w:rsidR="00C8448C" w:rsidRPr="00FB6BA6" w:rsidRDefault="00C8448C" w:rsidP="00C8448C">
      <w:pPr>
        <w:pStyle w:val="Standard"/>
        <w:numPr>
          <w:ilvl w:val="0"/>
          <w:numId w:val="88"/>
        </w:numPr>
        <w:tabs>
          <w:tab w:val="left" w:pos="567"/>
        </w:tabs>
        <w:spacing w:after="80"/>
        <w:ind w:left="0" w:firstLine="0"/>
        <w:jc w:val="both"/>
        <w:rPr>
          <w:rFonts w:ascii="Cambria" w:hAnsi="Cambria" w:cs="Simplified Arabic"/>
        </w:rPr>
      </w:pPr>
      <w:r>
        <w:rPr>
          <w:rFonts w:ascii="Cambria" w:hAnsi="Cambria" w:cs="Simplified Arabic"/>
        </w:rPr>
        <w:t>A</w:t>
      </w:r>
      <w:r w:rsidRPr="00FB6BA6">
        <w:rPr>
          <w:rFonts w:ascii="Cambria" w:hAnsi="Cambria" w:cs="Simplified Arabic"/>
        </w:rPr>
        <w:t>companhar a execução dos convênios vinculados às ações comunitárias celebrados pela Prefeitura Municipal, com instituições públicas e privadas;</w:t>
      </w:r>
    </w:p>
    <w:p w:rsidR="00C8448C" w:rsidRPr="00FB6BA6" w:rsidRDefault="00C8448C" w:rsidP="00C8448C">
      <w:pPr>
        <w:pStyle w:val="Standard"/>
        <w:numPr>
          <w:ilvl w:val="0"/>
          <w:numId w:val="88"/>
        </w:numPr>
        <w:tabs>
          <w:tab w:val="left" w:pos="567"/>
        </w:tabs>
        <w:spacing w:after="80"/>
        <w:ind w:left="0" w:firstLine="0"/>
        <w:jc w:val="both"/>
        <w:rPr>
          <w:rFonts w:ascii="Cambria" w:hAnsi="Cambria" w:cs="Simplified Arabic"/>
        </w:rPr>
      </w:pPr>
      <w:r>
        <w:rPr>
          <w:rFonts w:ascii="Cambria" w:hAnsi="Cambria" w:cs="Simplified Arabic"/>
        </w:rPr>
        <w:t>R</w:t>
      </w:r>
      <w:r w:rsidRPr="00FB6BA6">
        <w:rPr>
          <w:rFonts w:ascii="Cambria" w:hAnsi="Cambria" w:cs="Simplified Arabic"/>
        </w:rPr>
        <w:t>eceber e atender com cordialidade a todos quantos o procurem para tratar junto a si ou ao Prefeito assuntos de interesse do cidadão ou da comunidade;</w:t>
      </w:r>
    </w:p>
    <w:p w:rsidR="00C8448C" w:rsidRDefault="00C8448C" w:rsidP="00C8448C">
      <w:pPr>
        <w:pStyle w:val="Standard"/>
        <w:numPr>
          <w:ilvl w:val="0"/>
          <w:numId w:val="88"/>
        </w:numPr>
        <w:tabs>
          <w:tab w:val="left" w:pos="567"/>
        </w:tabs>
        <w:spacing w:after="80"/>
        <w:ind w:left="0" w:firstLine="0"/>
        <w:jc w:val="both"/>
        <w:rPr>
          <w:rFonts w:ascii="Cambria" w:hAnsi="Cambria" w:cs="Simplified Arabic"/>
        </w:rPr>
      </w:pPr>
      <w:r>
        <w:rPr>
          <w:rFonts w:ascii="Cambria" w:hAnsi="Cambria" w:cs="Simplified Arabic"/>
        </w:rPr>
        <w:t>O</w:t>
      </w:r>
      <w:r w:rsidRPr="002D4DEA">
        <w:rPr>
          <w:rFonts w:ascii="Cambria" w:hAnsi="Cambria" w:cs="Simplified Arabic"/>
        </w:rPr>
        <w:t>rganizar e assistir os fóruns</w:t>
      </w:r>
      <w:r>
        <w:rPr>
          <w:rFonts w:ascii="Cambria" w:hAnsi="Cambria" w:cs="Simplified Arabic"/>
        </w:rPr>
        <w:t>, conferências, audiências de discussões</w:t>
      </w:r>
      <w:r w:rsidRPr="002D4DEA">
        <w:rPr>
          <w:rFonts w:ascii="Cambria" w:hAnsi="Cambria" w:cs="Simplified Arabic"/>
        </w:rPr>
        <w:t xml:space="preserve"> relacionad</w:t>
      </w:r>
      <w:r>
        <w:rPr>
          <w:rFonts w:ascii="Cambria" w:hAnsi="Cambria" w:cs="Simplified Arabic"/>
        </w:rPr>
        <w:t>a</w:t>
      </w:r>
      <w:r w:rsidRPr="002D4DEA">
        <w:rPr>
          <w:rFonts w:ascii="Cambria" w:hAnsi="Cambria" w:cs="Simplified Arabic"/>
        </w:rPr>
        <w:t xml:space="preserve">s às políticas públicas municipais; </w:t>
      </w:r>
    </w:p>
    <w:p w:rsidR="00533714" w:rsidRDefault="00533714" w:rsidP="00533714">
      <w:pPr>
        <w:pStyle w:val="Standard"/>
        <w:tabs>
          <w:tab w:val="left" w:pos="567"/>
        </w:tabs>
        <w:spacing w:after="80"/>
        <w:jc w:val="both"/>
        <w:rPr>
          <w:rFonts w:ascii="Cambria" w:hAnsi="Cambria" w:cs="Simplified Arabic"/>
        </w:rPr>
      </w:pPr>
    </w:p>
    <w:p w:rsidR="00533714" w:rsidRDefault="00533714" w:rsidP="00533714">
      <w:pPr>
        <w:pStyle w:val="PargrafodaLista"/>
        <w:tabs>
          <w:tab w:val="left" w:pos="567"/>
        </w:tabs>
        <w:spacing w:before="100" w:beforeAutospacing="1" w:after="100" w:afterAutospacing="1" w:line="240" w:lineRule="auto"/>
        <w:ind w:left="0"/>
        <w:jc w:val="both"/>
        <w:rPr>
          <w:rFonts w:ascii="Cambria" w:hAnsi="Cambria" w:cs="Simplified Arabic"/>
          <w:sz w:val="24"/>
          <w:szCs w:val="24"/>
        </w:rPr>
      </w:pPr>
      <w:r w:rsidRPr="00BB52DB">
        <w:rPr>
          <w:rFonts w:ascii="Cambria" w:hAnsi="Cambria" w:cs="Simplified Arabic"/>
          <w:b/>
          <w:sz w:val="24"/>
          <w:szCs w:val="24"/>
        </w:rPr>
        <w:t>Parágrafo único</w:t>
      </w:r>
      <w:r>
        <w:rPr>
          <w:rFonts w:ascii="Cambria" w:hAnsi="Cambria" w:cs="Simplified Arabic"/>
          <w:b/>
          <w:sz w:val="24"/>
          <w:szCs w:val="24"/>
        </w:rPr>
        <w:t>.</w:t>
      </w:r>
      <w:r w:rsidRPr="00BB52DB">
        <w:rPr>
          <w:rFonts w:ascii="Cambria" w:hAnsi="Cambria" w:cs="Simplified Arabic"/>
          <w:sz w:val="24"/>
          <w:szCs w:val="24"/>
        </w:rPr>
        <w:t xml:space="preserve"> Integra</w:t>
      </w:r>
      <w:r>
        <w:rPr>
          <w:rFonts w:ascii="Cambria" w:hAnsi="Cambria" w:cs="Simplified Arabic"/>
          <w:sz w:val="24"/>
          <w:szCs w:val="24"/>
        </w:rPr>
        <w:t>m</w:t>
      </w:r>
      <w:r w:rsidRPr="00BB52DB">
        <w:rPr>
          <w:rFonts w:ascii="Cambria" w:hAnsi="Cambria" w:cs="Simplified Arabic"/>
          <w:sz w:val="24"/>
          <w:szCs w:val="24"/>
        </w:rPr>
        <w:t xml:space="preserve"> a</w:t>
      </w:r>
      <w:r>
        <w:rPr>
          <w:rFonts w:ascii="Cambria" w:hAnsi="Cambria" w:cs="Simplified Arabic"/>
          <w:sz w:val="24"/>
          <w:szCs w:val="24"/>
        </w:rPr>
        <w:t xml:space="preserve"> estrutura da</w:t>
      </w:r>
      <w:r w:rsidRPr="00BB52DB">
        <w:rPr>
          <w:rFonts w:ascii="Cambria" w:hAnsi="Cambria" w:cs="Simplified Arabic"/>
          <w:sz w:val="24"/>
          <w:szCs w:val="24"/>
        </w:rPr>
        <w:t xml:space="preserve"> Secretaria Municipal de </w:t>
      </w:r>
      <w:r>
        <w:rPr>
          <w:rFonts w:ascii="Cambria" w:hAnsi="Cambria" w:cs="Simplified Arabic"/>
          <w:sz w:val="24"/>
          <w:szCs w:val="24"/>
        </w:rPr>
        <w:t>Relações Institucionais</w:t>
      </w:r>
      <w:r w:rsidRPr="00BB52DB">
        <w:rPr>
          <w:rFonts w:ascii="Cambria" w:hAnsi="Cambria" w:cs="Simplified Arabic"/>
          <w:sz w:val="24"/>
          <w:szCs w:val="24"/>
        </w:rPr>
        <w:t>:</w:t>
      </w:r>
    </w:p>
    <w:p w:rsidR="00533714" w:rsidRDefault="00533714" w:rsidP="00533714">
      <w:pPr>
        <w:pStyle w:val="PargrafodaLista"/>
        <w:tabs>
          <w:tab w:val="left" w:pos="567"/>
        </w:tabs>
        <w:spacing w:before="100" w:beforeAutospacing="1" w:after="100" w:afterAutospacing="1" w:line="240" w:lineRule="auto"/>
        <w:ind w:left="0"/>
        <w:jc w:val="both"/>
        <w:rPr>
          <w:rFonts w:ascii="Cambria" w:hAnsi="Cambria" w:cs="Simplified Arabic"/>
          <w:sz w:val="24"/>
          <w:szCs w:val="24"/>
        </w:rPr>
      </w:pPr>
    </w:p>
    <w:p w:rsidR="00533714" w:rsidRDefault="00533714" w:rsidP="00533714">
      <w:pPr>
        <w:pStyle w:val="PargrafodaLista"/>
        <w:numPr>
          <w:ilvl w:val="0"/>
          <w:numId w:val="108"/>
        </w:numPr>
        <w:tabs>
          <w:tab w:val="left" w:pos="567"/>
          <w:tab w:val="left" w:pos="709"/>
        </w:tabs>
        <w:spacing w:after="80" w:line="240" w:lineRule="auto"/>
        <w:ind w:hanging="3272"/>
        <w:contextualSpacing w:val="0"/>
        <w:jc w:val="both"/>
        <w:rPr>
          <w:rFonts w:ascii="Cambria" w:hAnsi="Cambria" w:cs="Simplified Arabic"/>
          <w:sz w:val="24"/>
          <w:szCs w:val="24"/>
        </w:rPr>
      </w:pPr>
      <w:r>
        <w:rPr>
          <w:rFonts w:ascii="Cambria" w:hAnsi="Cambria" w:cs="Simplified Arabic"/>
          <w:sz w:val="24"/>
          <w:szCs w:val="24"/>
        </w:rPr>
        <w:t xml:space="preserve">Secretário </w:t>
      </w:r>
      <w:r w:rsidRPr="00BB52DB">
        <w:rPr>
          <w:rFonts w:ascii="Cambria" w:hAnsi="Cambria" w:cs="Simplified Arabic"/>
          <w:sz w:val="24"/>
          <w:szCs w:val="24"/>
        </w:rPr>
        <w:t xml:space="preserve">Municipal de </w:t>
      </w:r>
      <w:r>
        <w:rPr>
          <w:rFonts w:ascii="Cambria" w:hAnsi="Cambria" w:cs="Simplified Arabic"/>
          <w:sz w:val="24"/>
          <w:szCs w:val="24"/>
        </w:rPr>
        <w:t>Relações Institucionais;</w:t>
      </w:r>
    </w:p>
    <w:p w:rsidR="00533714" w:rsidRDefault="00533714" w:rsidP="00533714">
      <w:pPr>
        <w:pStyle w:val="PargrafodaLista"/>
        <w:numPr>
          <w:ilvl w:val="0"/>
          <w:numId w:val="108"/>
        </w:numPr>
        <w:tabs>
          <w:tab w:val="left" w:pos="567"/>
          <w:tab w:val="left" w:pos="709"/>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Secretária;</w:t>
      </w:r>
    </w:p>
    <w:p w:rsidR="00533714" w:rsidRDefault="00533714" w:rsidP="00533714">
      <w:pPr>
        <w:pStyle w:val="PargrafodaLista"/>
        <w:numPr>
          <w:ilvl w:val="0"/>
          <w:numId w:val="108"/>
        </w:numPr>
        <w:tabs>
          <w:tab w:val="left" w:pos="567"/>
          <w:tab w:val="left" w:pos="709"/>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Assessor de Relações Institucionais;</w:t>
      </w:r>
    </w:p>
    <w:p w:rsidR="00533714" w:rsidRDefault="00533714" w:rsidP="00533714">
      <w:pPr>
        <w:pStyle w:val="Standard"/>
        <w:tabs>
          <w:tab w:val="left" w:pos="567"/>
        </w:tabs>
        <w:spacing w:after="80"/>
        <w:jc w:val="both"/>
        <w:rPr>
          <w:rFonts w:ascii="Cambria" w:hAnsi="Cambria" w:cs="Simplified Arabic"/>
        </w:rPr>
      </w:pPr>
    </w:p>
    <w:p w:rsidR="00533714" w:rsidRDefault="00533714" w:rsidP="00533714">
      <w:pPr>
        <w:pStyle w:val="Standard"/>
        <w:tabs>
          <w:tab w:val="left" w:pos="567"/>
        </w:tabs>
        <w:spacing w:after="80"/>
        <w:jc w:val="both"/>
        <w:rPr>
          <w:rFonts w:ascii="Cambria" w:hAnsi="Cambria" w:cs="Simplified Arabic"/>
        </w:rPr>
      </w:pPr>
      <w:r w:rsidRPr="00DD24FE">
        <w:rPr>
          <w:rFonts w:ascii="Cambria" w:hAnsi="Cambria" w:cs="Simplified Arabic"/>
          <w:b/>
        </w:rPr>
        <w:t xml:space="preserve">Art. </w:t>
      </w:r>
      <w:r w:rsidR="008B6840">
        <w:rPr>
          <w:rFonts w:ascii="Cambria" w:hAnsi="Cambria" w:cs="Simplified Arabic"/>
          <w:b/>
        </w:rPr>
        <w:t>94</w:t>
      </w:r>
      <w:r w:rsidRPr="00DD24FE">
        <w:rPr>
          <w:rFonts w:ascii="Cambria" w:hAnsi="Cambria" w:cs="Simplified Arabic"/>
          <w:b/>
        </w:rPr>
        <w:t>.</w:t>
      </w:r>
      <w:r w:rsidRPr="00DD24FE">
        <w:rPr>
          <w:rFonts w:ascii="Cambria" w:hAnsi="Cambria" w:cs="Simplified Arabic"/>
        </w:rPr>
        <w:t xml:space="preserve"> </w:t>
      </w:r>
      <w:r w:rsidRPr="00533714">
        <w:rPr>
          <w:rFonts w:ascii="Cambria" w:hAnsi="Cambria" w:cs="Simplified Arabic"/>
        </w:rPr>
        <w:t>Compete ao S</w:t>
      </w:r>
      <w:r>
        <w:rPr>
          <w:rFonts w:ascii="Cambria" w:hAnsi="Cambria" w:cs="Simplified Arabic"/>
        </w:rPr>
        <w:t>ecretário Municipal de Relações Institucionais:</w:t>
      </w:r>
    </w:p>
    <w:p w:rsidR="00533714" w:rsidRDefault="00533714" w:rsidP="00533714">
      <w:pPr>
        <w:pStyle w:val="Standard"/>
        <w:tabs>
          <w:tab w:val="left" w:pos="567"/>
        </w:tabs>
        <w:spacing w:after="80"/>
        <w:jc w:val="both"/>
        <w:rPr>
          <w:rFonts w:ascii="Cambria" w:hAnsi="Cambria" w:cs="Simplified Arabic"/>
        </w:rPr>
      </w:pPr>
    </w:p>
    <w:p w:rsidR="00533714" w:rsidRDefault="00533714" w:rsidP="00533714">
      <w:pPr>
        <w:pStyle w:val="PargrafodaLista"/>
        <w:numPr>
          <w:ilvl w:val="0"/>
          <w:numId w:val="109"/>
        </w:numPr>
        <w:spacing w:after="80" w:line="240" w:lineRule="auto"/>
        <w:ind w:left="284" w:hanging="284"/>
        <w:contextualSpacing w:val="0"/>
        <w:jc w:val="both"/>
        <w:rPr>
          <w:rFonts w:ascii="Cambria" w:hAnsi="Cambria" w:cs="Simplified Arabic"/>
          <w:sz w:val="24"/>
          <w:szCs w:val="24"/>
        </w:rPr>
      </w:pPr>
      <w:r>
        <w:rPr>
          <w:rFonts w:ascii="Cambria" w:hAnsi="Cambria" w:cs="Simplified Arabic"/>
          <w:sz w:val="24"/>
          <w:szCs w:val="24"/>
        </w:rPr>
        <w:t>Representar e defender os interesses do Município no que se referir às finalidades e objetivos da secretaria;</w:t>
      </w:r>
    </w:p>
    <w:p w:rsidR="00533714" w:rsidRDefault="00533714" w:rsidP="00533714">
      <w:pPr>
        <w:pStyle w:val="PargrafodaLista"/>
        <w:numPr>
          <w:ilvl w:val="0"/>
          <w:numId w:val="109"/>
        </w:numPr>
        <w:spacing w:after="80" w:line="240" w:lineRule="auto"/>
        <w:ind w:left="284" w:hanging="284"/>
        <w:contextualSpacing w:val="0"/>
        <w:jc w:val="both"/>
        <w:rPr>
          <w:rFonts w:ascii="Cambria" w:hAnsi="Cambria" w:cs="Simplified Arabic"/>
          <w:sz w:val="24"/>
          <w:szCs w:val="24"/>
        </w:rPr>
      </w:pPr>
      <w:r>
        <w:rPr>
          <w:rFonts w:ascii="Cambria" w:hAnsi="Cambria" w:cs="Simplified Arabic"/>
          <w:sz w:val="24"/>
          <w:szCs w:val="24"/>
        </w:rPr>
        <w:t>Criar Portarias afins, necessárias ao funcionamento e a execução das atividades da Secretaria;</w:t>
      </w:r>
    </w:p>
    <w:p w:rsidR="00533714" w:rsidRDefault="00533714" w:rsidP="00533714">
      <w:pPr>
        <w:pStyle w:val="PargrafodaLista"/>
        <w:numPr>
          <w:ilvl w:val="0"/>
          <w:numId w:val="109"/>
        </w:numPr>
        <w:spacing w:after="80" w:line="240" w:lineRule="auto"/>
        <w:ind w:left="284" w:hanging="284"/>
        <w:contextualSpacing w:val="0"/>
        <w:jc w:val="both"/>
        <w:rPr>
          <w:rFonts w:ascii="Cambria" w:hAnsi="Cambria" w:cs="Simplified Arabic"/>
          <w:sz w:val="24"/>
          <w:szCs w:val="24"/>
        </w:rPr>
      </w:pPr>
      <w:r>
        <w:rPr>
          <w:rFonts w:ascii="Cambria" w:hAnsi="Cambria" w:cs="Simplified Arabic"/>
          <w:sz w:val="24"/>
          <w:szCs w:val="24"/>
        </w:rPr>
        <w:t>Coordenar as atribuições da Secretaria Municipal, definidas no artigo anterior, garantindo eficiência e eficácia na execução dos serviços públicos;</w:t>
      </w:r>
    </w:p>
    <w:p w:rsidR="00533714" w:rsidRDefault="00533714" w:rsidP="00533714">
      <w:pPr>
        <w:pStyle w:val="PargrafodaLista"/>
        <w:numPr>
          <w:ilvl w:val="0"/>
          <w:numId w:val="109"/>
        </w:numPr>
        <w:spacing w:after="80" w:line="240" w:lineRule="auto"/>
        <w:ind w:left="284" w:hanging="284"/>
        <w:contextualSpacing w:val="0"/>
        <w:jc w:val="both"/>
        <w:rPr>
          <w:rFonts w:ascii="Cambria" w:hAnsi="Cambria" w:cs="Simplified Arabic"/>
          <w:sz w:val="24"/>
          <w:szCs w:val="24"/>
        </w:rPr>
      </w:pPr>
      <w:r>
        <w:rPr>
          <w:rFonts w:ascii="Cambria" w:hAnsi="Cambria" w:cs="Simplified Arabic"/>
          <w:sz w:val="24"/>
          <w:szCs w:val="24"/>
        </w:rPr>
        <w:t>Acompanhar e assistir os trabalhos dos conselhos municipais;</w:t>
      </w:r>
    </w:p>
    <w:p w:rsidR="00533714" w:rsidRDefault="00533714" w:rsidP="00533714">
      <w:pPr>
        <w:pStyle w:val="PargrafodaLista"/>
        <w:numPr>
          <w:ilvl w:val="0"/>
          <w:numId w:val="109"/>
        </w:numPr>
        <w:spacing w:after="80" w:line="240" w:lineRule="auto"/>
        <w:ind w:left="284" w:hanging="284"/>
        <w:contextualSpacing w:val="0"/>
        <w:jc w:val="both"/>
        <w:rPr>
          <w:rFonts w:ascii="Cambria" w:hAnsi="Cambria" w:cs="Simplified Arabic"/>
          <w:sz w:val="24"/>
          <w:szCs w:val="24"/>
        </w:rPr>
      </w:pPr>
      <w:r>
        <w:rPr>
          <w:rFonts w:ascii="Cambria" w:hAnsi="Cambria" w:cs="Simplified Arabic"/>
          <w:sz w:val="24"/>
          <w:szCs w:val="24"/>
        </w:rPr>
        <w:t>Avaliar a eficácia e a eficiência dos serviços oferecidos pelas Secretarias e Órgãos Municipais nas Regiões Administrativas do Município;</w:t>
      </w:r>
    </w:p>
    <w:p w:rsidR="00533714" w:rsidRDefault="00533714" w:rsidP="00533714">
      <w:pPr>
        <w:pStyle w:val="PargrafodaLista"/>
        <w:numPr>
          <w:ilvl w:val="0"/>
          <w:numId w:val="109"/>
        </w:numPr>
        <w:spacing w:after="80" w:line="240" w:lineRule="auto"/>
        <w:ind w:left="284" w:hanging="284"/>
        <w:contextualSpacing w:val="0"/>
        <w:jc w:val="both"/>
        <w:rPr>
          <w:rFonts w:ascii="Cambria" w:hAnsi="Cambria" w:cs="Simplified Arabic"/>
          <w:sz w:val="24"/>
          <w:szCs w:val="24"/>
        </w:rPr>
      </w:pPr>
      <w:r>
        <w:rPr>
          <w:rFonts w:ascii="Cambria" w:hAnsi="Cambria" w:cs="Simplified Arabic"/>
          <w:sz w:val="24"/>
          <w:szCs w:val="24"/>
        </w:rPr>
        <w:t>Assessorar o Prefeito Municipal nas atribuições que lhe são conferidas por meio da Lei Municipal;</w:t>
      </w:r>
    </w:p>
    <w:p w:rsidR="00533714" w:rsidRDefault="00533714" w:rsidP="00533714">
      <w:pPr>
        <w:pStyle w:val="PargrafodaLista"/>
        <w:numPr>
          <w:ilvl w:val="0"/>
          <w:numId w:val="109"/>
        </w:numPr>
        <w:spacing w:after="80" w:line="240" w:lineRule="auto"/>
        <w:ind w:left="284" w:hanging="284"/>
        <w:contextualSpacing w:val="0"/>
        <w:jc w:val="both"/>
        <w:rPr>
          <w:rFonts w:ascii="Cambria" w:hAnsi="Cambria" w:cs="Simplified Arabic"/>
          <w:sz w:val="24"/>
          <w:szCs w:val="24"/>
        </w:rPr>
      </w:pPr>
      <w:r>
        <w:rPr>
          <w:rFonts w:ascii="Cambria" w:hAnsi="Cambria" w:cs="Simplified Arabic"/>
          <w:sz w:val="24"/>
          <w:szCs w:val="24"/>
        </w:rPr>
        <w:t>Exercer outras atividades correlatas.</w:t>
      </w:r>
    </w:p>
    <w:p w:rsidR="00533714" w:rsidRPr="00533714" w:rsidRDefault="00533714" w:rsidP="00533714">
      <w:pPr>
        <w:pStyle w:val="Standard"/>
        <w:tabs>
          <w:tab w:val="left" w:pos="567"/>
        </w:tabs>
        <w:spacing w:after="80"/>
        <w:jc w:val="both"/>
        <w:rPr>
          <w:rFonts w:ascii="Cambria" w:hAnsi="Cambria" w:cs="Simplified Arabic"/>
        </w:rPr>
      </w:pPr>
    </w:p>
    <w:p w:rsidR="00533714" w:rsidRDefault="00533714" w:rsidP="00533714">
      <w:pPr>
        <w:pStyle w:val="PargrafodaLista"/>
        <w:tabs>
          <w:tab w:val="left" w:pos="567"/>
        </w:tabs>
        <w:spacing w:before="100" w:beforeAutospacing="1" w:after="120" w:afterAutospacing="1" w:line="240" w:lineRule="auto"/>
        <w:ind w:left="0"/>
        <w:jc w:val="both"/>
        <w:rPr>
          <w:rFonts w:ascii="Cambria" w:hAnsi="Cambria" w:cs="Simplified Arabic"/>
          <w:sz w:val="24"/>
          <w:szCs w:val="24"/>
        </w:rPr>
      </w:pPr>
      <w:r w:rsidRPr="00533714">
        <w:rPr>
          <w:rFonts w:ascii="Cambria" w:hAnsi="Cambria" w:cs="Simplified Arabic"/>
          <w:b/>
          <w:sz w:val="24"/>
          <w:szCs w:val="24"/>
        </w:rPr>
        <w:t xml:space="preserve">Art. </w:t>
      </w:r>
      <w:r w:rsidR="008B6840">
        <w:rPr>
          <w:rFonts w:ascii="Cambria" w:hAnsi="Cambria" w:cs="Simplified Arabic"/>
          <w:b/>
          <w:sz w:val="24"/>
          <w:szCs w:val="24"/>
        </w:rPr>
        <w:t>95</w:t>
      </w:r>
      <w:r w:rsidRPr="00533714">
        <w:rPr>
          <w:rFonts w:ascii="Cambria" w:hAnsi="Cambria" w:cs="Simplified Arabic"/>
          <w:b/>
          <w:sz w:val="24"/>
          <w:szCs w:val="24"/>
        </w:rPr>
        <w:t>.</w:t>
      </w:r>
      <w:r w:rsidRPr="00533714">
        <w:rPr>
          <w:rFonts w:ascii="Cambria" w:hAnsi="Cambria" w:cs="Simplified Arabic"/>
          <w:sz w:val="24"/>
          <w:szCs w:val="24"/>
        </w:rPr>
        <w:t xml:space="preserve"> </w:t>
      </w:r>
      <w:r w:rsidRPr="000029E8">
        <w:rPr>
          <w:rFonts w:ascii="Cambria" w:hAnsi="Cambria" w:cs="Simplified Arabic"/>
          <w:sz w:val="24"/>
          <w:szCs w:val="24"/>
        </w:rPr>
        <w:t xml:space="preserve">Compete a Assessoria de </w:t>
      </w:r>
      <w:r>
        <w:rPr>
          <w:rFonts w:ascii="Cambria" w:hAnsi="Cambria" w:cs="Simplified Arabic"/>
          <w:sz w:val="24"/>
          <w:szCs w:val="24"/>
        </w:rPr>
        <w:t>Relações Institucionais</w:t>
      </w:r>
      <w:r w:rsidRPr="000029E8">
        <w:rPr>
          <w:rFonts w:ascii="Cambria" w:hAnsi="Cambria" w:cs="Simplified Arabic"/>
          <w:sz w:val="24"/>
          <w:szCs w:val="24"/>
        </w:rPr>
        <w:t>:</w:t>
      </w:r>
    </w:p>
    <w:p w:rsidR="00533714" w:rsidRPr="000029E8" w:rsidRDefault="00533714" w:rsidP="00533714">
      <w:pPr>
        <w:pStyle w:val="PargrafodaLista"/>
        <w:tabs>
          <w:tab w:val="left" w:pos="567"/>
        </w:tabs>
        <w:spacing w:before="100" w:beforeAutospacing="1" w:after="120" w:afterAutospacing="1" w:line="240" w:lineRule="auto"/>
        <w:ind w:left="0"/>
        <w:jc w:val="both"/>
        <w:rPr>
          <w:rFonts w:ascii="Cambria" w:hAnsi="Cambria" w:cs="Simplified Arabic"/>
          <w:sz w:val="24"/>
          <w:szCs w:val="24"/>
        </w:rPr>
      </w:pPr>
    </w:p>
    <w:p w:rsidR="00533714" w:rsidRPr="000029E8" w:rsidRDefault="00533714" w:rsidP="00533714">
      <w:pPr>
        <w:pStyle w:val="PargrafodaLista"/>
        <w:numPr>
          <w:ilvl w:val="0"/>
          <w:numId w:val="103"/>
        </w:numPr>
        <w:tabs>
          <w:tab w:val="left" w:pos="567"/>
        </w:tabs>
        <w:spacing w:before="100" w:beforeAutospacing="1" w:after="120" w:afterAutospacing="1" w:line="240" w:lineRule="auto"/>
        <w:ind w:left="0" w:firstLine="0"/>
        <w:jc w:val="both"/>
        <w:rPr>
          <w:rFonts w:ascii="Cambria" w:hAnsi="Cambria" w:cs="Simplified Arabic"/>
          <w:sz w:val="24"/>
          <w:szCs w:val="24"/>
        </w:rPr>
      </w:pPr>
      <w:r>
        <w:rPr>
          <w:rFonts w:ascii="Cambria" w:hAnsi="Cambria" w:cs="Simplified Arabic"/>
          <w:sz w:val="24"/>
          <w:szCs w:val="24"/>
        </w:rPr>
        <w:t>Assessorar as</w:t>
      </w:r>
      <w:r w:rsidRPr="000029E8">
        <w:rPr>
          <w:rFonts w:ascii="Cambria" w:hAnsi="Cambria" w:cs="Simplified Arabic"/>
          <w:sz w:val="24"/>
          <w:szCs w:val="24"/>
        </w:rPr>
        <w:t xml:space="preserve"> atividades de apoio</w:t>
      </w:r>
      <w:r>
        <w:rPr>
          <w:rFonts w:ascii="Cambria" w:hAnsi="Cambria" w:cs="Simplified Arabic"/>
          <w:sz w:val="24"/>
          <w:szCs w:val="24"/>
        </w:rPr>
        <w:t xml:space="preserve"> às ações do Governo Municipal;</w:t>
      </w:r>
    </w:p>
    <w:p w:rsidR="00533714" w:rsidRPr="000029E8" w:rsidRDefault="00533714" w:rsidP="00533714">
      <w:pPr>
        <w:pStyle w:val="PargrafodaLista"/>
        <w:numPr>
          <w:ilvl w:val="0"/>
          <w:numId w:val="103"/>
        </w:numPr>
        <w:tabs>
          <w:tab w:val="left" w:pos="567"/>
        </w:tabs>
        <w:spacing w:before="100" w:beforeAutospacing="1" w:after="120" w:afterAutospacing="1" w:line="240" w:lineRule="auto"/>
        <w:ind w:left="0" w:firstLine="0"/>
        <w:jc w:val="both"/>
        <w:rPr>
          <w:rFonts w:ascii="Cambria" w:hAnsi="Cambria" w:cs="Simplified Arabic"/>
          <w:sz w:val="24"/>
          <w:szCs w:val="24"/>
        </w:rPr>
      </w:pPr>
      <w:r w:rsidRPr="000029E8">
        <w:rPr>
          <w:rFonts w:ascii="Cambria" w:hAnsi="Cambria" w:cs="Simplified Arabic"/>
          <w:sz w:val="24"/>
          <w:szCs w:val="24"/>
        </w:rPr>
        <w:t xml:space="preserve">Acompanhar o cenário político, subsidiando os processos decisórios da Administração; </w:t>
      </w:r>
    </w:p>
    <w:p w:rsidR="00533714" w:rsidRPr="000029E8" w:rsidRDefault="00533714" w:rsidP="00533714">
      <w:pPr>
        <w:pStyle w:val="PargrafodaLista"/>
        <w:numPr>
          <w:ilvl w:val="0"/>
          <w:numId w:val="103"/>
        </w:numPr>
        <w:tabs>
          <w:tab w:val="left" w:pos="567"/>
        </w:tabs>
        <w:spacing w:before="100" w:beforeAutospacing="1" w:after="120" w:afterAutospacing="1" w:line="240" w:lineRule="auto"/>
        <w:ind w:left="0" w:firstLine="0"/>
        <w:jc w:val="both"/>
        <w:rPr>
          <w:rFonts w:ascii="Cambria" w:hAnsi="Cambria" w:cs="Simplified Arabic"/>
          <w:sz w:val="24"/>
          <w:szCs w:val="24"/>
        </w:rPr>
      </w:pPr>
      <w:r w:rsidRPr="000029E8">
        <w:rPr>
          <w:rFonts w:ascii="Cambria" w:hAnsi="Cambria" w:cs="Simplified Arabic"/>
          <w:sz w:val="24"/>
          <w:szCs w:val="24"/>
        </w:rPr>
        <w:t xml:space="preserve">Subsidiar o processo decisório nos níveis estratégicos da Administração; </w:t>
      </w:r>
    </w:p>
    <w:p w:rsidR="00533714" w:rsidRPr="000029E8" w:rsidRDefault="00533714" w:rsidP="00533714">
      <w:pPr>
        <w:pStyle w:val="PargrafodaLista"/>
        <w:numPr>
          <w:ilvl w:val="0"/>
          <w:numId w:val="103"/>
        </w:numPr>
        <w:tabs>
          <w:tab w:val="left" w:pos="567"/>
        </w:tabs>
        <w:spacing w:before="100" w:beforeAutospacing="1" w:after="120" w:afterAutospacing="1" w:line="240" w:lineRule="auto"/>
        <w:ind w:left="0" w:firstLine="0"/>
        <w:contextualSpacing w:val="0"/>
        <w:jc w:val="both"/>
        <w:rPr>
          <w:rFonts w:ascii="Cambria" w:hAnsi="Cambria" w:cs="Simplified Arabic"/>
          <w:sz w:val="24"/>
          <w:szCs w:val="24"/>
        </w:rPr>
      </w:pPr>
      <w:r w:rsidRPr="000029E8">
        <w:rPr>
          <w:rFonts w:ascii="Cambria" w:hAnsi="Cambria" w:cs="Simplified Arabic"/>
          <w:sz w:val="24"/>
          <w:szCs w:val="24"/>
        </w:rPr>
        <w:t>Exerc</w:t>
      </w:r>
      <w:r>
        <w:rPr>
          <w:rFonts w:ascii="Cambria" w:hAnsi="Cambria" w:cs="Simplified Arabic"/>
          <w:sz w:val="24"/>
          <w:szCs w:val="24"/>
        </w:rPr>
        <w:t xml:space="preserve">er outras atividades correlatas </w:t>
      </w:r>
      <w:r w:rsidRPr="000029E8">
        <w:rPr>
          <w:rFonts w:ascii="Cambria" w:hAnsi="Cambria" w:cs="Simplified Arabic"/>
          <w:sz w:val="24"/>
          <w:szCs w:val="24"/>
        </w:rPr>
        <w:t>que lhe forem determinadas pelo Prefeito</w:t>
      </w:r>
      <w:r>
        <w:rPr>
          <w:rFonts w:ascii="Cambria" w:hAnsi="Cambria" w:cs="Simplified Arabic"/>
          <w:sz w:val="24"/>
          <w:szCs w:val="24"/>
        </w:rPr>
        <w:t>.</w:t>
      </w:r>
    </w:p>
    <w:p w:rsidR="00C8448C" w:rsidRDefault="00C8448C" w:rsidP="00C8448C">
      <w:pPr>
        <w:pStyle w:val="Standard"/>
        <w:tabs>
          <w:tab w:val="left" w:pos="567"/>
        </w:tabs>
        <w:spacing w:after="80"/>
        <w:jc w:val="both"/>
        <w:rPr>
          <w:rFonts w:ascii="Cambria" w:hAnsi="Cambria" w:cs="Simplified Arabic"/>
        </w:rPr>
      </w:pPr>
    </w:p>
    <w:p w:rsidR="00C8448C" w:rsidRDefault="00C8448C" w:rsidP="00C8448C">
      <w:pPr>
        <w:pStyle w:val="Standard"/>
        <w:tabs>
          <w:tab w:val="left" w:pos="567"/>
          <w:tab w:val="left" w:pos="2977"/>
        </w:tabs>
        <w:jc w:val="both"/>
        <w:rPr>
          <w:rFonts w:ascii="Cambria" w:hAnsi="Cambria" w:cs="Simplified Arabic"/>
        </w:rPr>
      </w:pPr>
      <w:r w:rsidRPr="00867236">
        <w:rPr>
          <w:rFonts w:ascii="Cambria" w:hAnsi="Cambria" w:cs="Simplified Arabic"/>
          <w:b/>
        </w:rPr>
        <w:t xml:space="preserve">Art. </w:t>
      </w:r>
      <w:r w:rsidR="008B6840">
        <w:rPr>
          <w:rFonts w:ascii="Cambria" w:hAnsi="Cambria" w:cs="Simplified Arabic"/>
          <w:b/>
        </w:rPr>
        <w:t>96</w:t>
      </w:r>
      <w:r>
        <w:rPr>
          <w:rFonts w:ascii="Cambria" w:hAnsi="Cambria" w:cs="Simplified Arabic"/>
          <w:b/>
        </w:rPr>
        <w:t>.</w:t>
      </w:r>
      <w:r>
        <w:rPr>
          <w:rFonts w:ascii="Cambria" w:hAnsi="Cambria" w:cs="Simplified Arabic"/>
        </w:rPr>
        <w:t xml:space="preserve"> A Agência Distrital é órgão dirigido pelo Administrador do Distrito, cargo de natureza em comissão de livre nomeação e exoneração, com as seguintes atribuições e competências:</w:t>
      </w:r>
    </w:p>
    <w:p w:rsidR="00C8448C" w:rsidRDefault="00C8448C" w:rsidP="004D6226">
      <w:pPr>
        <w:pStyle w:val="Standard"/>
        <w:numPr>
          <w:ilvl w:val="0"/>
          <w:numId w:val="95"/>
        </w:numPr>
        <w:tabs>
          <w:tab w:val="left" w:pos="567"/>
          <w:tab w:val="left" w:pos="2977"/>
        </w:tabs>
        <w:spacing w:after="80"/>
        <w:ind w:left="567" w:hanging="567"/>
        <w:jc w:val="both"/>
        <w:rPr>
          <w:rFonts w:ascii="Cambria" w:hAnsi="Cambria" w:cs="Simplified Arabic"/>
        </w:rPr>
      </w:pPr>
      <w:r>
        <w:rPr>
          <w:rFonts w:ascii="Cambria" w:hAnsi="Cambria" w:cs="Simplified Arabic"/>
        </w:rPr>
        <w:t xml:space="preserve">Administrar as </w:t>
      </w:r>
      <w:r w:rsidR="006545AB">
        <w:rPr>
          <w:rFonts w:ascii="Cambria" w:hAnsi="Cambria" w:cs="Simplified Arabic"/>
        </w:rPr>
        <w:t>Agências Distritais</w:t>
      </w:r>
      <w:r>
        <w:rPr>
          <w:rFonts w:ascii="Cambria" w:hAnsi="Cambria" w:cs="Simplified Arabic"/>
        </w:rPr>
        <w:t xml:space="preserve"> dos Distrito</w:t>
      </w:r>
      <w:r w:rsidR="006545AB">
        <w:rPr>
          <w:rFonts w:ascii="Cambria" w:hAnsi="Cambria" w:cs="Simplified Arabic"/>
        </w:rPr>
        <w:t>s</w:t>
      </w:r>
      <w:r>
        <w:rPr>
          <w:rFonts w:ascii="Cambria" w:hAnsi="Cambria" w:cs="Simplified Arabic"/>
        </w:rPr>
        <w:t>: de Vila Bela Vista e de Vila Ligação do Pará;</w:t>
      </w:r>
    </w:p>
    <w:p w:rsidR="00C8448C" w:rsidRDefault="00C8448C" w:rsidP="004D6226">
      <w:pPr>
        <w:pStyle w:val="Standard"/>
        <w:numPr>
          <w:ilvl w:val="0"/>
          <w:numId w:val="95"/>
        </w:numPr>
        <w:tabs>
          <w:tab w:val="left" w:pos="567"/>
          <w:tab w:val="left" w:pos="2977"/>
        </w:tabs>
        <w:spacing w:after="80"/>
        <w:ind w:left="567" w:hanging="567"/>
        <w:jc w:val="both"/>
        <w:rPr>
          <w:rFonts w:ascii="Cambria" w:hAnsi="Cambria" w:cs="Simplified Arabic"/>
        </w:rPr>
      </w:pPr>
      <w:r>
        <w:rPr>
          <w:rFonts w:ascii="Cambria" w:hAnsi="Cambria" w:cs="Simplified Arabic"/>
        </w:rPr>
        <w:t xml:space="preserve">Assistir o Prefeito nas funções a atividades </w:t>
      </w:r>
      <w:proofErr w:type="spellStart"/>
      <w:r>
        <w:rPr>
          <w:rFonts w:ascii="Cambria" w:hAnsi="Cambria" w:cs="Simplified Arabic"/>
        </w:rPr>
        <w:t>politico</w:t>
      </w:r>
      <w:proofErr w:type="spellEnd"/>
      <w:r>
        <w:rPr>
          <w:rFonts w:ascii="Cambria" w:hAnsi="Cambria" w:cs="Simplified Arabic"/>
        </w:rPr>
        <w:t>-administrativa voltadas ao Distrito;</w:t>
      </w:r>
    </w:p>
    <w:p w:rsidR="00C8448C" w:rsidRDefault="00C8448C" w:rsidP="004D6226">
      <w:pPr>
        <w:pStyle w:val="Standard"/>
        <w:numPr>
          <w:ilvl w:val="0"/>
          <w:numId w:val="95"/>
        </w:numPr>
        <w:tabs>
          <w:tab w:val="left" w:pos="567"/>
        </w:tabs>
        <w:spacing w:after="80"/>
        <w:ind w:left="0" w:firstLine="0"/>
        <w:jc w:val="both"/>
        <w:rPr>
          <w:rFonts w:ascii="Cambria" w:hAnsi="Cambria" w:cs="Simplified Arabic"/>
        </w:rPr>
      </w:pPr>
      <w:r>
        <w:rPr>
          <w:rFonts w:ascii="Cambria" w:hAnsi="Cambria" w:cs="Simplified Arabic"/>
        </w:rPr>
        <w:t xml:space="preserve">Encaminhar </w:t>
      </w:r>
      <w:r w:rsidR="006545AB">
        <w:rPr>
          <w:rFonts w:ascii="Cambria" w:hAnsi="Cambria" w:cs="Simplified Arabic"/>
        </w:rPr>
        <w:t>à</w:t>
      </w:r>
      <w:r>
        <w:rPr>
          <w:rFonts w:ascii="Cambria" w:hAnsi="Cambria" w:cs="Simplified Arabic"/>
        </w:rPr>
        <w:t xml:space="preserve"> Administração direta e indireta as solicitações de emissão de pareceres ou de prestação de informações sobre assuntos pertinentes ao Distrito;</w:t>
      </w:r>
    </w:p>
    <w:p w:rsidR="00C8448C" w:rsidRDefault="00C8448C" w:rsidP="004D6226">
      <w:pPr>
        <w:pStyle w:val="Standard"/>
        <w:numPr>
          <w:ilvl w:val="0"/>
          <w:numId w:val="95"/>
        </w:numPr>
        <w:tabs>
          <w:tab w:val="left" w:pos="567"/>
        </w:tabs>
        <w:spacing w:after="80"/>
        <w:ind w:left="0" w:firstLine="0"/>
        <w:jc w:val="both"/>
        <w:rPr>
          <w:rFonts w:ascii="Cambria" w:hAnsi="Cambria" w:cs="Simplified Arabic"/>
        </w:rPr>
      </w:pPr>
      <w:r>
        <w:rPr>
          <w:rFonts w:ascii="Cambria" w:hAnsi="Cambria" w:cs="Simplified Arabic"/>
        </w:rPr>
        <w:t>Coordenar a elaboração de relatório semestral sobre a situação dos Distritos, seus serviços, sugerindo as medidas que julgar convenientes;</w:t>
      </w:r>
    </w:p>
    <w:p w:rsidR="00C8448C" w:rsidRDefault="00C8448C" w:rsidP="004D6226">
      <w:pPr>
        <w:pStyle w:val="Standard"/>
        <w:numPr>
          <w:ilvl w:val="0"/>
          <w:numId w:val="95"/>
        </w:numPr>
        <w:tabs>
          <w:tab w:val="left" w:pos="567"/>
        </w:tabs>
        <w:spacing w:after="80"/>
        <w:ind w:left="0" w:firstLine="0"/>
        <w:jc w:val="both"/>
        <w:rPr>
          <w:rFonts w:ascii="Cambria" w:hAnsi="Cambria" w:cs="Simplified Arabic"/>
        </w:rPr>
      </w:pPr>
      <w:r>
        <w:rPr>
          <w:rFonts w:ascii="Cambria" w:hAnsi="Cambria" w:cs="Simplified Arabic"/>
        </w:rPr>
        <w:t>Promover todos os serviços ligados ao Gabinete e serviços em geral delegados pelo Prefeito Municipal;</w:t>
      </w:r>
    </w:p>
    <w:p w:rsidR="00C8448C" w:rsidRDefault="00C8448C" w:rsidP="004D6226">
      <w:pPr>
        <w:pStyle w:val="Standard"/>
        <w:numPr>
          <w:ilvl w:val="0"/>
          <w:numId w:val="95"/>
        </w:numPr>
        <w:tabs>
          <w:tab w:val="left" w:pos="567"/>
          <w:tab w:val="left" w:pos="2977"/>
        </w:tabs>
        <w:spacing w:after="80"/>
        <w:ind w:left="567" w:hanging="567"/>
        <w:jc w:val="both"/>
        <w:rPr>
          <w:rFonts w:ascii="Cambria" w:hAnsi="Cambria" w:cs="Simplified Arabic"/>
        </w:rPr>
      </w:pPr>
      <w:r>
        <w:rPr>
          <w:rFonts w:ascii="Cambria" w:hAnsi="Cambria" w:cs="Simplified Arabic"/>
        </w:rPr>
        <w:t>Executar outras tarefas correlatas.</w:t>
      </w:r>
    </w:p>
    <w:p w:rsidR="00C8448C" w:rsidRPr="00CB6BA6" w:rsidRDefault="00C8448C" w:rsidP="00C8448C">
      <w:pPr>
        <w:pStyle w:val="Standard"/>
        <w:tabs>
          <w:tab w:val="left" w:pos="567"/>
          <w:tab w:val="left" w:pos="2977"/>
        </w:tabs>
        <w:ind w:left="567"/>
        <w:jc w:val="both"/>
        <w:rPr>
          <w:rFonts w:ascii="Cambria" w:hAnsi="Cambria" w:cs="Simplified Arabic"/>
          <w:sz w:val="16"/>
        </w:rPr>
      </w:pPr>
    </w:p>
    <w:p w:rsidR="00C8448C" w:rsidRDefault="00C8448C" w:rsidP="00C8448C">
      <w:pPr>
        <w:pStyle w:val="Standard"/>
        <w:tabs>
          <w:tab w:val="left" w:pos="567"/>
          <w:tab w:val="left" w:pos="2977"/>
        </w:tabs>
        <w:spacing w:after="80"/>
        <w:jc w:val="both"/>
        <w:rPr>
          <w:rFonts w:ascii="Cambria" w:hAnsi="Cambria" w:cs="Simplified Arabic"/>
        </w:rPr>
      </w:pPr>
      <w:r w:rsidRPr="003239FF">
        <w:rPr>
          <w:rFonts w:ascii="Cambria" w:hAnsi="Cambria" w:cs="Simplified Arabic"/>
          <w:b/>
        </w:rPr>
        <w:t>Parágrafo único.</w:t>
      </w:r>
      <w:r>
        <w:rPr>
          <w:rFonts w:ascii="Cambria" w:hAnsi="Cambria" w:cs="Simplified Arabic"/>
        </w:rPr>
        <w:t xml:space="preserve"> Integram a estrutura da Agência Distrital:</w:t>
      </w:r>
    </w:p>
    <w:p w:rsidR="00C8448C" w:rsidRDefault="00C8448C" w:rsidP="004D6226">
      <w:pPr>
        <w:pStyle w:val="Standard"/>
        <w:numPr>
          <w:ilvl w:val="0"/>
          <w:numId w:val="102"/>
        </w:numPr>
        <w:tabs>
          <w:tab w:val="left" w:pos="567"/>
          <w:tab w:val="left" w:pos="2977"/>
        </w:tabs>
        <w:spacing w:after="80"/>
        <w:ind w:left="567" w:hanging="567"/>
        <w:jc w:val="both"/>
        <w:rPr>
          <w:rFonts w:ascii="Cambria" w:hAnsi="Cambria" w:cs="Simplified Arabic"/>
        </w:rPr>
      </w:pPr>
      <w:r>
        <w:rPr>
          <w:rFonts w:ascii="Cambria" w:hAnsi="Cambria" w:cs="Simplified Arabic"/>
        </w:rPr>
        <w:t>Agência Distrital de Vila Bela Vista:</w:t>
      </w:r>
    </w:p>
    <w:p w:rsidR="00C8448C" w:rsidRDefault="00C8448C" w:rsidP="00C8448C">
      <w:pPr>
        <w:pStyle w:val="Standard"/>
        <w:tabs>
          <w:tab w:val="left" w:pos="567"/>
          <w:tab w:val="left" w:pos="851"/>
        </w:tabs>
        <w:spacing w:after="80"/>
        <w:ind w:left="567" w:hanging="567"/>
        <w:jc w:val="both"/>
        <w:rPr>
          <w:rFonts w:ascii="Cambria" w:hAnsi="Cambria" w:cs="Simplified Arabic"/>
        </w:rPr>
      </w:pPr>
      <w:r>
        <w:rPr>
          <w:rFonts w:ascii="Cambria" w:hAnsi="Cambria" w:cs="Simplified Arabic"/>
        </w:rPr>
        <w:tab/>
      </w:r>
      <w:r>
        <w:rPr>
          <w:rFonts w:ascii="Cambria" w:hAnsi="Cambria" w:cs="Simplified Arabic"/>
        </w:rPr>
        <w:tab/>
        <w:t>a) Administrador Distrital;</w:t>
      </w:r>
    </w:p>
    <w:p w:rsidR="00C8448C" w:rsidRDefault="00C8448C" w:rsidP="00C8448C">
      <w:pPr>
        <w:pStyle w:val="Standard"/>
        <w:tabs>
          <w:tab w:val="left" w:pos="567"/>
          <w:tab w:val="left" w:pos="851"/>
        </w:tabs>
        <w:spacing w:after="80"/>
        <w:ind w:left="567" w:hanging="567"/>
        <w:jc w:val="both"/>
        <w:rPr>
          <w:rFonts w:ascii="Cambria" w:hAnsi="Cambria" w:cs="Simplified Arabic"/>
        </w:rPr>
      </w:pPr>
      <w:r>
        <w:rPr>
          <w:rFonts w:ascii="Cambria" w:hAnsi="Cambria" w:cs="Simplified Arabic"/>
        </w:rPr>
        <w:tab/>
      </w:r>
      <w:r>
        <w:rPr>
          <w:rFonts w:ascii="Cambria" w:hAnsi="Cambria" w:cs="Simplified Arabic"/>
        </w:rPr>
        <w:tab/>
        <w:t>b) Secretária.</w:t>
      </w:r>
    </w:p>
    <w:p w:rsidR="00C8448C" w:rsidRDefault="00C8448C" w:rsidP="004D6226">
      <w:pPr>
        <w:pStyle w:val="Standard"/>
        <w:numPr>
          <w:ilvl w:val="0"/>
          <w:numId w:val="102"/>
        </w:numPr>
        <w:tabs>
          <w:tab w:val="left" w:pos="567"/>
          <w:tab w:val="left" w:pos="2977"/>
        </w:tabs>
        <w:spacing w:after="80"/>
        <w:ind w:left="567" w:hanging="567"/>
        <w:jc w:val="both"/>
        <w:rPr>
          <w:rFonts w:ascii="Cambria" w:hAnsi="Cambria" w:cs="Simplified Arabic"/>
        </w:rPr>
      </w:pPr>
      <w:r>
        <w:rPr>
          <w:rFonts w:ascii="Cambria" w:hAnsi="Cambria" w:cs="Simplified Arabic"/>
        </w:rPr>
        <w:t>Agência Distrital de Vila Ligação:</w:t>
      </w:r>
    </w:p>
    <w:p w:rsidR="00C8448C" w:rsidRDefault="00C8448C" w:rsidP="00C8448C">
      <w:pPr>
        <w:pStyle w:val="Standard"/>
        <w:tabs>
          <w:tab w:val="left" w:pos="567"/>
          <w:tab w:val="left" w:pos="851"/>
          <w:tab w:val="left" w:pos="2977"/>
        </w:tabs>
        <w:spacing w:after="80"/>
        <w:jc w:val="both"/>
        <w:rPr>
          <w:rFonts w:ascii="Cambria" w:hAnsi="Cambria" w:cs="Simplified Arabic"/>
        </w:rPr>
      </w:pPr>
      <w:r>
        <w:rPr>
          <w:rFonts w:ascii="Cambria" w:hAnsi="Cambria" w:cs="Simplified Arabic"/>
        </w:rPr>
        <w:tab/>
      </w:r>
      <w:r>
        <w:rPr>
          <w:rFonts w:ascii="Cambria" w:hAnsi="Cambria" w:cs="Simplified Arabic"/>
        </w:rPr>
        <w:tab/>
        <w:t>a) Administrador Distrital;</w:t>
      </w:r>
    </w:p>
    <w:p w:rsidR="00C8448C" w:rsidRDefault="00C8448C" w:rsidP="00C8448C">
      <w:pPr>
        <w:pStyle w:val="Standard"/>
        <w:tabs>
          <w:tab w:val="left" w:pos="567"/>
          <w:tab w:val="left" w:pos="851"/>
          <w:tab w:val="left" w:pos="2977"/>
        </w:tabs>
        <w:spacing w:after="80"/>
        <w:jc w:val="both"/>
        <w:rPr>
          <w:rFonts w:ascii="Cambria" w:hAnsi="Cambria" w:cs="Simplified Arabic"/>
        </w:rPr>
      </w:pPr>
      <w:r>
        <w:rPr>
          <w:rFonts w:ascii="Cambria" w:hAnsi="Cambria" w:cs="Simplified Arabic"/>
        </w:rPr>
        <w:tab/>
      </w:r>
      <w:r>
        <w:rPr>
          <w:rFonts w:ascii="Cambria" w:hAnsi="Cambria" w:cs="Simplified Arabic"/>
        </w:rPr>
        <w:tab/>
        <w:t>b) Secretária.</w:t>
      </w:r>
    </w:p>
    <w:p w:rsidR="00C8448C" w:rsidRPr="00CB6BA6" w:rsidRDefault="00C8448C" w:rsidP="00C8448C">
      <w:pPr>
        <w:spacing w:after="0" w:line="240" w:lineRule="auto"/>
        <w:jc w:val="center"/>
        <w:rPr>
          <w:rFonts w:ascii="Cambria" w:hAnsi="Cambria" w:cs="Simplified Arabic"/>
          <w:b/>
          <w:sz w:val="20"/>
          <w:szCs w:val="24"/>
        </w:rPr>
      </w:pPr>
    </w:p>
    <w:p w:rsidR="00C8448C" w:rsidRPr="009B63BD" w:rsidRDefault="00C8448C" w:rsidP="00C8448C">
      <w:pPr>
        <w:spacing w:after="0" w:line="240" w:lineRule="auto"/>
        <w:jc w:val="center"/>
        <w:rPr>
          <w:rFonts w:ascii="Cambria" w:hAnsi="Cambria" w:cs="Simplified Arabic"/>
          <w:b/>
          <w:sz w:val="24"/>
          <w:szCs w:val="24"/>
        </w:rPr>
      </w:pPr>
      <w:r w:rsidRPr="009B63BD">
        <w:rPr>
          <w:rFonts w:ascii="Cambria" w:hAnsi="Cambria" w:cs="Simplified Arabic"/>
          <w:b/>
          <w:sz w:val="24"/>
          <w:szCs w:val="24"/>
        </w:rPr>
        <w:t>CAPITULO I</w:t>
      </w:r>
      <w:r>
        <w:rPr>
          <w:rFonts w:ascii="Cambria" w:hAnsi="Cambria" w:cs="Simplified Arabic"/>
          <w:b/>
          <w:sz w:val="24"/>
          <w:szCs w:val="24"/>
        </w:rPr>
        <w:t>II</w:t>
      </w:r>
    </w:p>
    <w:p w:rsidR="00C8448C" w:rsidRPr="009B63BD" w:rsidRDefault="00C8448C" w:rsidP="00C8448C">
      <w:pPr>
        <w:shd w:val="clear" w:color="auto" w:fill="97FFC6"/>
        <w:spacing w:after="0" w:line="240" w:lineRule="auto"/>
        <w:jc w:val="center"/>
        <w:rPr>
          <w:rFonts w:ascii="Cambria" w:hAnsi="Cambria" w:cs="Simplified Arabic"/>
          <w:b/>
          <w:sz w:val="24"/>
          <w:szCs w:val="24"/>
        </w:rPr>
      </w:pPr>
      <w:r w:rsidRPr="009B63BD">
        <w:rPr>
          <w:rFonts w:ascii="Cambria" w:hAnsi="Cambria" w:cs="Simplified Arabic"/>
          <w:b/>
          <w:sz w:val="24"/>
          <w:szCs w:val="24"/>
        </w:rPr>
        <w:t>DAS DISPOSIÇÕES TRANSITÓRIAS</w:t>
      </w:r>
    </w:p>
    <w:p w:rsidR="00C8448C" w:rsidRDefault="00C8448C" w:rsidP="00C8448C">
      <w:pPr>
        <w:spacing w:line="240" w:lineRule="auto"/>
        <w:jc w:val="both"/>
        <w:rPr>
          <w:rFonts w:ascii="Cambria" w:hAnsi="Cambria" w:cs="Simplified Arabic"/>
          <w:b/>
          <w:sz w:val="24"/>
          <w:szCs w:val="24"/>
        </w:rPr>
      </w:pPr>
    </w:p>
    <w:p w:rsidR="00C8448C" w:rsidRPr="009B63BD" w:rsidRDefault="00C8448C" w:rsidP="00C8448C">
      <w:pPr>
        <w:spacing w:after="240"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sidR="008B6840">
        <w:rPr>
          <w:rFonts w:ascii="Cambria" w:hAnsi="Cambria" w:cs="Simplified Arabic"/>
          <w:b/>
          <w:sz w:val="24"/>
          <w:szCs w:val="24"/>
        </w:rPr>
        <w:t>97</w:t>
      </w:r>
      <w:r>
        <w:rPr>
          <w:rFonts w:ascii="Cambria" w:hAnsi="Cambria" w:cs="Simplified Arabic"/>
          <w:b/>
          <w:sz w:val="24"/>
          <w:szCs w:val="24"/>
        </w:rPr>
        <w:t>.</w:t>
      </w:r>
      <w:r w:rsidRPr="009B63BD">
        <w:rPr>
          <w:rFonts w:ascii="Cambria" w:hAnsi="Cambria" w:cs="Simplified Arabic"/>
          <w:b/>
          <w:sz w:val="24"/>
          <w:szCs w:val="24"/>
        </w:rPr>
        <w:t xml:space="preserve"> </w:t>
      </w:r>
      <w:r w:rsidRPr="009B63BD">
        <w:rPr>
          <w:rFonts w:ascii="Cambria" w:hAnsi="Cambria" w:cs="Simplified Arabic"/>
          <w:sz w:val="24"/>
          <w:szCs w:val="24"/>
        </w:rPr>
        <w:t>As atividades da Administração Municipal e, especialmente, a execução de planos e programas de governo, obedecerá aos princípios de planejamento e coordenação.</w:t>
      </w:r>
    </w:p>
    <w:p w:rsidR="00C8448C" w:rsidRPr="009B63BD" w:rsidRDefault="00C8448C" w:rsidP="00C8448C">
      <w:pPr>
        <w:spacing w:after="240"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sidR="008B6840">
        <w:rPr>
          <w:rFonts w:ascii="Cambria" w:hAnsi="Cambria" w:cs="Simplified Arabic"/>
          <w:b/>
          <w:sz w:val="24"/>
          <w:szCs w:val="24"/>
        </w:rPr>
        <w:t>98</w:t>
      </w:r>
      <w:r>
        <w:rPr>
          <w:rFonts w:ascii="Cambria" w:hAnsi="Cambria" w:cs="Simplified Arabic"/>
          <w:b/>
          <w:sz w:val="24"/>
          <w:szCs w:val="24"/>
        </w:rPr>
        <w:t>.</w:t>
      </w:r>
      <w:r w:rsidRPr="009B63BD">
        <w:rPr>
          <w:rFonts w:ascii="Cambria" w:hAnsi="Cambria" w:cs="Simplified Arabic"/>
          <w:sz w:val="24"/>
          <w:szCs w:val="24"/>
        </w:rPr>
        <w:t xml:space="preserve"> Na elaboração e execução de seus programas, o Município efetuará a hierarquização das prioridades, de acordo com a necessidade da obra ou serviço e o atendimento do interesse coletivo.</w:t>
      </w:r>
    </w:p>
    <w:p w:rsidR="00C8448C" w:rsidRDefault="00C8448C" w:rsidP="00C8448C">
      <w:pPr>
        <w:spacing w:after="240" w:line="240" w:lineRule="auto"/>
        <w:jc w:val="both"/>
        <w:rPr>
          <w:rFonts w:ascii="Cambria" w:hAnsi="Cambria" w:cs="Simplified Arabic"/>
          <w:sz w:val="24"/>
          <w:szCs w:val="24"/>
        </w:rPr>
      </w:pPr>
      <w:r>
        <w:rPr>
          <w:rFonts w:ascii="Cambria" w:hAnsi="Cambria" w:cs="Simplified Arabic"/>
          <w:b/>
          <w:sz w:val="24"/>
          <w:szCs w:val="24"/>
        </w:rPr>
        <w:t xml:space="preserve">Art. </w:t>
      </w:r>
      <w:r w:rsidR="008B6840">
        <w:rPr>
          <w:rFonts w:ascii="Cambria" w:hAnsi="Cambria" w:cs="Simplified Arabic"/>
          <w:b/>
          <w:sz w:val="24"/>
          <w:szCs w:val="24"/>
        </w:rPr>
        <w:t>99</w:t>
      </w:r>
      <w:r>
        <w:rPr>
          <w:rFonts w:ascii="Cambria" w:hAnsi="Cambria" w:cs="Simplified Arabic"/>
          <w:b/>
          <w:sz w:val="24"/>
          <w:szCs w:val="24"/>
        </w:rPr>
        <w:t>.</w:t>
      </w:r>
      <w:r w:rsidRPr="009B63BD">
        <w:rPr>
          <w:rFonts w:ascii="Cambria" w:hAnsi="Cambria" w:cs="Simplified Arabic"/>
          <w:b/>
          <w:sz w:val="24"/>
          <w:szCs w:val="24"/>
        </w:rPr>
        <w:t xml:space="preserve"> </w:t>
      </w:r>
      <w:r w:rsidRPr="009B63BD">
        <w:rPr>
          <w:rFonts w:ascii="Cambria" w:hAnsi="Cambria" w:cs="Simplified Arabic"/>
          <w:sz w:val="24"/>
          <w:szCs w:val="24"/>
        </w:rPr>
        <w:t>Os serviços municipais deverão ser permanentemente atualizados, visando a modernização e racionalização dos métodos de trabalho, com o objetivo de proporcionar melhor atendimento ao público, através de rápidas decisões, sempre que possível com execução imediata.</w:t>
      </w:r>
    </w:p>
    <w:p w:rsidR="00C8448C" w:rsidRDefault="00C8448C" w:rsidP="00C8448C">
      <w:pPr>
        <w:spacing w:after="240"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sidR="008B6840">
        <w:rPr>
          <w:rFonts w:ascii="Cambria" w:hAnsi="Cambria" w:cs="Simplified Arabic"/>
          <w:b/>
          <w:sz w:val="24"/>
          <w:szCs w:val="24"/>
        </w:rPr>
        <w:t>100</w:t>
      </w:r>
      <w:r>
        <w:rPr>
          <w:rFonts w:ascii="Cambria" w:hAnsi="Cambria" w:cs="Simplified Arabic"/>
          <w:b/>
          <w:sz w:val="24"/>
          <w:szCs w:val="24"/>
        </w:rPr>
        <w:t>.</w:t>
      </w:r>
      <w:r w:rsidRPr="009B63BD">
        <w:rPr>
          <w:rFonts w:ascii="Cambria" w:hAnsi="Cambria" w:cs="Simplified Arabic"/>
          <w:b/>
          <w:sz w:val="24"/>
          <w:szCs w:val="24"/>
        </w:rPr>
        <w:t xml:space="preserve"> </w:t>
      </w:r>
      <w:r w:rsidRPr="009B63BD">
        <w:rPr>
          <w:rFonts w:ascii="Cambria" w:hAnsi="Cambria" w:cs="Simplified Arabic"/>
          <w:sz w:val="24"/>
          <w:szCs w:val="24"/>
        </w:rPr>
        <w:t>Os órgãos da Administração Municipal deverão funcionar perfeitamente articulados entre si, em regime de mútua colaboração, visando oferecer informações, sugestões, e dados que melhorem o andamento dos serviços.</w:t>
      </w:r>
    </w:p>
    <w:p w:rsidR="00C8448C" w:rsidRPr="009B63BD" w:rsidRDefault="00C8448C" w:rsidP="00C8448C">
      <w:pPr>
        <w:spacing w:after="240"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sidR="008B6840">
        <w:rPr>
          <w:rFonts w:ascii="Cambria" w:hAnsi="Cambria" w:cs="Simplified Arabic"/>
          <w:b/>
          <w:sz w:val="24"/>
          <w:szCs w:val="24"/>
        </w:rPr>
        <w:t>101</w:t>
      </w:r>
      <w:r>
        <w:rPr>
          <w:rFonts w:ascii="Cambria" w:hAnsi="Cambria" w:cs="Simplified Arabic"/>
          <w:b/>
          <w:sz w:val="24"/>
          <w:szCs w:val="24"/>
        </w:rPr>
        <w:t>.</w:t>
      </w:r>
      <w:r w:rsidRPr="009B63BD">
        <w:rPr>
          <w:rFonts w:ascii="Cambria" w:hAnsi="Cambria" w:cs="Simplified Arabic"/>
          <w:b/>
          <w:sz w:val="24"/>
          <w:szCs w:val="24"/>
        </w:rPr>
        <w:t xml:space="preserve"> </w:t>
      </w:r>
      <w:r>
        <w:rPr>
          <w:rFonts w:ascii="Cambria" w:hAnsi="Cambria" w:cs="Simplified Arabic"/>
          <w:sz w:val="24"/>
          <w:szCs w:val="24"/>
        </w:rPr>
        <w:t>A Controladoria Geral do Município</w:t>
      </w:r>
      <w:r w:rsidRPr="001E1E9F">
        <w:rPr>
          <w:rFonts w:ascii="Cambria" w:hAnsi="Cambria" w:cs="Simplified Arabic"/>
          <w:sz w:val="24"/>
          <w:szCs w:val="24"/>
        </w:rPr>
        <w:t>, no exercício de suas</w:t>
      </w:r>
      <w:r>
        <w:rPr>
          <w:rFonts w:ascii="Cambria" w:hAnsi="Cambria" w:cs="Simplified Arabic"/>
          <w:sz w:val="24"/>
          <w:szCs w:val="24"/>
        </w:rPr>
        <w:t xml:space="preserve"> funções</w:t>
      </w:r>
      <w:r w:rsidRPr="001E1E9F">
        <w:rPr>
          <w:rFonts w:ascii="Cambria" w:hAnsi="Cambria" w:cs="Simplified Arabic"/>
          <w:sz w:val="24"/>
          <w:szCs w:val="24"/>
        </w:rPr>
        <w:t>, terá livre acesso a todas as dependências da unidade</w:t>
      </w:r>
      <w:r>
        <w:rPr>
          <w:rFonts w:ascii="Cambria" w:hAnsi="Cambria" w:cs="Simplified Arabic"/>
          <w:sz w:val="24"/>
          <w:szCs w:val="24"/>
        </w:rPr>
        <w:t xml:space="preserve"> </w:t>
      </w:r>
      <w:r w:rsidRPr="001E1E9F">
        <w:rPr>
          <w:rFonts w:ascii="Cambria" w:hAnsi="Cambria" w:cs="Simplified Arabic"/>
          <w:sz w:val="24"/>
          <w:szCs w:val="24"/>
        </w:rPr>
        <w:t>examinada, assim como a documentos, valores e livros considerados</w:t>
      </w:r>
      <w:r>
        <w:rPr>
          <w:rFonts w:ascii="Cambria" w:hAnsi="Cambria" w:cs="Simplified Arabic"/>
          <w:sz w:val="24"/>
          <w:szCs w:val="24"/>
        </w:rPr>
        <w:t xml:space="preserve"> </w:t>
      </w:r>
      <w:r w:rsidRPr="001E1E9F">
        <w:rPr>
          <w:rFonts w:ascii="Cambria" w:hAnsi="Cambria" w:cs="Simplified Arabic"/>
          <w:sz w:val="24"/>
          <w:szCs w:val="24"/>
        </w:rPr>
        <w:t>indispensáveis ao cumprimento de suas atribuições, não lhe podendo</w:t>
      </w:r>
      <w:r>
        <w:rPr>
          <w:rFonts w:ascii="Cambria" w:hAnsi="Cambria" w:cs="Simplified Arabic"/>
          <w:sz w:val="24"/>
          <w:szCs w:val="24"/>
        </w:rPr>
        <w:t xml:space="preserve"> </w:t>
      </w:r>
      <w:r w:rsidRPr="001E1E9F">
        <w:rPr>
          <w:rFonts w:ascii="Cambria" w:hAnsi="Cambria" w:cs="Simplified Arabic"/>
          <w:sz w:val="24"/>
          <w:szCs w:val="24"/>
        </w:rPr>
        <w:t>ser sonegado, sob qualquer pretexto, nenhum processo, documento</w:t>
      </w:r>
      <w:r>
        <w:rPr>
          <w:rFonts w:ascii="Cambria" w:hAnsi="Cambria" w:cs="Simplified Arabic"/>
          <w:sz w:val="24"/>
          <w:szCs w:val="24"/>
        </w:rPr>
        <w:t xml:space="preserve"> </w:t>
      </w:r>
      <w:r w:rsidRPr="001E1E9F">
        <w:rPr>
          <w:rFonts w:ascii="Cambria" w:hAnsi="Cambria" w:cs="Simplified Arabic"/>
          <w:sz w:val="24"/>
          <w:szCs w:val="24"/>
        </w:rPr>
        <w:t xml:space="preserve">ou informação, devendo </w:t>
      </w:r>
      <w:proofErr w:type="gramStart"/>
      <w:r>
        <w:rPr>
          <w:rFonts w:ascii="Cambria" w:hAnsi="Cambria" w:cs="Simplified Arabic"/>
          <w:sz w:val="24"/>
          <w:szCs w:val="24"/>
        </w:rPr>
        <w:t xml:space="preserve">seus </w:t>
      </w:r>
      <w:r w:rsidRPr="001E1E9F">
        <w:rPr>
          <w:rFonts w:ascii="Cambria" w:hAnsi="Cambria" w:cs="Simplified Arabic"/>
          <w:sz w:val="24"/>
          <w:szCs w:val="24"/>
        </w:rPr>
        <w:t xml:space="preserve"> servidor</w:t>
      </w:r>
      <w:r>
        <w:rPr>
          <w:rFonts w:ascii="Cambria" w:hAnsi="Cambria" w:cs="Simplified Arabic"/>
          <w:sz w:val="24"/>
          <w:szCs w:val="24"/>
        </w:rPr>
        <w:t>es</w:t>
      </w:r>
      <w:proofErr w:type="gramEnd"/>
      <w:r w:rsidRPr="001E1E9F">
        <w:rPr>
          <w:rFonts w:ascii="Cambria" w:hAnsi="Cambria" w:cs="Simplified Arabic"/>
          <w:sz w:val="24"/>
          <w:szCs w:val="24"/>
        </w:rPr>
        <w:t xml:space="preserve"> guardar</w:t>
      </w:r>
      <w:r>
        <w:rPr>
          <w:rFonts w:ascii="Cambria" w:hAnsi="Cambria" w:cs="Simplified Arabic"/>
          <w:sz w:val="24"/>
          <w:szCs w:val="24"/>
        </w:rPr>
        <w:t>em</w:t>
      </w:r>
      <w:r w:rsidRPr="001E1E9F">
        <w:rPr>
          <w:rFonts w:ascii="Cambria" w:hAnsi="Cambria" w:cs="Simplified Arabic"/>
          <w:sz w:val="24"/>
          <w:szCs w:val="24"/>
        </w:rPr>
        <w:t xml:space="preserve"> o sigilo das informações</w:t>
      </w:r>
      <w:r>
        <w:rPr>
          <w:rFonts w:ascii="Cambria" w:hAnsi="Cambria" w:cs="Simplified Arabic"/>
          <w:sz w:val="24"/>
          <w:szCs w:val="24"/>
        </w:rPr>
        <w:t xml:space="preserve"> </w:t>
      </w:r>
      <w:r w:rsidRPr="001E1E9F">
        <w:rPr>
          <w:rFonts w:ascii="Cambria" w:hAnsi="Cambria" w:cs="Simplified Arabic"/>
          <w:sz w:val="24"/>
          <w:szCs w:val="24"/>
        </w:rPr>
        <w:t>caso elas estejam protegidas legalmente.</w:t>
      </w:r>
    </w:p>
    <w:p w:rsidR="00C8448C" w:rsidRDefault="00C8448C" w:rsidP="00C8448C">
      <w:pPr>
        <w:spacing w:after="240" w:line="240" w:lineRule="auto"/>
        <w:jc w:val="both"/>
        <w:rPr>
          <w:rFonts w:ascii="Cambria" w:hAnsi="Cambria" w:cs="Simplified Arabic"/>
          <w:sz w:val="24"/>
          <w:szCs w:val="24"/>
        </w:rPr>
      </w:pPr>
      <w:r>
        <w:rPr>
          <w:rFonts w:ascii="Cambria" w:hAnsi="Cambria" w:cs="Simplified Arabic"/>
          <w:b/>
          <w:sz w:val="24"/>
          <w:szCs w:val="24"/>
        </w:rPr>
        <w:t xml:space="preserve">Art. </w:t>
      </w:r>
      <w:r w:rsidR="008B6840">
        <w:rPr>
          <w:rFonts w:ascii="Cambria" w:hAnsi="Cambria" w:cs="Simplified Arabic"/>
          <w:b/>
          <w:sz w:val="24"/>
          <w:szCs w:val="24"/>
        </w:rPr>
        <w:t>102</w:t>
      </w:r>
      <w:r>
        <w:rPr>
          <w:rFonts w:ascii="Cambria" w:hAnsi="Cambria" w:cs="Simplified Arabic"/>
          <w:b/>
          <w:sz w:val="24"/>
          <w:szCs w:val="24"/>
        </w:rPr>
        <w:t>.</w:t>
      </w:r>
      <w:r w:rsidRPr="009B63BD">
        <w:rPr>
          <w:rFonts w:ascii="Cambria" w:hAnsi="Cambria" w:cs="Simplified Arabic"/>
          <w:sz w:val="24"/>
          <w:szCs w:val="24"/>
        </w:rPr>
        <w:t xml:space="preserve"> Os Secretários Municipais serão remunerados exclusivamente através de subsídio, em parcela única, de acordo com a constituição Federal, com a redação estabelecida nesta lei municipal.</w:t>
      </w:r>
    </w:p>
    <w:p w:rsidR="00C8448C" w:rsidRDefault="00C8448C" w:rsidP="00C8448C">
      <w:pPr>
        <w:spacing w:after="240" w:line="240" w:lineRule="auto"/>
        <w:jc w:val="both"/>
        <w:rPr>
          <w:rFonts w:ascii="Cambria" w:hAnsi="Cambria" w:cs="Simplified Arabic"/>
          <w:sz w:val="24"/>
          <w:szCs w:val="24"/>
        </w:rPr>
      </w:pPr>
      <w:r>
        <w:rPr>
          <w:rFonts w:ascii="Cambria" w:hAnsi="Cambria" w:cs="Simplified Arabic"/>
          <w:b/>
          <w:sz w:val="24"/>
          <w:szCs w:val="24"/>
        </w:rPr>
        <w:t xml:space="preserve">Art. </w:t>
      </w:r>
      <w:r w:rsidR="008B6840">
        <w:rPr>
          <w:rFonts w:ascii="Cambria" w:hAnsi="Cambria" w:cs="Simplified Arabic"/>
          <w:b/>
          <w:sz w:val="24"/>
          <w:szCs w:val="24"/>
        </w:rPr>
        <w:t>103</w:t>
      </w:r>
      <w:r>
        <w:rPr>
          <w:rFonts w:ascii="Cambria" w:hAnsi="Cambria" w:cs="Simplified Arabic"/>
          <w:b/>
          <w:sz w:val="24"/>
          <w:szCs w:val="24"/>
        </w:rPr>
        <w:t>.</w:t>
      </w:r>
      <w:r w:rsidRPr="009B63BD">
        <w:rPr>
          <w:rFonts w:ascii="Cambria" w:hAnsi="Cambria" w:cs="Simplified Arabic"/>
          <w:sz w:val="24"/>
          <w:szCs w:val="24"/>
        </w:rPr>
        <w:t xml:space="preserve"> Para o desempenho das atividades dos órgãos da estrutura Administrati</w:t>
      </w:r>
      <w:r>
        <w:rPr>
          <w:rFonts w:ascii="Cambria" w:hAnsi="Cambria" w:cs="Simplified Arabic"/>
          <w:sz w:val="24"/>
          <w:szCs w:val="24"/>
        </w:rPr>
        <w:t>va, ficam criados os cargos de p</w:t>
      </w:r>
      <w:r w:rsidRPr="009B63BD">
        <w:rPr>
          <w:rFonts w:ascii="Cambria" w:hAnsi="Cambria" w:cs="Simplified Arabic"/>
          <w:sz w:val="24"/>
          <w:szCs w:val="24"/>
        </w:rPr>
        <w:t>rovimento em comissão, constantes do quadro abaixo, declarados de Livre</w:t>
      </w:r>
      <w:r>
        <w:rPr>
          <w:rFonts w:ascii="Cambria" w:hAnsi="Cambria" w:cs="Simplified Arabic"/>
          <w:sz w:val="24"/>
          <w:szCs w:val="24"/>
        </w:rPr>
        <w:t xml:space="preserve"> Nomeação e Exoneração (LNE), do</w:t>
      </w:r>
      <w:r w:rsidRPr="009B63BD">
        <w:rPr>
          <w:rFonts w:ascii="Cambria" w:hAnsi="Cambria" w:cs="Simplified Arabic"/>
          <w:sz w:val="24"/>
          <w:szCs w:val="24"/>
        </w:rPr>
        <w:t xml:space="preserve"> Chefe do Poder Executivo Municipal, e </w:t>
      </w:r>
      <w:r>
        <w:rPr>
          <w:rFonts w:ascii="Cambria" w:hAnsi="Cambria" w:cs="Simplified Arabic"/>
          <w:sz w:val="24"/>
          <w:szCs w:val="24"/>
        </w:rPr>
        <w:t>serão respectivamente lotad</w:t>
      </w:r>
      <w:r w:rsidRPr="009B63BD">
        <w:rPr>
          <w:rFonts w:ascii="Cambria" w:hAnsi="Cambria" w:cs="Simplified Arabic"/>
          <w:sz w:val="24"/>
          <w:szCs w:val="24"/>
        </w:rPr>
        <w:t>o</w:t>
      </w:r>
      <w:r>
        <w:rPr>
          <w:rFonts w:ascii="Cambria" w:hAnsi="Cambria" w:cs="Simplified Arabic"/>
          <w:sz w:val="24"/>
          <w:szCs w:val="24"/>
        </w:rPr>
        <w:t>s</w:t>
      </w:r>
      <w:r w:rsidRPr="009B63BD">
        <w:rPr>
          <w:rFonts w:ascii="Cambria" w:hAnsi="Cambria" w:cs="Simplified Arabic"/>
          <w:sz w:val="24"/>
          <w:szCs w:val="24"/>
        </w:rPr>
        <w:t xml:space="preserve"> dentro da Estrutura de </w:t>
      </w:r>
      <w:r>
        <w:rPr>
          <w:rFonts w:ascii="Cambria" w:hAnsi="Cambria" w:cs="Simplified Arabic"/>
          <w:sz w:val="24"/>
          <w:szCs w:val="24"/>
        </w:rPr>
        <w:t>Administrativa do Município de Dom Eliseu</w:t>
      </w:r>
      <w:r w:rsidRPr="009B63BD">
        <w:rPr>
          <w:rFonts w:ascii="Cambria" w:hAnsi="Cambria" w:cs="Simplified Arabic"/>
          <w:sz w:val="24"/>
          <w:szCs w:val="24"/>
        </w:rPr>
        <w:t>, do que se tratam o</w:t>
      </w:r>
      <w:r>
        <w:rPr>
          <w:rFonts w:ascii="Cambria" w:hAnsi="Cambria" w:cs="Simplified Arabic"/>
          <w:sz w:val="24"/>
          <w:szCs w:val="24"/>
        </w:rPr>
        <w:t xml:space="preserve"> C</w:t>
      </w:r>
      <w:r w:rsidRPr="009B63BD">
        <w:rPr>
          <w:rFonts w:ascii="Cambria" w:hAnsi="Cambria" w:cs="Simplified Arabic"/>
          <w:sz w:val="24"/>
          <w:szCs w:val="24"/>
        </w:rPr>
        <w:t>apítulo</w:t>
      </w:r>
      <w:r>
        <w:rPr>
          <w:rFonts w:ascii="Cambria" w:hAnsi="Cambria" w:cs="Simplified Arabic"/>
          <w:sz w:val="24"/>
          <w:szCs w:val="24"/>
        </w:rPr>
        <w:t xml:space="preserve"> II desta</w:t>
      </w:r>
      <w:r w:rsidRPr="009B63BD">
        <w:rPr>
          <w:rFonts w:ascii="Cambria" w:hAnsi="Cambria" w:cs="Simplified Arabic"/>
          <w:sz w:val="24"/>
          <w:szCs w:val="24"/>
        </w:rPr>
        <w:t xml:space="preserve"> </w:t>
      </w:r>
      <w:r>
        <w:rPr>
          <w:rFonts w:ascii="Cambria" w:hAnsi="Cambria" w:cs="Simplified Arabic"/>
          <w:sz w:val="24"/>
          <w:szCs w:val="24"/>
        </w:rPr>
        <w:t>L</w:t>
      </w:r>
      <w:r w:rsidRPr="009B63BD">
        <w:rPr>
          <w:rFonts w:ascii="Cambria" w:hAnsi="Cambria" w:cs="Simplified Arabic"/>
          <w:sz w:val="24"/>
          <w:szCs w:val="24"/>
        </w:rPr>
        <w:t>ei:</w:t>
      </w:r>
      <w:r>
        <w:rPr>
          <w:rFonts w:ascii="Cambria" w:hAnsi="Cambria" w:cs="Simplified Arabic"/>
          <w:sz w:val="24"/>
          <w:szCs w:val="24"/>
        </w:rPr>
        <w:t xml:space="preserve"> </w:t>
      </w:r>
    </w:p>
    <w:tbl>
      <w:tblPr>
        <w:tblW w:w="9630" w:type="dxa"/>
        <w:tblInd w:w="70" w:type="dxa"/>
        <w:tblCellMar>
          <w:left w:w="70" w:type="dxa"/>
          <w:right w:w="70" w:type="dxa"/>
        </w:tblCellMar>
        <w:tblLook w:val="04A0" w:firstRow="1" w:lastRow="0" w:firstColumn="1" w:lastColumn="0" w:noHBand="0" w:noVBand="1"/>
      </w:tblPr>
      <w:tblGrid>
        <w:gridCol w:w="4017"/>
        <w:gridCol w:w="2584"/>
        <w:gridCol w:w="1289"/>
        <w:gridCol w:w="1740"/>
      </w:tblGrid>
      <w:tr w:rsidR="00C8448C" w:rsidRPr="009B63BD" w:rsidTr="00907B2A">
        <w:trPr>
          <w:trHeight w:val="284"/>
        </w:trPr>
        <w:tc>
          <w:tcPr>
            <w:tcW w:w="4017" w:type="dxa"/>
            <w:tcBorders>
              <w:top w:val="single" w:sz="4" w:space="0" w:color="7F7F7F"/>
              <w:left w:val="single" w:sz="4" w:space="0" w:color="7F7F7F"/>
              <w:bottom w:val="single" w:sz="4" w:space="0" w:color="7F7F7F"/>
              <w:right w:val="single" w:sz="4" w:space="0" w:color="7F7F7F"/>
            </w:tcBorders>
            <w:shd w:val="clear" w:color="auto" w:fill="75FFB3"/>
            <w:noWrap/>
            <w:vAlign w:val="center"/>
            <w:hideMark/>
          </w:tcPr>
          <w:p w:rsidR="00C8448C" w:rsidRPr="00F42D41" w:rsidRDefault="00C8448C" w:rsidP="00907B2A">
            <w:pPr>
              <w:spacing w:before="100" w:beforeAutospacing="1" w:after="100" w:afterAutospacing="1" w:line="240" w:lineRule="auto"/>
              <w:rPr>
                <w:rFonts w:ascii="Cambria" w:eastAsia="Times New Roman" w:hAnsi="Cambria" w:cs="Simplified Arabic"/>
                <w:b/>
                <w:bCs/>
                <w:iCs/>
                <w:szCs w:val="24"/>
                <w:lang w:eastAsia="pt-BR"/>
              </w:rPr>
            </w:pPr>
            <w:r w:rsidRPr="00F42D41">
              <w:rPr>
                <w:rFonts w:ascii="Cambria" w:eastAsia="Times New Roman" w:hAnsi="Cambria" w:cs="Simplified Arabic"/>
                <w:b/>
                <w:bCs/>
                <w:iCs/>
                <w:szCs w:val="24"/>
                <w:lang w:eastAsia="pt-BR"/>
              </w:rPr>
              <w:t xml:space="preserve">CARGOS </w:t>
            </w:r>
          </w:p>
        </w:tc>
        <w:tc>
          <w:tcPr>
            <w:tcW w:w="2584" w:type="dxa"/>
            <w:tcBorders>
              <w:top w:val="single" w:sz="4" w:space="0" w:color="7F7F7F"/>
              <w:left w:val="nil"/>
              <w:bottom w:val="single" w:sz="4" w:space="0" w:color="7F7F7F"/>
              <w:right w:val="single" w:sz="4" w:space="0" w:color="7F7F7F"/>
            </w:tcBorders>
            <w:shd w:val="clear" w:color="auto" w:fill="75FFB3"/>
            <w:noWrap/>
            <w:vAlign w:val="center"/>
            <w:hideMark/>
          </w:tcPr>
          <w:p w:rsidR="00C8448C" w:rsidRPr="00F42D41" w:rsidRDefault="00C8448C" w:rsidP="00907B2A">
            <w:pPr>
              <w:spacing w:before="100" w:beforeAutospacing="1" w:after="100" w:afterAutospacing="1" w:line="240" w:lineRule="auto"/>
              <w:jc w:val="center"/>
              <w:rPr>
                <w:rFonts w:ascii="Cambria" w:eastAsia="Times New Roman" w:hAnsi="Cambria" w:cs="Simplified Arabic"/>
                <w:b/>
                <w:bCs/>
                <w:iCs/>
                <w:szCs w:val="24"/>
                <w:lang w:eastAsia="pt-BR"/>
              </w:rPr>
            </w:pPr>
            <w:r w:rsidRPr="00F42D41">
              <w:rPr>
                <w:rFonts w:ascii="Cambria" w:eastAsia="Times New Roman" w:hAnsi="Cambria" w:cs="Simplified Arabic"/>
                <w:b/>
                <w:bCs/>
                <w:iCs/>
                <w:szCs w:val="24"/>
                <w:lang w:eastAsia="pt-BR"/>
              </w:rPr>
              <w:t>QUANTITATIVO TOTAL</w:t>
            </w:r>
          </w:p>
        </w:tc>
        <w:tc>
          <w:tcPr>
            <w:tcW w:w="1289" w:type="dxa"/>
            <w:tcBorders>
              <w:top w:val="single" w:sz="4" w:space="0" w:color="7F7F7F"/>
              <w:left w:val="nil"/>
              <w:bottom w:val="single" w:sz="4" w:space="0" w:color="7F7F7F"/>
              <w:right w:val="single" w:sz="4" w:space="0" w:color="7F7F7F"/>
            </w:tcBorders>
            <w:shd w:val="clear" w:color="auto" w:fill="75FFB3"/>
            <w:noWrap/>
            <w:vAlign w:val="center"/>
            <w:hideMark/>
          </w:tcPr>
          <w:p w:rsidR="00C8448C" w:rsidRPr="00F42D41" w:rsidRDefault="00C8448C" w:rsidP="00907B2A">
            <w:pPr>
              <w:spacing w:before="100" w:beforeAutospacing="1" w:after="100" w:afterAutospacing="1" w:line="240" w:lineRule="auto"/>
              <w:jc w:val="center"/>
              <w:rPr>
                <w:rFonts w:ascii="Cambria" w:eastAsia="Times New Roman" w:hAnsi="Cambria" w:cs="Simplified Arabic"/>
                <w:b/>
                <w:bCs/>
                <w:iCs/>
                <w:szCs w:val="24"/>
                <w:lang w:eastAsia="pt-BR"/>
              </w:rPr>
            </w:pPr>
            <w:r w:rsidRPr="00F42D41">
              <w:rPr>
                <w:rFonts w:ascii="Cambria" w:eastAsia="Times New Roman" w:hAnsi="Cambria" w:cs="Simplified Arabic"/>
                <w:b/>
                <w:bCs/>
                <w:iCs/>
                <w:szCs w:val="24"/>
                <w:lang w:eastAsia="pt-BR"/>
              </w:rPr>
              <w:t>PROVIDOS</w:t>
            </w:r>
          </w:p>
        </w:tc>
        <w:tc>
          <w:tcPr>
            <w:tcW w:w="1740" w:type="dxa"/>
            <w:tcBorders>
              <w:top w:val="single" w:sz="4" w:space="0" w:color="7F7F7F"/>
              <w:left w:val="nil"/>
              <w:bottom w:val="single" w:sz="4" w:space="0" w:color="7F7F7F"/>
              <w:right w:val="single" w:sz="4" w:space="0" w:color="7F7F7F"/>
            </w:tcBorders>
            <w:shd w:val="clear" w:color="auto" w:fill="75FFB3"/>
            <w:noWrap/>
            <w:vAlign w:val="center"/>
            <w:hideMark/>
          </w:tcPr>
          <w:p w:rsidR="00C8448C" w:rsidRPr="00F42D41" w:rsidRDefault="00C8448C" w:rsidP="00907B2A">
            <w:pPr>
              <w:spacing w:before="100" w:beforeAutospacing="1" w:after="100" w:afterAutospacing="1" w:line="240" w:lineRule="auto"/>
              <w:jc w:val="center"/>
              <w:rPr>
                <w:rFonts w:ascii="Cambria" w:eastAsia="Times New Roman" w:hAnsi="Cambria" w:cs="Simplified Arabic"/>
                <w:b/>
                <w:bCs/>
                <w:iCs/>
                <w:szCs w:val="24"/>
                <w:lang w:eastAsia="pt-BR"/>
              </w:rPr>
            </w:pPr>
            <w:r w:rsidRPr="00F42D41">
              <w:rPr>
                <w:rFonts w:ascii="Cambria" w:eastAsia="Times New Roman" w:hAnsi="Cambria" w:cs="Simplified Arabic"/>
                <w:b/>
                <w:bCs/>
                <w:iCs/>
                <w:szCs w:val="24"/>
                <w:lang w:eastAsia="pt-BR"/>
              </w:rPr>
              <w:t>REMUNERAÇÃO</w:t>
            </w:r>
          </w:p>
        </w:tc>
      </w:tr>
      <w:tr w:rsidR="00C8448C" w:rsidRPr="009B63BD" w:rsidTr="00907B2A">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hideMark/>
          </w:tcPr>
          <w:p w:rsidR="00C8448C" w:rsidRPr="009B63BD" w:rsidRDefault="00C8448C" w:rsidP="00907B2A">
            <w:pPr>
              <w:spacing w:before="100" w:beforeAutospacing="1" w:after="100" w:afterAutospacing="1" w:line="240" w:lineRule="auto"/>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Chefe de Gabinete</w:t>
            </w:r>
          </w:p>
        </w:tc>
        <w:tc>
          <w:tcPr>
            <w:tcW w:w="2584" w:type="dxa"/>
            <w:tcBorders>
              <w:top w:val="nil"/>
              <w:left w:val="nil"/>
              <w:bottom w:val="single" w:sz="4" w:space="0" w:color="7F7F7F"/>
              <w:right w:val="single" w:sz="4" w:space="0" w:color="7F7F7F"/>
            </w:tcBorders>
            <w:shd w:val="clear" w:color="000000" w:fill="FFFFFF"/>
            <w:noWrap/>
            <w:vAlign w:val="center"/>
          </w:tcPr>
          <w:p w:rsidR="00C8448C" w:rsidRPr="009B63BD"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01</w:t>
            </w:r>
          </w:p>
        </w:tc>
        <w:tc>
          <w:tcPr>
            <w:tcW w:w="1289" w:type="dxa"/>
            <w:tcBorders>
              <w:top w:val="nil"/>
              <w:left w:val="nil"/>
              <w:bottom w:val="single" w:sz="4" w:space="0" w:color="7F7F7F"/>
              <w:right w:val="single" w:sz="4" w:space="0" w:color="7F7F7F"/>
            </w:tcBorders>
            <w:shd w:val="clear" w:color="000000" w:fill="FFFFFF"/>
            <w:noWrap/>
            <w:vAlign w:val="center"/>
            <w:hideMark/>
          </w:tcPr>
          <w:p w:rsidR="00C8448C" w:rsidRPr="009B63BD"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hideMark/>
          </w:tcPr>
          <w:p w:rsidR="00C8448C" w:rsidRPr="009B63BD" w:rsidRDefault="00F51B48"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R$ 10</w:t>
            </w:r>
            <w:r w:rsidR="00533714">
              <w:rPr>
                <w:rFonts w:ascii="Cambria" w:eastAsia="Times New Roman" w:hAnsi="Cambria" w:cs="Simplified Arabic"/>
                <w:iCs/>
                <w:sz w:val="24"/>
                <w:szCs w:val="24"/>
                <w:lang w:eastAsia="pt-BR"/>
              </w:rPr>
              <w:t>.000,00</w:t>
            </w:r>
          </w:p>
        </w:tc>
      </w:tr>
      <w:tr w:rsidR="00533714" w:rsidRPr="009B63BD" w:rsidTr="00907B2A">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hideMark/>
          </w:tcPr>
          <w:p w:rsidR="00533714" w:rsidRPr="009B63BD" w:rsidRDefault="00533714" w:rsidP="00533714">
            <w:pPr>
              <w:spacing w:before="100" w:beforeAutospacing="1" w:after="100" w:afterAutospacing="1" w:line="240" w:lineRule="auto"/>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 xml:space="preserve">Secretários Municipais </w:t>
            </w:r>
          </w:p>
        </w:tc>
        <w:tc>
          <w:tcPr>
            <w:tcW w:w="2584" w:type="dxa"/>
            <w:tcBorders>
              <w:top w:val="nil"/>
              <w:left w:val="nil"/>
              <w:bottom w:val="single" w:sz="4" w:space="0" w:color="7F7F7F"/>
              <w:right w:val="single" w:sz="4" w:space="0" w:color="7F7F7F"/>
            </w:tcBorders>
            <w:shd w:val="clear" w:color="000000" w:fill="FFFFFF"/>
            <w:noWrap/>
            <w:vAlign w:val="center"/>
          </w:tcPr>
          <w:p w:rsidR="00533714" w:rsidRPr="009B63BD" w:rsidRDefault="00533714" w:rsidP="00533714">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10</w:t>
            </w:r>
          </w:p>
        </w:tc>
        <w:tc>
          <w:tcPr>
            <w:tcW w:w="1289" w:type="dxa"/>
            <w:tcBorders>
              <w:top w:val="nil"/>
              <w:left w:val="nil"/>
              <w:bottom w:val="single" w:sz="4" w:space="0" w:color="7F7F7F"/>
              <w:right w:val="single" w:sz="4" w:space="0" w:color="7F7F7F"/>
            </w:tcBorders>
            <w:shd w:val="clear" w:color="000000" w:fill="FFFFFF"/>
            <w:noWrap/>
            <w:vAlign w:val="center"/>
            <w:hideMark/>
          </w:tcPr>
          <w:p w:rsidR="00533714" w:rsidRPr="009B63BD" w:rsidRDefault="00533714" w:rsidP="00533714">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hideMark/>
          </w:tcPr>
          <w:p w:rsidR="00533714" w:rsidRPr="009B63BD" w:rsidRDefault="00F51B48" w:rsidP="00533714">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R$ 10.000,00</w:t>
            </w:r>
          </w:p>
        </w:tc>
      </w:tr>
      <w:tr w:rsidR="00533714" w:rsidRPr="009B63BD" w:rsidTr="00907B2A">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533714" w:rsidRPr="009B63BD" w:rsidRDefault="00533714" w:rsidP="00533714">
            <w:pPr>
              <w:spacing w:before="100" w:beforeAutospacing="1" w:after="100" w:afterAutospacing="1" w:line="240" w:lineRule="auto"/>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Procurador Geral do Município</w:t>
            </w:r>
          </w:p>
        </w:tc>
        <w:tc>
          <w:tcPr>
            <w:tcW w:w="2584" w:type="dxa"/>
            <w:tcBorders>
              <w:top w:val="nil"/>
              <w:left w:val="nil"/>
              <w:bottom w:val="single" w:sz="4" w:space="0" w:color="7F7F7F"/>
              <w:right w:val="single" w:sz="4" w:space="0" w:color="7F7F7F"/>
            </w:tcBorders>
            <w:shd w:val="clear" w:color="000000" w:fill="FFFFFF"/>
            <w:noWrap/>
            <w:vAlign w:val="center"/>
          </w:tcPr>
          <w:p w:rsidR="00533714" w:rsidRDefault="00533714" w:rsidP="00533714">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01</w:t>
            </w:r>
          </w:p>
        </w:tc>
        <w:tc>
          <w:tcPr>
            <w:tcW w:w="1289" w:type="dxa"/>
            <w:tcBorders>
              <w:top w:val="nil"/>
              <w:left w:val="nil"/>
              <w:bottom w:val="single" w:sz="4" w:space="0" w:color="7F7F7F"/>
              <w:right w:val="single" w:sz="4" w:space="0" w:color="7F7F7F"/>
            </w:tcBorders>
            <w:shd w:val="clear" w:color="000000" w:fill="FFFFFF"/>
            <w:noWrap/>
            <w:vAlign w:val="center"/>
          </w:tcPr>
          <w:p w:rsidR="00533714" w:rsidRPr="009B63BD" w:rsidRDefault="00533714" w:rsidP="00533714">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533714" w:rsidRPr="009B63BD" w:rsidRDefault="00F51B48" w:rsidP="00533714">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R$ 10.000,00</w:t>
            </w:r>
          </w:p>
        </w:tc>
      </w:tr>
      <w:tr w:rsidR="00670C1F" w:rsidRPr="009B63BD" w:rsidTr="00907B2A">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670C1F" w:rsidRPr="009B63BD" w:rsidRDefault="00670C1F" w:rsidP="00533714">
            <w:pPr>
              <w:spacing w:before="100" w:beforeAutospacing="1" w:after="100" w:afterAutospacing="1"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 xml:space="preserve">Secretário Municipal </w:t>
            </w:r>
            <w:r w:rsidR="003E46F4">
              <w:rPr>
                <w:rFonts w:ascii="Cambria" w:eastAsia="Times New Roman" w:hAnsi="Cambria" w:cs="Simplified Arabic"/>
                <w:iCs/>
                <w:sz w:val="24"/>
                <w:szCs w:val="24"/>
                <w:lang w:eastAsia="pt-BR"/>
              </w:rPr>
              <w:t xml:space="preserve">de Saúde </w:t>
            </w:r>
            <w:r>
              <w:rPr>
                <w:rFonts w:ascii="Cambria" w:eastAsia="Times New Roman" w:hAnsi="Cambria" w:cs="Simplified Arabic"/>
                <w:iCs/>
                <w:sz w:val="24"/>
                <w:szCs w:val="24"/>
                <w:lang w:eastAsia="pt-BR"/>
              </w:rPr>
              <w:t>Adjunto</w:t>
            </w:r>
          </w:p>
        </w:tc>
        <w:tc>
          <w:tcPr>
            <w:tcW w:w="2584" w:type="dxa"/>
            <w:tcBorders>
              <w:top w:val="nil"/>
              <w:left w:val="nil"/>
              <w:bottom w:val="single" w:sz="4" w:space="0" w:color="7F7F7F"/>
              <w:right w:val="single" w:sz="4" w:space="0" w:color="7F7F7F"/>
            </w:tcBorders>
            <w:shd w:val="clear" w:color="000000" w:fill="FFFFFF"/>
            <w:noWrap/>
            <w:vAlign w:val="center"/>
          </w:tcPr>
          <w:p w:rsidR="00670C1F" w:rsidRDefault="00670C1F" w:rsidP="00533714">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01</w:t>
            </w:r>
          </w:p>
        </w:tc>
        <w:tc>
          <w:tcPr>
            <w:tcW w:w="1289" w:type="dxa"/>
            <w:tcBorders>
              <w:top w:val="nil"/>
              <w:left w:val="nil"/>
              <w:bottom w:val="single" w:sz="4" w:space="0" w:color="7F7F7F"/>
              <w:right w:val="single" w:sz="4" w:space="0" w:color="7F7F7F"/>
            </w:tcBorders>
            <w:shd w:val="clear" w:color="000000" w:fill="FFFFFF"/>
            <w:noWrap/>
            <w:vAlign w:val="center"/>
          </w:tcPr>
          <w:p w:rsidR="00670C1F" w:rsidRPr="009B63BD" w:rsidRDefault="00670C1F" w:rsidP="00533714">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670C1F" w:rsidRDefault="00670C1F" w:rsidP="00F942D4">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 xml:space="preserve">R$ </w:t>
            </w:r>
            <w:r w:rsidR="00F942D4">
              <w:rPr>
                <w:rFonts w:ascii="Cambria" w:eastAsia="Times New Roman" w:hAnsi="Cambria" w:cs="Simplified Arabic"/>
                <w:iCs/>
                <w:sz w:val="24"/>
                <w:szCs w:val="24"/>
                <w:lang w:eastAsia="pt-BR"/>
              </w:rPr>
              <w:t>7</w:t>
            </w:r>
            <w:r>
              <w:rPr>
                <w:rFonts w:ascii="Cambria" w:eastAsia="Times New Roman" w:hAnsi="Cambria" w:cs="Simplified Arabic"/>
                <w:iCs/>
                <w:sz w:val="24"/>
                <w:szCs w:val="24"/>
                <w:lang w:eastAsia="pt-BR"/>
              </w:rPr>
              <w:t>.000,00</w:t>
            </w:r>
          </w:p>
        </w:tc>
      </w:tr>
      <w:tr w:rsidR="00533714" w:rsidRPr="009B63BD" w:rsidTr="00907B2A">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533714" w:rsidRPr="009B63BD" w:rsidRDefault="00533714" w:rsidP="00533714">
            <w:pPr>
              <w:spacing w:before="100" w:beforeAutospacing="1" w:after="100" w:afterAutospacing="1"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Controlador Geral do Município</w:t>
            </w:r>
          </w:p>
        </w:tc>
        <w:tc>
          <w:tcPr>
            <w:tcW w:w="2584" w:type="dxa"/>
            <w:tcBorders>
              <w:top w:val="nil"/>
              <w:left w:val="nil"/>
              <w:bottom w:val="single" w:sz="4" w:space="0" w:color="7F7F7F"/>
              <w:right w:val="single" w:sz="4" w:space="0" w:color="7F7F7F"/>
            </w:tcBorders>
            <w:shd w:val="clear" w:color="000000" w:fill="FFFFFF"/>
            <w:noWrap/>
            <w:vAlign w:val="center"/>
          </w:tcPr>
          <w:p w:rsidR="00533714" w:rsidRPr="009B63BD" w:rsidRDefault="00533714" w:rsidP="00533714">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01</w:t>
            </w:r>
          </w:p>
        </w:tc>
        <w:tc>
          <w:tcPr>
            <w:tcW w:w="1289" w:type="dxa"/>
            <w:tcBorders>
              <w:top w:val="nil"/>
              <w:left w:val="nil"/>
              <w:bottom w:val="single" w:sz="4" w:space="0" w:color="7F7F7F"/>
              <w:right w:val="single" w:sz="4" w:space="0" w:color="7F7F7F"/>
            </w:tcBorders>
            <w:shd w:val="clear" w:color="000000" w:fill="FFFFFF"/>
            <w:noWrap/>
            <w:vAlign w:val="center"/>
          </w:tcPr>
          <w:p w:rsidR="00533714" w:rsidRPr="009B63BD" w:rsidRDefault="00533714" w:rsidP="00533714">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533714" w:rsidRPr="009B63BD" w:rsidRDefault="00F51B48" w:rsidP="00533714">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R$ 10.000,00</w:t>
            </w:r>
          </w:p>
        </w:tc>
      </w:tr>
      <w:tr w:rsidR="00533714" w:rsidRPr="009B63BD" w:rsidTr="00907B2A">
        <w:trPr>
          <w:trHeight w:val="284"/>
        </w:trPr>
        <w:tc>
          <w:tcPr>
            <w:tcW w:w="4017" w:type="dxa"/>
            <w:tcBorders>
              <w:top w:val="nil"/>
              <w:left w:val="single" w:sz="4" w:space="0" w:color="7F7F7F"/>
              <w:bottom w:val="single" w:sz="4" w:space="0" w:color="7F7F7F"/>
              <w:right w:val="single" w:sz="4" w:space="0" w:color="7F7F7F"/>
            </w:tcBorders>
            <w:shd w:val="clear" w:color="000000" w:fill="FFFFFF"/>
            <w:vAlign w:val="center"/>
          </w:tcPr>
          <w:p w:rsidR="00533714" w:rsidRDefault="00533714" w:rsidP="00533714">
            <w:pPr>
              <w:spacing w:before="100" w:beforeAutospacing="1" w:after="100" w:afterAutospacing="1"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Assessor Financeiro e Orçamentário</w:t>
            </w:r>
          </w:p>
        </w:tc>
        <w:tc>
          <w:tcPr>
            <w:tcW w:w="2584" w:type="dxa"/>
            <w:tcBorders>
              <w:top w:val="nil"/>
              <w:left w:val="nil"/>
              <w:bottom w:val="single" w:sz="4" w:space="0" w:color="7F7F7F"/>
              <w:right w:val="single" w:sz="4" w:space="0" w:color="7F7F7F"/>
            </w:tcBorders>
            <w:shd w:val="clear" w:color="000000" w:fill="FFFFFF"/>
            <w:noWrap/>
            <w:vAlign w:val="center"/>
          </w:tcPr>
          <w:p w:rsidR="00533714" w:rsidRDefault="00533714" w:rsidP="00533714">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01</w:t>
            </w:r>
          </w:p>
        </w:tc>
        <w:tc>
          <w:tcPr>
            <w:tcW w:w="1289" w:type="dxa"/>
            <w:tcBorders>
              <w:top w:val="nil"/>
              <w:left w:val="nil"/>
              <w:bottom w:val="single" w:sz="4" w:space="0" w:color="7F7F7F"/>
              <w:right w:val="single" w:sz="4" w:space="0" w:color="7F7F7F"/>
            </w:tcBorders>
            <w:shd w:val="clear" w:color="000000" w:fill="FFFFFF"/>
            <w:noWrap/>
            <w:vAlign w:val="center"/>
          </w:tcPr>
          <w:p w:rsidR="00533714" w:rsidRPr="009B63BD" w:rsidRDefault="00533714" w:rsidP="00533714">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533714" w:rsidRPr="009B63BD" w:rsidRDefault="00F51B48" w:rsidP="00533714">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R$ 10.000,00</w:t>
            </w:r>
          </w:p>
        </w:tc>
      </w:tr>
      <w:tr w:rsidR="00C8448C" w:rsidRPr="009B63BD" w:rsidTr="00907B2A">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C8448C" w:rsidRPr="009B63BD" w:rsidRDefault="00C8448C" w:rsidP="00F942D4">
            <w:pPr>
              <w:spacing w:before="100" w:beforeAutospacing="1" w:after="100" w:afterAutospacing="1"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 xml:space="preserve">Assessor de </w:t>
            </w:r>
            <w:r w:rsidR="00F942D4">
              <w:rPr>
                <w:rFonts w:ascii="Cambria" w:eastAsia="Times New Roman" w:hAnsi="Cambria" w:cs="Simplified Arabic"/>
                <w:iCs/>
                <w:sz w:val="24"/>
                <w:szCs w:val="24"/>
                <w:lang w:eastAsia="pt-BR"/>
              </w:rPr>
              <w:t>Gabinete</w:t>
            </w:r>
          </w:p>
        </w:tc>
        <w:tc>
          <w:tcPr>
            <w:tcW w:w="2584" w:type="dxa"/>
            <w:tcBorders>
              <w:top w:val="nil"/>
              <w:left w:val="nil"/>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01</w:t>
            </w:r>
          </w:p>
        </w:tc>
        <w:tc>
          <w:tcPr>
            <w:tcW w:w="1289" w:type="dxa"/>
            <w:tcBorders>
              <w:top w:val="nil"/>
              <w:left w:val="nil"/>
              <w:bottom w:val="single" w:sz="4" w:space="0" w:color="7F7F7F"/>
              <w:right w:val="single" w:sz="4" w:space="0" w:color="7F7F7F"/>
            </w:tcBorders>
            <w:shd w:val="clear" w:color="000000" w:fill="FFFFFF"/>
            <w:noWrap/>
            <w:vAlign w:val="center"/>
          </w:tcPr>
          <w:p w:rsidR="00C8448C" w:rsidRPr="009B63BD"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C8448C" w:rsidRPr="009B63BD" w:rsidRDefault="00F942D4"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R$ 10.000,00</w:t>
            </w:r>
          </w:p>
        </w:tc>
      </w:tr>
      <w:tr w:rsidR="00C8448C" w:rsidRPr="009B63BD" w:rsidTr="00907B2A">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C8448C" w:rsidRPr="009B63BD" w:rsidRDefault="00C8448C" w:rsidP="00907B2A">
            <w:pPr>
              <w:spacing w:before="100" w:beforeAutospacing="1" w:after="100" w:afterAutospacing="1"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Subprocuradores</w:t>
            </w:r>
          </w:p>
        </w:tc>
        <w:tc>
          <w:tcPr>
            <w:tcW w:w="2584" w:type="dxa"/>
            <w:tcBorders>
              <w:top w:val="nil"/>
              <w:left w:val="nil"/>
              <w:bottom w:val="single" w:sz="4" w:space="0" w:color="7F7F7F"/>
              <w:right w:val="single" w:sz="4" w:space="0" w:color="7F7F7F"/>
            </w:tcBorders>
            <w:shd w:val="clear" w:color="000000" w:fill="FFFFFF"/>
            <w:noWrap/>
            <w:vAlign w:val="center"/>
          </w:tcPr>
          <w:p w:rsidR="00C8448C" w:rsidRDefault="00F51B48"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05</w:t>
            </w:r>
          </w:p>
        </w:tc>
        <w:tc>
          <w:tcPr>
            <w:tcW w:w="1289" w:type="dxa"/>
            <w:tcBorders>
              <w:top w:val="nil"/>
              <w:left w:val="nil"/>
              <w:bottom w:val="single" w:sz="4" w:space="0" w:color="7F7F7F"/>
              <w:right w:val="single" w:sz="4" w:space="0" w:color="7F7F7F"/>
            </w:tcBorders>
            <w:shd w:val="clear" w:color="000000" w:fill="FFFFFF"/>
            <w:noWrap/>
            <w:vAlign w:val="center"/>
          </w:tcPr>
          <w:p w:rsidR="00C8448C" w:rsidRPr="009B63BD"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C8448C" w:rsidRPr="009B63BD" w:rsidRDefault="00533714"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R$ 4.890,00</w:t>
            </w:r>
          </w:p>
        </w:tc>
      </w:tr>
      <w:tr w:rsidR="00C8448C" w:rsidRPr="009B63BD" w:rsidTr="00907B2A">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 xml:space="preserve">Administrador Distrital </w:t>
            </w:r>
          </w:p>
        </w:tc>
        <w:tc>
          <w:tcPr>
            <w:tcW w:w="2584" w:type="dxa"/>
            <w:tcBorders>
              <w:top w:val="nil"/>
              <w:left w:val="nil"/>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02</w:t>
            </w:r>
          </w:p>
        </w:tc>
        <w:tc>
          <w:tcPr>
            <w:tcW w:w="1289" w:type="dxa"/>
            <w:tcBorders>
              <w:top w:val="nil"/>
              <w:left w:val="nil"/>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C8448C" w:rsidRDefault="00533714" w:rsidP="003E46F4">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 xml:space="preserve">R$ </w:t>
            </w:r>
            <w:r w:rsidR="003E46F4">
              <w:rPr>
                <w:rFonts w:ascii="Cambria" w:eastAsia="Times New Roman" w:hAnsi="Cambria" w:cs="Simplified Arabic"/>
                <w:iCs/>
                <w:sz w:val="24"/>
                <w:szCs w:val="24"/>
                <w:lang w:eastAsia="pt-BR"/>
              </w:rPr>
              <w:t>7.000,00</w:t>
            </w:r>
          </w:p>
        </w:tc>
      </w:tr>
      <w:tr w:rsidR="00C8448C" w:rsidRPr="009B63BD" w:rsidTr="00907B2A">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Diretor de Recursos Humanos</w:t>
            </w:r>
          </w:p>
        </w:tc>
        <w:tc>
          <w:tcPr>
            <w:tcW w:w="2584" w:type="dxa"/>
            <w:tcBorders>
              <w:top w:val="nil"/>
              <w:left w:val="nil"/>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01</w:t>
            </w:r>
          </w:p>
        </w:tc>
        <w:tc>
          <w:tcPr>
            <w:tcW w:w="1289" w:type="dxa"/>
            <w:tcBorders>
              <w:top w:val="nil"/>
              <w:left w:val="nil"/>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C8448C" w:rsidRDefault="00533714"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R$ 4.890,00</w:t>
            </w:r>
          </w:p>
        </w:tc>
      </w:tr>
      <w:tr w:rsidR="00C8448C" w:rsidRPr="009B63BD" w:rsidTr="00907B2A">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Diretor de Contabilidade</w:t>
            </w:r>
          </w:p>
        </w:tc>
        <w:tc>
          <w:tcPr>
            <w:tcW w:w="2584" w:type="dxa"/>
            <w:tcBorders>
              <w:top w:val="nil"/>
              <w:left w:val="nil"/>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01</w:t>
            </w:r>
          </w:p>
        </w:tc>
        <w:tc>
          <w:tcPr>
            <w:tcW w:w="1289" w:type="dxa"/>
            <w:tcBorders>
              <w:top w:val="nil"/>
              <w:left w:val="nil"/>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C8448C" w:rsidRDefault="00533714"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R$ 4.890,00</w:t>
            </w:r>
          </w:p>
        </w:tc>
      </w:tr>
      <w:tr w:rsidR="00C8448C" w:rsidRPr="009B63BD" w:rsidTr="00907B2A">
        <w:trPr>
          <w:trHeight w:val="293"/>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C8448C" w:rsidRDefault="00C8448C" w:rsidP="00907B2A">
            <w:pPr>
              <w:spacing w:after="0"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 xml:space="preserve">Diretor de </w:t>
            </w:r>
            <w:r w:rsidRPr="009B63BD">
              <w:rPr>
                <w:rFonts w:ascii="Cambria" w:hAnsi="Cambria" w:cs="Simplified Arabic"/>
                <w:sz w:val="24"/>
                <w:szCs w:val="24"/>
              </w:rPr>
              <w:t>Tribu</w:t>
            </w:r>
            <w:r>
              <w:rPr>
                <w:rFonts w:ascii="Cambria" w:hAnsi="Cambria" w:cs="Simplified Arabic"/>
                <w:sz w:val="24"/>
                <w:szCs w:val="24"/>
              </w:rPr>
              <w:t xml:space="preserve">tos, </w:t>
            </w:r>
            <w:proofErr w:type="spellStart"/>
            <w:r w:rsidRPr="009B63BD">
              <w:rPr>
                <w:rFonts w:ascii="Cambria" w:hAnsi="Cambria" w:cs="Simplified Arabic"/>
                <w:sz w:val="24"/>
                <w:szCs w:val="24"/>
              </w:rPr>
              <w:t>Arrec</w:t>
            </w:r>
            <w:proofErr w:type="spellEnd"/>
            <w:r>
              <w:rPr>
                <w:rFonts w:ascii="Cambria" w:hAnsi="Cambria" w:cs="Simplified Arabic"/>
                <w:sz w:val="24"/>
                <w:szCs w:val="24"/>
              </w:rPr>
              <w:t>.</w:t>
            </w:r>
            <w:r w:rsidRPr="009B63BD">
              <w:rPr>
                <w:rFonts w:ascii="Cambria" w:hAnsi="Cambria" w:cs="Simplified Arabic"/>
                <w:sz w:val="24"/>
                <w:szCs w:val="24"/>
              </w:rPr>
              <w:t xml:space="preserve"> </w:t>
            </w:r>
            <w:proofErr w:type="gramStart"/>
            <w:r>
              <w:rPr>
                <w:rFonts w:ascii="Cambria" w:hAnsi="Cambria" w:cs="Simplified Arabic"/>
                <w:sz w:val="24"/>
                <w:szCs w:val="24"/>
              </w:rPr>
              <w:t>e</w:t>
            </w:r>
            <w:proofErr w:type="gramEnd"/>
            <w:r>
              <w:rPr>
                <w:rFonts w:ascii="Cambria" w:hAnsi="Cambria" w:cs="Simplified Arabic"/>
                <w:sz w:val="24"/>
                <w:szCs w:val="24"/>
              </w:rPr>
              <w:t xml:space="preserve"> Alvarás</w:t>
            </w:r>
          </w:p>
        </w:tc>
        <w:tc>
          <w:tcPr>
            <w:tcW w:w="2584" w:type="dxa"/>
            <w:tcBorders>
              <w:top w:val="nil"/>
              <w:left w:val="nil"/>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01</w:t>
            </w:r>
          </w:p>
        </w:tc>
        <w:tc>
          <w:tcPr>
            <w:tcW w:w="1289" w:type="dxa"/>
            <w:tcBorders>
              <w:top w:val="nil"/>
              <w:left w:val="nil"/>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C8448C" w:rsidRDefault="00533714"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R$ 4.890,00</w:t>
            </w:r>
          </w:p>
        </w:tc>
      </w:tr>
      <w:tr w:rsidR="00C8448C" w:rsidRPr="009B63BD" w:rsidTr="00907B2A">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C8448C" w:rsidRDefault="00F51B48" w:rsidP="00907B2A">
            <w:pPr>
              <w:spacing w:before="100" w:beforeAutospacing="1" w:after="100" w:afterAutospacing="1"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Coordenador</w:t>
            </w:r>
            <w:r w:rsidR="00C8448C">
              <w:rPr>
                <w:rFonts w:ascii="Cambria" w:eastAsia="Times New Roman" w:hAnsi="Cambria" w:cs="Simplified Arabic"/>
                <w:iCs/>
                <w:sz w:val="24"/>
                <w:szCs w:val="24"/>
                <w:lang w:eastAsia="pt-BR"/>
              </w:rPr>
              <w:t xml:space="preserve"> de Licitação </w:t>
            </w:r>
          </w:p>
        </w:tc>
        <w:tc>
          <w:tcPr>
            <w:tcW w:w="2584" w:type="dxa"/>
            <w:tcBorders>
              <w:top w:val="nil"/>
              <w:left w:val="nil"/>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01</w:t>
            </w:r>
          </w:p>
        </w:tc>
        <w:tc>
          <w:tcPr>
            <w:tcW w:w="1289" w:type="dxa"/>
            <w:tcBorders>
              <w:top w:val="nil"/>
              <w:left w:val="nil"/>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C8448C" w:rsidRDefault="00F51B48"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R$ 10.000,00</w:t>
            </w:r>
          </w:p>
        </w:tc>
      </w:tr>
      <w:tr w:rsidR="00C8448C" w:rsidRPr="009B63BD" w:rsidTr="00907B2A">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Diretor do Hospital</w:t>
            </w:r>
          </w:p>
        </w:tc>
        <w:tc>
          <w:tcPr>
            <w:tcW w:w="2584" w:type="dxa"/>
            <w:tcBorders>
              <w:top w:val="nil"/>
              <w:left w:val="nil"/>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01</w:t>
            </w:r>
          </w:p>
        </w:tc>
        <w:tc>
          <w:tcPr>
            <w:tcW w:w="1289" w:type="dxa"/>
            <w:tcBorders>
              <w:top w:val="nil"/>
              <w:left w:val="nil"/>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C8448C" w:rsidRDefault="00533714"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R$ 4.890,00</w:t>
            </w:r>
          </w:p>
        </w:tc>
      </w:tr>
      <w:tr w:rsidR="00C8448C" w:rsidRPr="009B63BD" w:rsidTr="00907B2A">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Diretor do D</w:t>
            </w:r>
            <w:r>
              <w:rPr>
                <w:rFonts w:ascii="Cambria" w:eastAsia="Times New Roman" w:hAnsi="Cambria" w:cs="Simplified Arabic"/>
                <w:iCs/>
                <w:sz w:val="24"/>
                <w:szCs w:val="24"/>
                <w:lang w:eastAsia="pt-BR"/>
              </w:rPr>
              <w:t>MTT</w:t>
            </w:r>
          </w:p>
        </w:tc>
        <w:tc>
          <w:tcPr>
            <w:tcW w:w="2584" w:type="dxa"/>
            <w:tcBorders>
              <w:top w:val="nil"/>
              <w:left w:val="nil"/>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01</w:t>
            </w:r>
          </w:p>
        </w:tc>
        <w:tc>
          <w:tcPr>
            <w:tcW w:w="1289" w:type="dxa"/>
            <w:tcBorders>
              <w:top w:val="nil"/>
              <w:left w:val="nil"/>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C8448C" w:rsidRDefault="00533714"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R$ 4.890,00</w:t>
            </w:r>
          </w:p>
        </w:tc>
      </w:tr>
      <w:tr w:rsidR="00C8448C" w:rsidRPr="009B63BD" w:rsidTr="00907B2A">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 xml:space="preserve">Tesoureiro </w:t>
            </w:r>
          </w:p>
        </w:tc>
        <w:tc>
          <w:tcPr>
            <w:tcW w:w="2584" w:type="dxa"/>
            <w:tcBorders>
              <w:top w:val="nil"/>
              <w:left w:val="nil"/>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03</w:t>
            </w:r>
          </w:p>
        </w:tc>
        <w:tc>
          <w:tcPr>
            <w:tcW w:w="1289" w:type="dxa"/>
            <w:tcBorders>
              <w:top w:val="nil"/>
              <w:left w:val="nil"/>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C8448C" w:rsidRDefault="00C8448C" w:rsidP="006545AB">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 xml:space="preserve">R$ </w:t>
            </w:r>
            <w:r w:rsidR="006545AB">
              <w:rPr>
                <w:rFonts w:ascii="Cambria" w:eastAsia="Times New Roman" w:hAnsi="Cambria" w:cs="Simplified Arabic"/>
                <w:iCs/>
                <w:sz w:val="24"/>
                <w:szCs w:val="24"/>
                <w:lang w:eastAsia="pt-BR"/>
              </w:rPr>
              <w:t>2</w:t>
            </w:r>
            <w:r w:rsidRPr="009B63BD">
              <w:rPr>
                <w:rFonts w:ascii="Cambria" w:eastAsia="Times New Roman" w:hAnsi="Cambria" w:cs="Simplified Arabic"/>
                <w:iCs/>
                <w:sz w:val="24"/>
                <w:szCs w:val="24"/>
                <w:lang w:eastAsia="pt-BR"/>
              </w:rPr>
              <w:t>.</w:t>
            </w:r>
            <w:r w:rsidR="006545AB">
              <w:rPr>
                <w:rFonts w:ascii="Cambria" w:eastAsia="Times New Roman" w:hAnsi="Cambria" w:cs="Simplified Arabic"/>
                <w:iCs/>
                <w:sz w:val="24"/>
                <w:szCs w:val="24"/>
                <w:lang w:eastAsia="pt-BR"/>
              </w:rPr>
              <w:t>5</w:t>
            </w:r>
            <w:r w:rsidRPr="009B63BD">
              <w:rPr>
                <w:rFonts w:ascii="Cambria" w:eastAsia="Times New Roman" w:hAnsi="Cambria" w:cs="Simplified Arabic"/>
                <w:iCs/>
                <w:sz w:val="24"/>
                <w:szCs w:val="24"/>
                <w:lang w:eastAsia="pt-BR"/>
              </w:rPr>
              <w:t>00,00</w:t>
            </w:r>
          </w:p>
        </w:tc>
      </w:tr>
      <w:tr w:rsidR="006545AB" w:rsidRPr="009B63BD" w:rsidTr="00907B2A">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6545AB" w:rsidRDefault="006545AB" w:rsidP="006545AB">
            <w:pPr>
              <w:spacing w:before="100" w:beforeAutospacing="1" w:after="100" w:afterAutospacing="1"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Analista de Controle Interno</w:t>
            </w:r>
          </w:p>
        </w:tc>
        <w:tc>
          <w:tcPr>
            <w:tcW w:w="2584" w:type="dxa"/>
            <w:tcBorders>
              <w:top w:val="nil"/>
              <w:left w:val="nil"/>
              <w:bottom w:val="single" w:sz="4" w:space="0" w:color="7F7F7F"/>
              <w:right w:val="single" w:sz="4" w:space="0" w:color="7F7F7F"/>
            </w:tcBorders>
            <w:shd w:val="clear" w:color="000000" w:fill="FFFFFF"/>
            <w:noWrap/>
            <w:vAlign w:val="center"/>
          </w:tcPr>
          <w:p w:rsidR="006545AB" w:rsidRDefault="00F51B48" w:rsidP="006545AB">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05</w:t>
            </w:r>
          </w:p>
        </w:tc>
        <w:tc>
          <w:tcPr>
            <w:tcW w:w="1289" w:type="dxa"/>
            <w:tcBorders>
              <w:top w:val="nil"/>
              <w:left w:val="nil"/>
              <w:bottom w:val="single" w:sz="4" w:space="0" w:color="7F7F7F"/>
              <w:right w:val="single" w:sz="4" w:space="0" w:color="7F7F7F"/>
            </w:tcBorders>
            <w:shd w:val="clear" w:color="000000" w:fill="FFFFFF"/>
            <w:noWrap/>
            <w:vAlign w:val="center"/>
          </w:tcPr>
          <w:p w:rsidR="006545AB" w:rsidRDefault="006545AB" w:rsidP="006545AB">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6545AB" w:rsidRDefault="006545AB" w:rsidP="006545AB">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R$ 1.999</w:t>
            </w:r>
            <w:r w:rsidRPr="009B63BD">
              <w:rPr>
                <w:rFonts w:ascii="Cambria" w:eastAsia="Times New Roman" w:hAnsi="Cambria" w:cs="Simplified Arabic"/>
                <w:iCs/>
                <w:sz w:val="24"/>
                <w:szCs w:val="24"/>
                <w:lang w:eastAsia="pt-BR"/>
              </w:rPr>
              <w:t>,00</w:t>
            </w:r>
          </w:p>
        </w:tc>
      </w:tr>
      <w:tr w:rsidR="006545AB" w:rsidRPr="009B63BD" w:rsidTr="00907B2A">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6545AB" w:rsidRDefault="006545AB" w:rsidP="006545AB">
            <w:pPr>
              <w:spacing w:before="100" w:beforeAutospacing="1" w:after="100" w:afterAutospacing="1"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Gerente</w:t>
            </w:r>
          </w:p>
        </w:tc>
        <w:tc>
          <w:tcPr>
            <w:tcW w:w="2584" w:type="dxa"/>
            <w:tcBorders>
              <w:top w:val="nil"/>
              <w:left w:val="nil"/>
              <w:bottom w:val="single" w:sz="4" w:space="0" w:color="7F7F7F"/>
              <w:right w:val="single" w:sz="4" w:space="0" w:color="7F7F7F"/>
            </w:tcBorders>
            <w:shd w:val="clear" w:color="000000" w:fill="FFFFFF"/>
            <w:noWrap/>
            <w:vAlign w:val="center"/>
          </w:tcPr>
          <w:p w:rsidR="006545AB" w:rsidRDefault="006545AB" w:rsidP="006545AB">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36</w:t>
            </w:r>
          </w:p>
        </w:tc>
        <w:tc>
          <w:tcPr>
            <w:tcW w:w="1289" w:type="dxa"/>
            <w:tcBorders>
              <w:top w:val="nil"/>
              <w:left w:val="nil"/>
              <w:bottom w:val="single" w:sz="4" w:space="0" w:color="7F7F7F"/>
              <w:right w:val="single" w:sz="4" w:space="0" w:color="7F7F7F"/>
            </w:tcBorders>
            <w:shd w:val="clear" w:color="000000" w:fill="FFFFFF"/>
            <w:noWrap/>
            <w:vAlign w:val="center"/>
          </w:tcPr>
          <w:p w:rsidR="006545AB" w:rsidRDefault="006545AB" w:rsidP="006545AB">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6545AB" w:rsidRDefault="006545AB" w:rsidP="006545AB">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R$ 1.999</w:t>
            </w:r>
            <w:r w:rsidRPr="009B63BD">
              <w:rPr>
                <w:rFonts w:ascii="Cambria" w:eastAsia="Times New Roman" w:hAnsi="Cambria" w:cs="Simplified Arabic"/>
                <w:iCs/>
                <w:sz w:val="24"/>
                <w:szCs w:val="24"/>
                <w:lang w:eastAsia="pt-BR"/>
              </w:rPr>
              <w:t>,00</w:t>
            </w:r>
          </w:p>
        </w:tc>
      </w:tr>
      <w:tr w:rsidR="00C8448C" w:rsidRPr="009B63BD" w:rsidTr="00907B2A">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Coordenador</w:t>
            </w:r>
          </w:p>
        </w:tc>
        <w:tc>
          <w:tcPr>
            <w:tcW w:w="2584" w:type="dxa"/>
            <w:tcBorders>
              <w:top w:val="nil"/>
              <w:left w:val="nil"/>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05</w:t>
            </w:r>
          </w:p>
        </w:tc>
        <w:tc>
          <w:tcPr>
            <w:tcW w:w="1289" w:type="dxa"/>
            <w:tcBorders>
              <w:top w:val="nil"/>
              <w:left w:val="nil"/>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C8448C" w:rsidRDefault="00C8448C" w:rsidP="006545AB">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 xml:space="preserve">R$ </w:t>
            </w:r>
            <w:r w:rsidR="006545AB">
              <w:rPr>
                <w:rFonts w:ascii="Cambria" w:eastAsia="Times New Roman" w:hAnsi="Cambria" w:cs="Simplified Arabic"/>
                <w:iCs/>
                <w:sz w:val="24"/>
                <w:szCs w:val="24"/>
                <w:lang w:eastAsia="pt-BR"/>
              </w:rPr>
              <w:t>1</w:t>
            </w:r>
            <w:r>
              <w:rPr>
                <w:rFonts w:ascii="Cambria" w:eastAsia="Times New Roman" w:hAnsi="Cambria" w:cs="Simplified Arabic"/>
                <w:iCs/>
                <w:sz w:val="24"/>
                <w:szCs w:val="24"/>
                <w:lang w:eastAsia="pt-BR"/>
              </w:rPr>
              <w:t>.</w:t>
            </w:r>
            <w:r w:rsidR="006545AB">
              <w:rPr>
                <w:rFonts w:ascii="Cambria" w:eastAsia="Times New Roman" w:hAnsi="Cambria" w:cs="Simplified Arabic"/>
                <w:iCs/>
                <w:sz w:val="24"/>
                <w:szCs w:val="24"/>
                <w:lang w:eastAsia="pt-BR"/>
              </w:rPr>
              <w:t>999</w:t>
            </w:r>
            <w:r w:rsidRPr="009B63BD">
              <w:rPr>
                <w:rFonts w:ascii="Cambria" w:eastAsia="Times New Roman" w:hAnsi="Cambria" w:cs="Simplified Arabic"/>
                <w:iCs/>
                <w:sz w:val="24"/>
                <w:szCs w:val="24"/>
                <w:lang w:eastAsia="pt-BR"/>
              </w:rPr>
              <w:t>,00</w:t>
            </w:r>
          </w:p>
        </w:tc>
      </w:tr>
      <w:tr w:rsidR="00C8448C" w:rsidRPr="009B63BD" w:rsidTr="00907B2A">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 xml:space="preserve">Chefes de </w:t>
            </w:r>
            <w:r w:rsidRPr="009B63BD">
              <w:rPr>
                <w:rFonts w:ascii="Cambria" w:eastAsia="Times New Roman" w:hAnsi="Cambria" w:cs="Simplified Arabic"/>
                <w:iCs/>
                <w:sz w:val="24"/>
                <w:szCs w:val="24"/>
                <w:lang w:eastAsia="pt-BR"/>
              </w:rPr>
              <w:t>Núcleos</w:t>
            </w:r>
          </w:p>
        </w:tc>
        <w:tc>
          <w:tcPr>
            <w:tcW w:w="2584" w:type="dxa"/>
            <w:tcBorders>
              <w:top w:val="nil"/>
              <w:left w:val="nil"/>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11</w:t>
            </w:r>
          </w:p>
        </w:tc>
        <w:tc>
          <w:tcPr>
            <w:tcW w:w="1289" w:type="dxa"/>
            <w:tcBorders>
              <w:top w:val="nil"/>
              <w:left w:val="nil"/>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C8448C" w:rsidRDefault="006545AB"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R$ 1.5</w:t>
            </w:r>
            <w:r w:rsidR="00C8448C" w:rsidRPr="009B63BD">
              <w:rPr>
                <w:rFonts w:ascii="Cambria" w:eastAsia="Times New Roman" w:hAnsi="Cambria" w:cs="Simplified Arabic"/>
                <w:iCs/>
                <w:sz w:val="24"/>
                <w:szCs w:val="24"/>
                <w:lang w:eastAsia="pt-BR"/>
              </w:rPr>
              <w:t>00,00</w:t>
            </w:r>
          </w:p>
        </w:tc>
      </w:tr>
      <w:tr w:rsidR="00C8448C" w:rsidRPr="009B63BD" w:rsidTr="00907B2A">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Secretária</w:t>
            </w:r>
          </w:p>
        </w:tc>
        <w:tc>
          <w:tcPr>
            <w:tcW w:w="2584" w:type="dxa"/>
            <w:tcBorders>
              <w:top w:val="nil"/>
              <w:left w:val="nil"/>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20</w:t>
            </w:r>
          </w:p>
        </w:tc>
        <w:tc>
          <w:tcPr>
            <w:tcW w:w="1289" w:type="dxa"/>
            <w:tcBorders>
              <w:top w:val="nil"/>
              <w:left w:val="nil"/>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R$ 1.000,00</w:t>
            </w:r>
          </w:p>
        </w:tc>
      </w:tr>
      <w:tr w:rsidR="00C8448C" w:rsidRPr="009B63BD" w:rsidTr="00907B2A">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C8448C" w:rsidRPr="009B63BD" w:rsidRDefault="00C8448C" w:rsidP="00907B2A">
            <w:pPr>
              <w:spacing w:before="100" w:beforeAutospacing="1" w:after="100" w:afterAutospacing="1" w:line="240" w:lineRule="auto"/>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Assessor Especial</w:t>
            </w:r>
          </w:p>
        </w:tc>
        <w:tc>
          <w:tcPr>
            <w:tcW w:w="2584" w:type="dxa"/>
            <w:tcBorders>
              <w:top w:val="nil"/>
              <w:left w:val="nil"/>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15</w:t>
            </w:r>
          </w:p>
        </w:tc>
        <w:tc>
          <w:tcPr>
            <w:tcW w:w="1289" w:type="dxa"/>
            <w:tcBorders>
              <w:top w:val="nil"/>
              <w:left w:val="nil"/>
              <w:bottom w:val="single" w:sz="4" w:space="0" w:color="7F7F7F"/>
              <w:right w:val="single" w:sz="4" w:space="0" w:color="7F7F7F"/>
            </w:tcBorders>
            <w:shd w:val="clear" w:color="000000" w:fill="FFFFFF"/>
            <w:noWrap/>
            <w:vAlign w:val="center"/>
          </w:tcPr>
          <w:p w:rsidR="00C8448C" w:rsidRPr="009B63BD"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C8448C" w:rsidRPr="009B63BD" w:rsidRDefault="00533714"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R$ 4.890,00</w:t>
            </w:r>
          </w:p>
        </w:tc>
      </w:tr>
      <w:tr w:rsidR="00C8448C" w:rsidRPr="009B63BD" w:rsidTr="00907B2A">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C8448C" w:rsidRPr="009B63BD" w:rsidRDefault="00C8448C" w:rsidP="00907B2A">
            <w:pPr>
              <w:spacing w:before="100" w:beforeAutospacing="1" w:after="100" w:afterAutospacing="1" w:line="240" w:lineRule="auto"/>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Assessor Especial-I</w:t>
            </w:r>
          </w:p>
        </w:tc>
        <w:tc>
          <w:tcPr>
            <w:tcW w:w="2584" w:type="dxa"/>
            <w:tcBorders>
              <w:top w:val="nil"/>
              <w:left w:val="nil"/>
              <w:bottom w:val="single" w:sz="4" w:space="0" w:color="7F7F7F"/>
              <w:right w:val="single" w:sz="4" w:space="0" w:color="7F7F7F"/>
            </w:tcBorders>
            <w:shd w:val="clear" w:color="000000" w:fill="FFFFFF"/>
            <w:noWrap/>
            <w:vAlign w:val="center"/>
          </w:tcPr>
          <w:p w:rsidR="00C8448C" w:rsidRPr="009B63BD"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20</w:t>
            </w:r>
          </w:p>
        </w:tc>
        <w:tc>
          <w:tcPr>
            <w:tcW w:w="1289" w:type="dxa"/>
            <w:tcBorders>
              <w:top w:val="nil"/>
              <w:left w:val="nil"/>
              <w:bottom w:val="single" w:sz="4" w:space="0" w:color="7F7F7F"/>
              <w:right w:val="single" w:sz="4" w:space="0" w:color="7F7F7F"/>
            </w:tcBorders>
            <w:shd w:val="clear" w:color="000000" w:fill="FFFFFF"/>
            <w:noWrap/>
            <w:vAlign w:val="center"/>
          </w:tcPr>
          <w:p w:rsidR="00C8448C" w:rsidRPr="009B63BD"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C8448C" w:rsidRPr="009B63BD" w:rsidRDefault="00C8448C" w:rsidP="00533714">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 xml:space="preserve">R$ </w:t>
            </w:r>
            <w:r w:rsidR="00533714">
              <w:rPr>
                <w:rFonts w:ascii="Cambria" w:eastAsia="Times New Roman" w:hAnsi="Cambria" w:cs="Simplified Arabic"/>
                <w:iCs/>
                <w:sz w:val="24"/>
                <w:szCs w:val="24"/>
                <w:lang w:eastAsia="pt-BR"/>
              </w:rPr>
              <w:t>3</w:t>
            </w:r>
            <w:r w:rsidRPr="009B63BD">
              <w:rPr>
                <w:rFonts w:ascii="Cambria" w:eastAsia="Times New Roman" w:hAnsi="Cambria" w:cs="Simplified Arabic"/>
                <w:iCs/>
                <w:sz w:val="24"/>
                <w:szCs w:val="24"/>
                <w:lang w:eastAsia="pt-BR"/>
              </w:rPr>
              <w:t>.</w:t>
            </w:r>
            <w:r w:rsidR="00533714">
              <w:rPr>
                <w:rFonts w:ascii="Cambria" w:eastAsia="Times New Roman" w:hAnsi="Cambria" w:cs="Simplified Arabic"/>
                <w:iCs/>
                <w:sz w:val="24"/>
                <w:szCs w:val="24"/>
                <w:lang w:eastAsia="pt-BR"/>
              </w:rPr>
              <w:t>900</w:t>
            </w:r>
            <w:r w:rsidRPr="009B63BD">
              <w:rPr>
                <w:rFonts w:ascii="Cambria" w:eastAsia="Times New Roman" w:hAnsi="Cambria" w:cs="Simplified Arabic"/>
                <w:iCs/>
                <w:sz w:val="24"/>
                <w:szCs w:val="24"/>
                <w:lang w:eastAsia="pt-BR"/>
              </w:rPr>
              <w:t>,00</w:t>
            </w:r>
          </w:p>
        </w:tc>
      </w:tr>
      <w:tr w:rsidR="00C8448C" w:rsidRPr="009B63BD" w:rsidTr="00907B2A">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C8448C" w:rsidRPr="009B63BD" w:rsidRDefault="00C8448C" w:rsidP="00907B2A">
            <w:pPr>
              <w:spacing w:before="100" w:beforeAutospacing="1" w:after="100" w:afterAutospacing="1" w:line="240" w:lineRule="auto"/>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Assessor Especial-II</w:t>
            </w:r>
          </w:p>
        </w:tc>
        <w:tc>
          <w:tcPr>
            <w:tcW w:w="2584" w:type="dxa"/>
            <w:tcBorders>
              <w:top w:val="nil"/>
              <w:left w:val="nil"/>
              <w:bottom w:val="single" w:sz="4" w:space="0" w:color="7F7F7F"/>
              <w:right w:val="single" w:sz="4" w:space="0" w:color="7F7F7F"/>
            </w:tcBorders>
            <w:shd w:val="clear" w:color="000000" w:fill="FFFFFF"/>
            <w:noWrap/>
            <w:vAlign w:val="center"/>
          </w:tcPr>
          <w:p w:rsidR="00C8448C" w:rsidRPr="009B63BD"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30</w:t>
            </w:r>
          </w:p>
        </w:tc>
        <w:tc>
          <w:tcPr>
            <w:tcW w:w="1289" w:type="dxa"/>
            <w:tcBorders>
              <w:top w:val="nil"/>
              <w:left w:val="nil"/>
              <w:bottom w:val="single" w:sz="4" w:space="0" w:color="7F7F7F"/>
              <w:right w:val="single" w:sz="4" w:space="0" w:color="7F7F7F"/>
            </w:tcBorders>
            <w:shd w:val="clear" w:color="000000" w:fill="FFFFFF"/>
            <w:noWrap/>
            <w:vAlign w:val="center"/>
          </w:tcPr>
          <w:p w:rsidR="00C8448C" w:rsidRPr="009B63BD"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C8448C" w:rsidRPr="009B63BD" w:rsidRDefault="00C8448C" w:rsidP="00533714">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 xml:space="preserve">R$ </w:t>
            </w:r>
            <w:r w:rsidR="00533714">
              <w:rPr>
                <w:rFonts w:ascii="Cambria" w:eastAsia="Times New Roman" w:hAnsi="Cambria" w:cs="Simplified Arabic"/>
                <w:iCs/>
                <w:sz w:val="24"/>
                <w:szCs w:val="24"/>
                <w:lang w:eastAsia="pt-BR"/>
              </w:rPr>
              <w:t>2</w:t>
            </w:r>
            <w:r w:rsidRPr="009B63BD">
              <w:rPr>
                <w:rFonts w:ascii="Cambria" w:eastAsia="Times New Roman" w:hAnsi="Cambria" w:cs="Simplified Arabic"/>
                <w:iCs/>
                <w:sz w:val="24"/>
                <w:szCs w:val="24"/>
                <w:lang w:eastAsia="pt-BR"/>
              </w:rPr>
              <w:t>.</w:t>
            </w:r>
            <w:r w:rsidR="00533714">
              <w:rPr>
                <w:rFonts w:ascii="Cambria" w:eastAsia="Times New Roman" w:hAnsi="Cambria" w:cs="Simplified Arabic"/>
                <w:iCs/>
                <w:sz w:val="24"/>
                <w:szCs w:val="24"/>
                <w:lang w:eastAsia="pt-BR"/>
              </w:rPr>
              <w:t>960</w:t>
            </w:r>
            <w:r w:rsidRPr="009B63BD">
              <w:rPr>
                <w:rFonts w:ascii="Cambria" w:eastAsia="Times New Roman" w:hAnsi="Cambria" w:cs="Simplified Arabic"/>
                <w:iCs/>
                <w:sz w:val="24"/>
                <w:szCs w:val="24"/>
                <w:lang w:eastAsia="pt-BR"/>
              </w:rPr>
              <w:t>,00</w:t>
            </w:r>
          </w:p>
        </w:tc>
      </w:tr>
      <w:tr w:rsidR="00C8448C" w:rsidRPr="009B63BD" w:rsidTr="00907B2A">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C8448C" w:rsidRPr="009B63BD" w:rsidRDefault="00C8448C" w:rsidP="00907B2A">
            <w:pPr>
              <w:spacing w:before="100" w:beforeAutospacing="1" w:after="100" w:afterAutospacing="1" w:line="240" w:lineRule="auto"/>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Assessor Especial-III</w:t>
            </w:r>
          </w:p>
        </w:tc>
        <w:tc>
          <w:tcPr>
            <w:tcW w:w="2584" w:type="dxa"/>
            <w:tcBorders>
              <w:top w:val="nil"/>
              <w:left w:val="nil"/>
              <w:bottom w:val="single" w:sz="4" w:space="0" w:color="7F7F7F"/>
              <w:right w:val="single" w:sz="4" w:space="0" w:color="7F7F7F"/>
            </w:tcBorders>
            <w:shd w:val="clear" w:color="000000" w:fill="FFFFFF"/>
            <w:noWrap/>
            <w:vAlign w:val="center"/>
          </w:tcPr>
          <w:p w:rsidR="00C8448C" w:rsidRDefault="006545AB" w:rsidP="006545AB">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40</w:t>
            </w:r>
          </w:p>
        </w:tc>
        <w:tc>
          <w:tcPr>
            <w:tcW w:w="1289" w:type="dxa"/>
            <w:tcBorders>
              <w:top w:val="nil"/>
              <w:left w:val="nil"/>
              <w:bottom w:val="single" w:sz="4" w:space="0" w:color="7F7F7F"/>
              <w:right w:val="single" w:sz="4" w:space="0" w:color="7F7F7F"/>
            </w:tcBorders>
            <w:shd w:val="clear" w:color="000000" w:fill="FFFFFF"/>
            <w:noWrap/>
            <w:vAlign w:val="center"/>
          </w:tcPr>
          <w:p w:rsidR="00C8448C" w:rsidRPr="009B63BD"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C8448C" w:rsidRPr="009B63BD" w:rsidRDefault="00C8448C" w:rsidP="00533714">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 xml:space="preserve">R$ </w:t>
            </w:r>
            <w:r w:rsidR="00533714">
              <w:rPr>
                <w:rFonts w:ascii="Cambria" w:eastAsia="Times New Roman" w:hAnsi="Cambria" w:cs="Simplified Arabic"/>
                <w:iCs/>
                <w:sz w:val="24"/>
                <w:szCs w:val="24"/>
                <w:lang w:eastAsia="pt-BR"/>
              </w:rPr>
              <w:t>1.999</w:t>
            </w:r>
            <w:r w:rsidRPr="009B63BD">
              <w:rPr>
                <w:rFonts w:ascii="Cambria" w:eastAsia="Times New Roman" w:hAnsi="Cambria" w:cs="Simplified Arabic"/>
                <w:iCs/>
                <w:sz w:val="24"/>
                <w:szCs w:val="24"/>
                <w:lang w:eastAsia="pt-BR"/>
              </w:rPr>
              <w:t>,00</w:t>
            </w:r>
          </w:p>
        </w:tc>
      </w:tr>
      <w:tr w:rsidR="00C8448C" w:rsidRPr="009B63BD" w:rsidTr="00907B2A">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C8448C" w:rsidRPr="009B63BD" w:rsidRDefault="00C8448C" w:rsidP="00907B2A">
            <w:pPr>
              <w:spacing w:before="100" w:beforeAutospacing="1" w:after="100" w:afterAutospacing="1" w:line="240" w:lineRule="auto"/>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Assessor Especial-IV</w:t>
            </w:r>
          </w:p>
        </w:tc>
        <w:tc>
          <w:tcPr>
            <w:tcW w:w="2584" w:type="dxa"/>
            <w:tcBorders>
              <w:top w:val="nil"/>
              <w:left w:val="nil"/>
              <w:bottom w:val="single" w:sz="4" w:space="0" w:color="7F7F7F"/>
              <w:right w:val="single" w:sz="4" w:space="0" w:color="7F7F7F"/>
            </w:tcBorders>
            <w:shd w:val="clear" w:color="000000" w:fill="FFFFFF"/>
            <w:noWrap/>
            <w:vAlign w:val="center"/>
          </w:tcPr>
          <w:p w:rsidR="00C8448C" w:rsidRPr="009B63BD" w:rsidRDefault="00F51B48"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163</w:t>
            </w:r>
          </w:p>
        </w:tc>
        <w:tc>
          <w:tcPr>
            <w:tcW w:w="1289" w:type="dxa"/>
            <w:tcBorders>
              <w:top w:val="nil"/>
              <w:left w:val="nil"/>
              <w:bottom w:val="single" w:sz="4" w:space="0" w:color="7F7F7F"/>
              <w:right w:val="single" w:sz="4" w:space="0" w:color="7F7F7F"/>
            </w:tcBorders>
            <w:shd w:val="clear" w:color="000000" w:fill="FFFFFF"/>
            <w:noWrap/>
            <w:vAlign w:val="center"/>
          </w:tcPr>
          <w:p w:rsidR="00C8448C" w:rsidRPr="009B63BD"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C8448C" w:rsidRPr="009B63BD"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R$ 1.000,00</w:t>
            </w:r>
          </w:p>
        </w:tc>
      </w:tr>
      <w:tr w:rsidR="00F51B48" w:rsidRPr="009B63BD" w:rsidTr="00907B2A">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F51B48" w:rsidRPr="009B63BD" w:rsidRDefault="00F51B48" w:rsidP="00F51B48">
            <w:pPr>
              <w:spacing w:before="100" w:beforeAutospacing="1" w:after="100" w:afterAutospacing="1"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Superintendente</w:t>
            </w:r>
          </w:p>
        </w:tc>
        <w:tc>
          <w:tcPr>
            <w:tcW w:w="2584" w:type="dxa"/>
            <w:tcBorders>
              <w:top w:val="nil"/>
              <w:left w:val="nil"/>
              <w:bottom w:val="single" w:sz="4" w:space="0" w:color="7F7F7F"/>
              <w:right w:val="single" w:sz="4" w:space="0" w:color="7F7F7F"/>
            </w:tcBorders>
            <w:shd w:val="clear" w:color="000000" w:fill="FFFFFF"/>
            <w:noWrap/>
            <w:vAlign w:val="center"/>
          </w:tcPr>
          <w:p w:rsidR="00F51B48" w:rsidRDefault="00F51B48" w:rsidP="00F51B48">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05</w:t>
            </w:r>
          </w:p>
        </w:tc>
        <w:tc>
          <w:tcPr>
            <w:tcW w:w="1289" w:type="dxa"/>
            <w:tcBorders>
              <w:top w:val="nil"/>
              <w:left w:val="nil"/>
              <w:bottom w:val="single" w:sz="4" w:space="0" w:color="7F7F7F"/>
              <w:right w:val="single" w:sz="4" w:space="0" w:color="7F7F7F"/>
            </w:tcBorders>
            <w:shd w:val="clear" w:color="000000" w:fill="FFFFFF"/>
            <w:noWrap/>
            <w:vAlign w:val="center"/>
          </w:tcPr>
          <w:p w:rsidR="00F51B48" w:rsidRPr="009B63BD" w:rsidRDefault="00CB09AC" w:rsidP="00F51B48">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F51B48" w:rsidRPr="009B63BD" w:rsidRDefault="00F51B48" w:rsidP="00F51B48">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 xml:space="preserve">R$ </w:t>
            </w:r>
            <w:r>
              <w:rPr>
                <w:rFonts w:ascii="Cambria" w:eastAsia="Times New Roman" w:hAnsi="Cambria" w:cs="Simplified Arabic"/>
                <w:iCs/>
                <w:sz w:val="24"/>
                <w:szCs w:val="24"/>
                <w:lang w:eastAsia="pt-BR"/>
              </w:rPr>
              <w:t>3</w:t>
            </w:r>
            <w:r w:rsidRPr="009B63BD">
              <w:rPr>
                <w:rFonts w:ascii="Cambria" w:eastAsia="Times New Roman" w:hAnsi="Cambria" w:cs="Simplified Arabic"/>
                <w:iCs/>
                <w:sz w:val="24"/>
                <w:szCs w:val="24"/>
                <w:lang w:eastAsia="pt-BR"/>
              </w:rPr>
              <w:t>.</w:t>
            </w:r>
            <w:r>
              <w:rPr>
                <w:rFonts w:ascii="Cambria" w:eastAsia="Times New Roman" w:hAnsi="Cambria" w:cs="Simplified Arabic"/>
                <w:iCs/>
                <w:sz w:val="24"/>
                <w:szCs w:val="24"/>
                <w:lang w:eastAsia="pt-BR"/>
              </w:rPr>
              <w:t>900</w:t>
            </w:r>
            <w:r w:rsidRPr="009B63BD">
              <w:rPr>
                <w:rFonts w:ascii="Cambria" w:eastAsia="Times New Roman" w:hAnsi="Cambria" w:cs="Simplified Arabic"/>
                <w:iCs/>
                <w:sz w:val="24"/>
                <w:szCs w:val="24"/>
                <w:lang w:eastAsia="pt-BR"/>
              </w:rPr>
              <w:t>,00</w:t>
            </w:r>
          </w:p>
        </w:tc>
      </w:tr>
      <w:tr w:rsidR="00F51B48" w:rsidRPr="009B63BD" w:rsidTr="00907B2A">
        <w:trPr>
          <w:trHeight w:val="284"/>
        </w:trPr>
        <w:tc>
          <w:tcPr>
            <w:tcW w:w="4017" w:type="dxa"/>
            <w:tcBorders>
              <w:top w:val="nil"/>
              <w:left w:val="single" w:sz="4" w:space="0" w:color="7F7F7F"/>
              <w:bottom w:val="single" w:sz="4" w:space="0" w:color="7F7F7F"/>
              <w:right w:val="single" w:sz="4" w:space="0" w:color="7F7F7F"/>
            </w:tcBorders>
            <w:shd w:val="clear" w:color="auto" w:fill="75FFB3"/>
            <w:noWrap/>
            <w:vAlign w:val="center"/>
            <w:hideMark/>
          </w:tcPr>
          <w:p w:rsidR="00F51B48" w:rsidRPr="00F42D41" w:rsidRDefault="00F51B48" w:rsidP="00F51B48">
            <w:pPr>
              <w:spacing w:before="100" w:beforeAutospacing="1" w:after="100" w:afterAutospacing="1" w:line="240" w:lineRule="auto"/>
              <w:rPr>
                <w:rFonts w:ascii="Cambria" w:eastAsia="Times New Roman" w:hAnsi="Cambria" w:cs="Simplified Arabic"/>
                <w:b/>
                <w:bCs/>
                <w:iCs/>
                <w:szCs w:val="24"/>
                <w:lang w:eastAsia="pt-BR"/>
              </w:rPr>
            </w:pPr>
            <w:r w:rsidRPr="00F42D41">
              <w:rPr>
                <w:rFonts w:ascii="Cambria" w:eastAsia="Times New Roman" w:hAnsi="Cambria" w:cs="Simplified Arabic"/>
                <w:b/>
                <w:bCs/>
                <w:iCs/>
                <w:szCs w:val="24"/>
                <w:lang w:eastAsia="pt-BR"/>
              </w:rPr>
              <w:t>TOTAL GERAL</w:t>
            </w:r>
          </w:p>
        </w:tc>
        <w:tc>
          <w:tcPr>
            <w:tcW w:w="2584" w:type="dxa"/>
            <w:tcBorders>
              <w:top w:val="nil"/>
              <w:left w:val="nil"/>
              <w:bottom w:val="single" w:sz="4" w:space="0" w:color="7F7F7F"/>
              <w:right w:val="single" w:sz="4" w:space="0" w:color="7F7F7F"/>
            </w:tcBorders>
            <w:shd w:val="clear" w:color="auto" w:fill="75FFB3"/>
            <w:noWrap/>
            <w:vAlign w:val="center"/>
          </w:tcPr>
          <w:p w:rsidR="00F51B48" w:rsidRPr="00F42D41" w:rsidRDefault="00F51B48" w:rsidP="00F51B48">
            <w:pPr>
              <w:spacing w:before="100" w:beforeAutospacing="1" w:after="100" w:afterAutospacing="1" w:line="240" w:lineRule="auto"/>
              <w:jc w:val="center"/>
              <w:rPr>
                <w:rFonts w:ascii="Cambria" w:eastAsia="Times New Roman" w:hAnsi="Cambria" w:cs="Simplified Arabic"/>
                <w:b/>
                <w:bCs/>
                <w:iCs/>
                <w:szCs w:val="24"/>
                <w:lang w:eastAsia="pt-BR"/>
              </w:rPr>
            </w:pPr>
            <w:r>
              <w:rPr>
                <w:rFonts w:ascii="Cambria" w:eastAsia="Times New Roman" w:hAnsi="Cambria" w:cs="Simplified Arabic"/>
                <w:b/>
                <w:bCs/>
                <w:iCs/>
                <w:szCs w:val="24"/>
                <w:lang w:eastAsia="pt-BR"/>
              </w:rPr>
              <w:t>345</w:t>
            </w:r>
          </w:p>
        </w:tc>
        <w:tc>
          <w:tcPr>
            <w:tcW w:w="1289" w:type="dxa"/>
            <w:tcBorders>
              <w:top w:val="nil"/>
              <w:left w:val="nil"/>
              <w:bottom w:val="single" w:sz="4" w:space="0" w:color="7F7F7F"/>
              <w:right w:val="single" w:sz="4" w:space="0" w:color="7F7F7F"/>
            </w:tcBorders>
            <w:shd w:val="clear" w:color="auto" w:fill="75FFB3"/>
            <w:noWrap/>
            <w:vAlign w:val="center"/>
            <w:hideMark/>
          </w:tcPr>
          <w:p w:rsidR="00F51B48" w:rsidRPr="009B63BD" w:rsidRDefault="00F51B48" w:rsidP="00F51B48">
            <w:pPr>
              <w:spacing w:before="100" w:beforeAutospacing="1" w:after="100" w:afterAutospacing="1" w:line="240" w:lineRule="auto"/>
              <w:jc w:val="center"/>
              <w:rPr>
                <w:rFonts w:ascii="Cambria" w:eastAsia="Times New Roman" w:hAnsi="Cambria" w:cs="Simplified Arabic"/>
                <w:iCs/>
                <w:sz w:val="24"/>
                <w:szCs w:val="24"/>
                <w:lang w:eastAsia="pt-BR"/>
              </w:rPr>
            </w:pPr>
          </w:p>
        </w:tc>
        <w:tc>
          <w:tcPr>
            <w:tcW w:w="1740" w:type="dxa"/>
            <w:tcBorders>
              <w:top w:val="nil"/>
              <w:left w:val="nil"/>
              <w:bottom w:val="single" w:sz="4" w:space="0" w:color="7F7F7F"/>
              <w:right w:val="single" w:sz="4" w:space="0" w:color="7F7F7F"/>
            </w:tcBorders>
            <w:shd w:val="clear" w:color="auto" w:fill="75FFB3"/>
            <w:noWrap/>
            <w:vAlign w:val="center"/>
            <w:hideMark/>
          </w:tcPr>
          <w:p w:rsidR="00F51B48" w:rsidRPr="009B63BD" w:rsidRDefault="00F51B48" w:rsidP="00F51B48">
            <w:pPr>
              <w:spacing w:before="100" w:beforeAutospacing="1" w:after="100" w:afterAutospacing="1" w:line="240" w:lineRule="auto"/>
              <w:jc w:val="center"/>
              <w:rPr>
                <w:rFonts w:ascii="Cambria" w:eastAsia="Times New Roman" w:hAnsi="Cambria" w:cs="Simplified Arabic"/>
                <w:iCs/>
                <w:sz w:val="24"/>
                <w:szCs w:val="24"/>
                <w:lang w:eastAsia="pt-BR"/>
              </w:rPr>
            </w:pPr>
          </w:p>
        </w:tc>
      </w:tr>
    </w:tbl>
    <w:p w:rsidR="00C8448C" w:rsidRPr="009B63BD" w:rsidRDefault="00C8448C" w:rsidP="00C8448C">
      <w:pPr>
        <w:spacing w:before="100" w:beforeAutospacing="1" w:after="100" w:afterAutospacing="1" w:line="240" w:lineRule="auto"/>
        <w:jc w:val="both"/>
        <w:rPr>
          <w:rFonts w:ascii="Cambria" w:hAnsi="Cambria" w:cs="Simplified Arabic"/>
          <w:sz w:val="24"/>
          <w:szCs w:val="24"/>
        </w:rPr>
      </w:pPr>
      <w:r>
        <w:rPr>
          <w:rFonts w:ascii="Cambria" w:hAnsi="Cambria" w:cs="Simplified Arabic"/>
          <w:b/>
          <w:sz w:val="24"/>
          <w:szCs w:val="24"/>
        </w:rPr>
        <w:t xml:space="preserve">Parágrafo único. </w:t>
      </w:r>
      <w:r w:rsidRPr="000E3194">
        <w:rPr>
          <w:rFonts w:ascii="Cambria" w:hAnsi="Cambria" w:cs="Simplified Arabic"/>
          <w:sz w:val="24"/>
          <w:szCs w:val="24"/>
        </w:rPr>
        <w:t>Os cargos de Tesoureiros, Assessor Especial</w:t>
      </w:r>
      <w:r>
        <w:rPr>
          <w:rFonts w:ascii="Cambria" w:hAnsi="Cambria" w:cs="Simplified Arabic"/>
          <w:sz w:val="24"/>
          <w:szCs w:val="24"/>
        </w:rPr>
        <w:t xml:space="preserve">, </w:t>
      </w:r>
      <w:r w:rsidRPr="000E3194">
        <w:rPr>
          <w:rFonts w:ascii="Cambria" w:hAnsi="Cambria" w:cs="Simplified Arabic"/>
          <w:sz w:val="24"/>
          <w:szCs w:val="24"/>
        </w:rPr>
        <w:t>Assessor Especial</w:t>
      </w:r>
      <w:r>
        <w:rPr>
          <w:rFonts w:ascii="Cambria" w:hAnsi="Cambria" w:cs="Simplified Arabic"/>
          <w:sz w:val="24"/>
          <w:szCs w:val="24"/>
        </w:rPr>
        <w:t xml:space="preserve">-I, </w:t>
      </w:r>
      <w:r w:rsidRPr="000E3194">
        <w:rPr>
          <w:rFonts w:ascii="Cambria" w:hAnsi="Cambria" w:cs="Simplified Arabic"/>
          <w:sz w:val="24"/>
          <w:szCs w:val="24"/>
        </w:rPr>
        <w:t>Assessor Especial</w:t>
      </w:r>
      <w:r>
        <w:rPr>
          <w:rFonts w:ascii="Cambria" w:hAnsi="Cambria" w:cs="Simplified Arabic"/>
          <w:sz w:val="24"/>
          <w:szCs w:val="24"/>
        </w:rPr>
        <w:t>-II,</w:t>
      </w:r>
      <w:r w:rsidRPr="000E3194">
        <w:rPr>
          <w:rFonts w:ascii="Cambria" w:hAnsi="Cambria" w:cs="Simplified Arabic"/>
          <w:sz w:val="24"/>
          <w:szCs w:val="24"/>
        </w:rPr>
        <w:t xml:space="preserve"> Assessor Especial</w:t>
      </w:r>
      <w:r>
        <w:rPr>
          <w:rFonts w:ascii="Cambria" w:hAnsi="Cambria" w:cs="Simplified Arabic"/>
          <w:sz w:val="24"/>
          <w:szCs w:val="24"/>
        </w:rPr>
        <w:t xml:space="preserve">-III e </w:t>
      </w:r>
      <w:r w:rsidRPr="000E3194">
        <w:rPr>
          <w:rFonts w:ascii="Cambria" w:hAnsi="Cambria" w:cs="Simplified Arabic"/>
          <w:sz w:val="24"/>
          <w:szCs w:val="24"/>
        </w:rPr>
        <w:t>Assessor Especial</w:t>
      </w:r>
      <w:r>
        <w:rPr>
          <w:rFonts w:ascii="Cambria" w:hAnsi="Cambria" w:cs="Simplified Arabic"/>
          <w:sz w:val="24"/>
          <w:szCs w:val="24"/>
        </w:rPr>
        <w:t>-IV</w:t>
      </w:r>
      <w:r w:rsidRPr="009B63BD">
        <w:rPr>
          <w:rFonts w:ascii="Cambria" w:hAnsi="Cambria" w:cs="Simplified Arabic"/>
          <w:sz w:val="24"/>
          <w:szCs w:val="24"/>
        </w:rPr>
        <w:t>, constantes do quadro a</w:t>
      </w:r>
      <w:r>
        <w:rPr>
          <w:rFonts w:ascii="Cambria" w:hAnsi="Cambria" w:cs="Simplified Arabic"/>
          <w:sz w:val="24"/>
          <w:szCs w:val="24"/>
        </w:rPr>
        <w:t>cima</w:t>
      </w:r>
      <w:r w:rsidRPr="009B63BD">
        <w:rPr>
          <w:rFonts w:ascii="Cambria" w:hAnsi="Cambria" w:cs="Simplified Arabic"/>
          <w:sz w:val="24"/>
          <w:szCs w:val="24"/>
        </w:rPr>
        <w:t xml:space="preserve">, poderão ser </w:t>
      </w:r>
      <w:r>
        <w:rPr>
          <w:rFonts w:ascii="Cambria" w:hAnsi="Cambria" w:cs="Simplified Arabic"/>
          <w:sz w:val="24"/>
          <w:szCs w:val="24"/>
        </w:rPr>
        <w:t>nomeados e distribuídos</w:t>
      </w:r>
      <w:r w:rsidRPr="009B63BD">
        <w:rPr>
          <w:rFonts w:ascii="Cambria" w:hAnsi="Cambria" w:cs="Simplified Arabic"/>
          <w:sz w:val="24"/>
          <w:szCs w:val="24"/>
        </w:rPr>
        <w:t xml:space="preserve"> </w:t>
      </w:r>
      <w:r>
        <w:rPr>
          <w:rFonts w:ascii="Cambria" w:hAnsi="Cambria" w:cs="Simplified Arabic"/>
          <w:sz w:val="24"/>
          <w:szCs w:val="24"/>
        </w:rPr>
        <w:t xml:space="preserve">para quaisquer órgãos </w:t>
      </w:r>
      <w:r w:rsidRPr="009B63BD">
        <w:rPr>
          <w:rFonts w:ascii="Cambria" w:hAnsi="Cambria" w:cs="Simplified Arabic"/>
          <w:sz w:val="24"/>
          <w:szCs w:val="24"/>
        </w:rPr>
        <w:t xml:space="preserve">dentro da </w:t>
      </w:r>
      <w:r>
        <w:rPr>
          <w:rFonts w:ascii="Cambria" w:hAnsi="Cambria" w:cs="Simplified Arabic"/>
          <w:sz w:val="24"/>
          <w:szCs w:val="24"/>
        </w:rPr>
        <w:t>e</w:t>
      </w:r>
      <w:r w:rsidRPr="009B63BD">
        <w:rPr>
          <w:rFonts w:ascii="Cambria" w:hAnsi="Cambria" w:cs="Simplified Arabic"/>
          <w:sz w:val="24"/>
          <w:szCs w:val="24"/>
        </w:rPr>
        <w:t>strutura</w:t>
      </w:r>
      <w:r>
        <w:rPr>
          <w:rFonts w:ascii="Cambria" w:hAnsi="Cambria" w:cs="Simplified Arabic"/>
          <w:sz w:val="24"/>
          <w:szCs w:val="24"/>
        </w:rPr>
        <w:t xml:space="preserve"> administrativa,</w:t>
      </w:r>
      <w:r w:rsidRPr="009B63BD">
        <w:rPr>
          <w:rFonts w:ascii="Cambria" w:hAnsi="Cambria" w:cs="Simplified Arabic"/>
          <w:sz w:val="24"/>
          <w:szCs w:val="24"/>
        </w:rPr>
        <w:t xml:space="preserve"> po</w:t>
      </w:r>
      <w:r>
        <w:rPr>
          <w:rFonts w:ascii="Cambria" w:hAnsi="Cambria" w:cs="Simplified Arabic"/>
          <w:sz w:val="24"/>
          <w:szCs w:val="24"/>
        </w:rPr>
        <w:t>r Decreto do Chefe do Poder Executivo, de acordo com as necessidades dos serviços públicos municipais.</w:t>
      </w:r>
    </w:p>
    <w:p w:rsidR="00C8448C" w:rsidRDefault="00C8448C" w:rsidP="00C8448C">
      <w:pPr>
        <w:spacing w:after="0" w:line="240" w:lineRule="auto"/>
        <w:jc w:val="both"/>
        <w:rPr>
          <w:rFonts w:ascii="Cambria" w:hAnsi="Cambria" w:cs="Simplified Arabic"/>
          <w:sz w:val="24"/>
          <w:szCs w:val="24"/>
        </w:rPr>
      </w:pPr>
      <w:r>
        <w:rPr>
          <w:rFonts w:ascii="Cambria" w:hAnsi="Cambria" w:cs="Simplified Arabic"/>
          <w:b/>
          <w:sz w:val="24"/>
          <w:szCs w:val="24"/>
        </w:rPr>
        <w:t xml:space="preserve">Art. </w:t>
      </w:r>
      <w:r w:rsidR="008B6840">
        <w:rPr>
          <w:rFonts w:ascii="Cambria" w:hAnsi="Cambria" w:cs="Simplified Arabic"/>
          <w:b/>
          <w:sz w:val="24"/>
          <w:szCs w:val="24"/>
        </w:rPr>
        <w:t>104</w:t>
      </w:r>
      <w:r>
        <w:rPr>
          <w:rFonts w:ascii="Cambria" w:hAnsi="Cambria" w:cs="Simplified Arabic"/>
          <w:b/>
          <w:sz w:val="24"/>
          <w:szCs w:val="24"/>
        </w:rPr>
        <w:t>.</w:t>
      </w:r>
      <w:r w:rsidRPr="009B63BD">
        <w:rPr>
          <w:rFonts w:ascii="Cambria" w:hAnsi="Cambria" w:cs="Simplified Arabic"/>
          <w:sz w:val="24"/>
          <w:szCs w:val="24"/>
        </w:rPr>
        <w:t xml:space="preserve"> </w:t>
      </w:r>
      <w:r>
        <w:rPr>
          <w:rFonts w:ascii="Cambria" w:hAnsi="Cambria" w:cs="Simplified Arabic"/>
          <w:sz w:val="24"/>
          <w:szCs w:val="24"/>
        </w:rPr>
        <w:t>Integram a estrutura Administrativa do Município, os cargos de p</w:t>
      </w:r>
      <w:r w:rsidRPr="009B63BD">
        <w:rPr>
          <w:rFonts w:ascii="Cambria" w:hAnsi="Cambria" w:cs="Simplified Arabic"/>
          <w:sz w:val="24"/>
          <w:szCs w:val="24"/>
        </w:rPr>
        <w:t xml:space="preserve">rovimento em comissão, constantes do quadro abaixo, declarados de Livre Nomeação e Exoneração (LNE), </w:t>
      </w:r>
      <w:r>
        <w:rPr>
          <w:rFonts w:ascii="Cambria" w:hAnsi="Cambria" w:cs="Simplified Arabic"/>
          <w:sz w:val="24"/>
          <w:szCs w:val="24"/>
        </w:rPr>
        <w:t>do</w:t>
      </w:r>
      <w:r w:rsidRPr="009B63BD">
        <w:rPr>
          <w:rFonts w:ascii="Cambria" w:hAnsi="Cambria" w:cs="Simplified Arabic"/>
          <w:sz w:val="24"/>
          <w:szCs w:val="24"/>
        </w:rPr>
        <w:t xml:space="preserve"> Chefe do Poder Executivo Municipal</w:t>
      </w:r>
      <w:r>
        <w:rPr>
          <w:rFonts w:ascii="Cambria" w:hAnsi="Cambria" w:cs="Simplified Arabic"/>
          <w:sz w:val="24"/>
          <w:szCs w:val="24"/>
        </w:rPr>
        <w:t>, criados e regidos por leis municipais próprias</w:t>
      </w:r>
      <w:r w:rsidRPr="009B63BD">
        <w:rPr>
          <w:rFonts w:ascii="Cambria" w:hAnsi="Cambria" w:cs="Simplified Arabic"/>
          <w:sz w:val="24"/>
          <w:szCs w:val="24"/>
        </w:rPr>
        <w:t>,</w:t>
      </w:r>
      <w:r>
        <w:rPr>
          <w:rFonts w:ascii="Cambria" w:hAnsi="Cambria" w:cs="Simplified Arabic"/>
          <w:sz w:val="24"/>
          <w:szCs w:val="24"/>
        </w:rPr>
        <w:t xml:space="preserve"> a saber</w:t>
      </w:r>
      <w:r w:rsidRPr="009B63BD">
        <w:rPr>
          <w:rFonts w:ascii="Cambria" w:hAnsi="Cambria" w:cs="Simplified Arabic"/>
          <w:sz w:val="24"/>
          <w:szCs w:val="24"/>
        </w:rPr>
        <w:t>:</w:t>
      </w:r>
      <w:r>
        <w:rPr>
          <w:rFonts w:ascii="Cambria" w:hAnsi="Cambria" w:cs="Simplified Arabic"/>
          <w:sz w:val="24"/>
          <w:szCs w:val="24"/>
        </w:rPr>
        <w:t xml:space="preserve"> </w:t>
      </w:r>
    </w:p>
    <w:p w:rsidR="00C8448C" w:rsidRDefault="00C8448C" w:rsidP="004D6226">
      <w:pPr>
        <w:pStyle w:val="Standard"/>
        <w:numPr>
          <w:ilvl w:val="0"/>
          <w:numId w:val="98"/>
        </w:numPr>
        <w:tabs>
          <w:tab w:val="left" w:pos="567"/>
          <w:tab w:val="left" w:pos="2977"/>
        </w:tabs>
        <w:ind w:left="0" w:firstLine="0"/>
        <w:jc w:val="both"/>
        <w:rPr>
          <w:rFonts w:ascii="Cambria" w:hAnsi="Cambria" w:cs="Simplified Arabic"/>
        </w:rPr>
      </w:pPr>
      <w:r>
        <w:rPr>
          <w:rFonts w:ascii="Cambria" w:hAnsi="Cambria" w:cs="Simplified Arabic"/>
        </w:rPr>
        <w:t>Presidente do SAAE, regidos pela Lei Municipal nº 145/1998;</w:t>
      </w:r>
    </w:p>
    <w:p w:rsidR="00C8448C" w:rsidRDefault="00C8448C" w:rsidP="004D6226">
      <w:pPr>
        <w:pStyle w:val="Standard"/>
        <w:numPr>
          <w:ilvl w:val="0"/>
          <w:numId w:val="98"/>
        </w:numPr>
        <w:tabs>
          <w:tab w:val="left" w:pos="567"/>
          <w:tab w:val="left" w:pos="2977"/>
        </w:tabs>
        <w:spacing w:before="100" w:beforeAutospacing="1" w:after="100" w:afterAutospacing="1"/>
        <w:ind w:left="0" w:firstLine="0"/>
        <w:jc w:val="both"/>
        <w:rPr>
          <w:rFonts w:ascii="Cambria" w:hAnsi="Cambria" w:cs="Simplified Arabic"/>
        </w:rPr>
      </w:pPr>
      <w:r>
        <w:rPr>
          <w:rFonts w:ascii="Cambria" w:hAnsi="Cambria" w:cs="Simplified Arabic"/>
        </w:rPr>
        <w:t>Presidente do IPSEMDE, regidos pela Lei Municipal nº 334/2010;</w:t>
      </w:r>
    </w:p>
    <w:p w:rsidR="00C8448C" w:rsidRDefault="00C8448C" w:rsidP="004D6226">
      <w:pPr>
        <w:pStyle w:val="Standard"/>
        <w:numPr>
          <w:ilvl w:val="0"/>
          <w:numId w:val="98"/>
        </w:numPr>
        <w:tabs>
          <w:tab w:val="left" w:pos="567"/>
          <w:tab w:val="left" w:pos="2977"/>
        </w:tabs>
        <w:spacing w:before="100" w:beforeAutospacing="1" w:after="100" w:afterAutospacing="1"/>
        <w:ind w:left="0" w:firstLine="0"/>
        <w:jc w:val="both"/>
        <w:rPr>
          <w:rFonts w:ascii="Cambria" w:hAnsi="Cambria" w:cs="Simplified Arabic"/>
        </w:rPr>
      </w:pPr>
      <w:r>
        <w:rPr>
          <w:rFonts w:ascii="Cambria" w:hAnsi="Cambria" w:cs="Simplified Arabic"/>
        </w:rPr>
        <w:t>Coordenador da Defesa Civil, regidos pela Lei Municipal nº 330/2010;</w:t>
      </w:r>
    </w:p>
    <w:p w:rsidR="00C8448C" w:rsidRDefault="00C8448C" w:rsidP="004D6226">
      <w:pPr>
        <w:pStyle w:val="Standard"/>
        <w:numPr>
          <w:ilvl w:val="0"/>
          <w:numId w:val="98"/>
        </w:numPr>
        <w:tabs>
          <w:tab w:val="left" w:pos="567"/>
          <w:tab w:val="left" w:pos="2977"/>
        </w:tabs>
        <w:spacing w:before="100" w:beforeAutospacing="1" w:after="100" w:afterAutospacing="1"/>
        <w:ind w:left="0" w:firstLine="0"/>
        <w:jc w:val="both"/>
        <w:rPr>
          <w:rFonts w:ascii="Cambria" w:hAnsi="Cambria" w:cs="Simplified Arabic"/>
        </w:rPr>
      </w:pPr>
      <w:r w:rsidRPr="00817EFA">
        <w:rPr>
          <w:rFonts w:ascii="Cambria" w:hAnsi="Cambria" w:cs="Simplified Arabic"/>
        </w:rPr>
        <w:t>Agente de Desenvolvimento</w:t>
      </w:r>
      <w:r>
        <w:rPr>
          <w:rFonts w:ascii="Cambria" w:hAnsi="Cambria" w:cs="Simplified Arabic"/>
        </w:rPr>
        <w:t>, regidos pela Lei Complementar Municipal nº 08/2016.</w:t>
      </w:r>
    </w:p>
    <w:tbl>
      <w:tblPr>
        <w:tblW w:w="9641" w:type="dxa"/>
        <w:tblInd w:w="70" w:type="dxa"/>
        <w:tblCellMar>
          <w:left w:w="70" w:type="dxa"/>
          <w:right w:w="70" w:type="dxa"/>
        </w:tblCellMar>
        <w:tblLook w:val="04A0" w:firstRow="1" w:lastRow="0" w:firstColumn="1" w:lastColumn="0" w:noHBand="0" w:noVBand="1"/>
      </w:tblPr>
      <w:tblGrid>
        <w:gridCol w:w="4023"/>
        <w:gridCol w:w="2586"/>
        <w:gridCol w:w="1291"/>
        <w:gridCol w:w="1741"/>
      </w:tblGrid>
      <w:tr w:rsidR="00C8448C" w:rsidRPr="009B63BD" w:rsidTr="00907B2A">
        <w:trPr>
          <w:trHeight w:val="305"/>
        </w:trPr>
        <w:tc>
          <w:tcPr>
            <w:tcW w:w="4023" w:type="dxa"/>
            <w:tcBorders>
              <w:top w:val="single" w:sz="4" w:space="0" w:color="7F7F7F"/>
              <w:left w:val="single" w:sz="4" w:space="0" w:color="7F7F7F"/>
              <w:bottom w:val="single" w:sz="4" w:space="0" w:color="7F7F7F"/>
              <w:right w:val="single" w:sz="4" w:space="0" w:color="7F7F7F"/>
            </w:tcBorders>
            <w:shd w:val="clear" w:color="auto" w:fill="75FFB3"/>
            <w:noWrap/>
            <w:vAlign w:val="center"/>
            <w:hideMark/>
          </w:tcPr>
          <w:p w:rsidR="00C8448C" w:rsidRPr="00F42D41" w:rsidRDefault="00C8448C" w:rsidP="00907B2A">
            <w:pPr>
              <w:spacing w:before="100" w:beforeAutospacing="1" w:after="100" w:afterAutospacing="1" w:line="240" w:lineRule="auto"/>
              <w:rPr>
                <w:rFonts w:ascii="Cambria" w:eastAsia="Times New Roman" w:hAnsi="Cambria" w:cs="Simplified Arabic"/>
                <w:b/>
                <w:bCs/>
                <w:iCs/>
                <w:szCs w:val="24"/>
                <w:lang w:eastAsia="pt-BR"/>
              </w:rPr>
            </w:pPr>
            <w:r w:rsidRPr="00F42D41">
              <w:rPr>
                <w:rFonts w:ascii="Cambria" w:eastAsia="Times New Roman" w:hAnsi="Cambria" w:cs="Simplified Arabic"/>
                <w:b/>
                <w:bCs/>
                <w:iCs/>
                <w:szCs w:val="24"/>
                <w:lang w:eastAsia="pt-BR"/>
              </w:rPr>
              <w:t xml:space="preserve">CARGOS </w:t>
            </w:r>
          </w:p>
        </w:tc>
        <w:tc>
          <w:tcPr>
            <w:tcW w:w="2586" w:type="dxa"/>
            <w:tcBorders>
              <w:top w:val="single" w:sz="4" w:space="0" w:color="7F7F7F"/>
              <w:left w:val="nil"/>
              <w:bottom w:val="single" w:sz="4" w:space="0" w:color="7F7F7F"/>
              <w:right w:val="single" w:sz="4" w:space="0" w:color="7F7F7F"/>
            </w:tcBorders>
            <w:shd w:val="clear" w:color="auto" w:fill="75FFB3"/>
            <w:noWrap/>
            <w:vAlign w:val="center"/>
            <w:hideMark/>
          </w:tcPr>
          <w:p w:rsidR="00C8448C" w:rsidRPr="00F42D41" w:rsidRDefault="00C8448C" w:rsidP="00907B2A">
            <w:pPr>
              <w:spacing w:before="100" w:beforeAutospacing="1" w:after="100" w:afterAutospacing="1" w:line="240" w:lineRule="auto"/>
              <w:jc w:val="center"/>
              <w:rPr>
                <w:rFonts w:ascii="Cambria" w:eastAsia="Times New Roman" w:hAnsi="Cambria" w:cs="Simplified Arabic"/>
                <w:b/>
                <w:bCs/>
                <w:iCs/>
                <w:szCs w:val="24"/>
                <w:lang w:eastAsia="pt-BR"/>
              </w:rPr>
            </w:pPr>
            <w:r w:rsidRPr="00F42D41">
              <w:rPr>
                <w:rFonts w:ascii="Cambria" w:eastAsia="Times New Roman" w:hAnsi="Cambria" w:cs="Simplified Arabic"/>
                <w:b/>
                <w:bCs/>
                <w:iCs/>
                <w:szCs w:val="24"/>
                <w:lang w:eastAsia="pt-BR"/>
              </w:rPr>
              <w:t>QUANTITATIVO TOTAL</w:t>
            </w:r>
          </w:p>
        </w:tc>
        <w:tc>
          <w:tcPr>
            <w:tcW w:w="1291" w:type="dxa"/>
            <w:tcBorders>
              <w:top w:val="single" w:sz="4" w:space="0" w:color="7F7F7F"/>
              <w:left w:val="nil"/>
              <w:bottom w:val="single" w:sz="4" w:space="0" w:color="7F7F7F"/>
              <w:right w:val="single" w:sz="4" w:space="0" w:color="7F7F7F"/>
            </w:tcBorders>
            <w:shd w:val="clear" w:color="auto" w:fill="75FFB3"/>
            <w:noWrap/>
            <w:vAlign w:val="center"/>
            <w:hideMark/>
          </w:tcPr>
          <w:p w:rsidR="00C8448C" w:rsidRPr="00F42D41" w:rsidRDefault="00C8448C" w:rsidP="00907B2A">
            <w:pPr>
              <w:spacing w:before="100" w:beforeAutospacing="1" w:after="100" w:afterAutospacing="1" w:line="240" w:lineRule="auto"/>
              <w:jc w:val="center"/>
              <w:rPr>
                <w:rFonts w:ascii="Cambria" w:eastAsia="Times New Roman" w:hAnsi="Cambria" w:cs="Simplified Arabic"/>
                <w:b/>
                <w:bCs/>
                <w:iCs/>
                <w:szCs w:val="24"/>
                <w:lang w:eastAsia="pt-BR"/>
              </w:rPr>
            </w:pPr>
            <w:r w:rsidRPr="00F42D41">
              <w:rPr>
                <w:rFonts w:ascii="Cambria" w:eastAsia="Times New Roman" w:hAnsi="Cambria" w:cs="Simplified Arabic"/>
                <w:b/>
                <w:bCs/>
                <w:iCs/>
                <w:szCs w:val="24"/>
                <w:lang w:eastAsia="pt-BR"/>
              </w:rPr>
              <w:t>PROVIDOS</w:t>
            </w:r>
          </w:p>
        </w:tc>
        <w:tc>
          <w:tcPr>
            <w:tcW w:w="1741" w:type="dxa"/>
            <w:tcBorders>
              <w:top w:val="single" w:sz="4" w:space="0" w:color="7F7F7F"/>
              <w:left w:val="nil"/>
              <w:bottom w:val="single" w:sz="4" w:space="0" w:color="7F7F7F"/>
              <w:right w:val="single" w:sz="4" w:space="0" w:color="7F7F7F"/>
            </w:tcBorders>
            <w:shd w:val="clear" w:color="auto" w:fill="75FFB3"/>
            <w:noWrap/>
            <w:vAlign w:val="center"/>
            <w:hideMark/>
          </w:tcPr>
          <w:p w:rsidR="00C8448C" w:rsidRPr="00F42D41" w:rsidRDefault="00C8448C" w:rsidP="00907B2A">
            <w:pPr>
              <w:spacing w:before="100" w:beforeAutospacing="1" w:after="100" w:afterAutospacing="1" w:line="240" w:lineRule="auto"/>
              <w:jc w:val="center"/>
              <w:rPr>
                <w:rFonts w:ascii="Cambria" w:eastAsia="Times New Roman" w:hAnsi="Cambria" w:cs="Simplified Arabic"/>
                <w:b/>
                <w:bCs/>
                <w:iCs/>
                <w:szCs w:val="24"/>
                <w:lang w:eastAsia="pt-BR"/>
              </w:rPr>
            </w:pPr>
            <w:r w:rsidRPr="00F42D41">
              <w:rPr>
                <w:rFonts w:ascii="Cambria" w:eastAsia="Times New Roman" w:hAnsi="Cambria" w:cs="Simplified Arabic"/>
                <w:b/>
                <w:bCs/>
                <w:iCs/>
                <w:szCs w:val="24"/>
                <w:lang w:eastAsia="pt-BR"/>
              </w:rPr>
              <w:t>REMUNERAÇÃO</w:t>
            </w:r>
          </w:p>
        </w:tc>
      </w:tr>
      <w:tr w:rsidR="00C8448C" w:rsidRPr="009B63BD" w:rsidTr="00907B2A">
        <w:trPr>
          <w:trHeight w:val="305"/>
        </w:trPr>
        <w:tc>
          <w:tcPr>
            <w:tcW w:w="4023" w:type="dxa"/>
            <w:tcBorders>
              <w:top w:val="nil"/>
              <w:left w:val="single" w:sz="4" w:space="0" w:color="7F7F7F"/>
              <w:bottom w:val="single" w:sz="4" w:space="0" w:color="7F7F7F"/>
              <w:right w:val="single" w:sz="4" w:space="0" w:color="7F7F7F"/>
            </w:tcBorders>
            <w:shd w:val="clear" w:color="000000" w:fill="FFFFFF"/>
            <w:vAlign w:val="center"/>
          </w:tcPr>
          <w:p w:rsidR="00C8448C" w:rsidRPr="009B63BD" w:rsidRDefault="00C8448C" w:rsidP="00907B2A">
            <w:pPr>
              <w:spacing w:before="100" w:beforeAutospacing="1" w:after="100" w:afterAutospacing="1" w:line="240" w:lineRule="auto"/>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 xml:space="preserve">Presidente </w:t>
            </w:r>
            <w:r>
              <w:rPr>
                <w:rFonts w:ascii="Cambria" w:eastAsia="Times New Roman" w:hAnsi="Cambria" w:cs="Simplified Arabic"/>
                <w:iCs/>
                <w:sz w:val="24"/>
                <w:szCs w:val="24"/>
                <w:lang w:eastAsia="pt-BR"/>
              </w:rPr>
              <w:t xml:space="preserve">do </w:t>
            </w:r>
            <w:r w:rsidRPr="009B63BD">
              <w:rPr>
                <w:rFonts w:ascii="Cambria" w:eastAsia="Times New Roman" w:hAnsi="Cambria" w:cs="Simplified Arabic"/>
                <w:iCs/>
                <w:sz w:val="24"/>
                <w:szCs w:val="24"/>
                <w:lang w:eastAsia="pt-BR"/>
              </w:rPr>
              <w:t>SAAE</w:t>
            </w:r>
          </w:p>
        </w:tc>
        <w:tc>
          <w:tcPr>
            <w:tcW w:w="2586" w:type="dxa"/>
            <w:tcBorders>
              <w:top w:val="nil"/>
              <w:left w:val="nil"/>
              <w:bottom w:val="single" w:sz="4" w:space="0" w:color="7F7F7F"/>
              <w:right w:val="single" w:sz="4" w:space="0" w:color="7F7F7F"/>
            </w:tcBorders>
            <w:shd w:val="clear" w:color="000000" w:fill="FFFFFF"/>
            <w:noWrap/>
            <w:vAlign w:val="center"/>
          </w:tcPr>
          <w:p w:rsidR="00C8448C" w:rsidRPr="009B63BD"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01</w:t>
            </w:r>
          </w:p>
        </w:tc>
        <w:tc>
          <w:tcPr>
            <w:tcW w:w="1291" w:type="dxa"/>
            <w:tcBorders>
              <w:top w:val="nil"/>
              <w:left w:val="nil"/>
              <w:bottom w:val="single" w:sz="4" w:space="0" w:color="7F7F7F"/>
              <w:right w:val="single" w:sz="4" w:space="0" w:color="7F7F7F"/>
            </w:tcBorders>
            <w:shd w:val="clear" w:color="000000" w:fill="FFFFFF"/>
            <w:noWrap/>
            <w:vAlign w:val="center"/>
          </w:tcPr>
          <w:p w:rsidR="00C8448C" w:rsidRPr="009B63BD"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1" w:type="dxa"/>
            <w:tcBorders>
              <w:top w:val="nil"/>
              <w:left w:val="nil"/>
              <w:bottom w:val="single" w:sz="4" w:space="0" w:color="7F7F7F"/>
              <w:right w:val="single" w:sz="4" w:space="0" w:color="7F7F7F"/>
            </w:tcBorders>
            <w:shd w:val="clear" w:color="000000" w:fill="FFFFFF"/>
            <w:noWrap/>
            <w:vAlign w:val="center"/>
          </w:tcPr>
          <w:p w:rsidR="00C8448C" w:rsidRPr="009B63BD" w:rsidRDefault="00C8448C" w:rsidP="00994329">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 xml:space="preserve">R$ </w:t>
            </w:r>
            <w:r w:rsidR="00994329">
              <w:rPr>
                <w:rFonts w:ascii="Cambria" w:eastAsia="Times New Roman" w:hAnsi="Cambria" w:cs="Simplified Arabic"/>
                <w:iCs/>
                <w:sz w:val="24"/>
                <w:szCs w:val="24"/>
                <w:lang w:eastAsia="pt-BR"/>
              </w:rPr>
              <w:t>10</w:t>
            </w:r>
            <w:r>
              <w:rPr>
                <w:rFonts w:ascii="Cambria" w:eastAsia="Times New Roman" w:hAnsi="Cambria" w:cs="Simplified Arabic"/>
                <w:iCs/>
                <w:sz w:val="24"/>
                <w:szCs w:val="24"/>
                <w:lang w:eastAsia="pt-BR"/>
              </w:rPr>
              <w:t>.</w:t>
            </w:r>
            <w:r w:rsidR="00533714">
              <w:rPr>
                <w:rFonts w:ascii="Cambria" w:eastAsia="Times New Roman" w:hAnsi="Cambria" w:cs="Simplified Arabic"/>
                <w:iCs/>
                <w:sz w:val="24"/>
                <w:szCs w:val="24"/>
                <w:lang w:eastAsia="pt-BR"/>
              </w:rPr>
              <w:t>0</w:t>
            </w:r>
            <w:r w:rsidRPr="009B63BD">
              <w:rPr>
                <w:rFonts w:ascii="Cambria" w:eastAsia="Times New Roman" w:hAnsi="Cambria" w:cs="Simplified Arabic"/>
                <w:iCs/>
                <w:sz w:val="24"/>
                <w:szCs w:val="24"/>
                <w:lang w:eastAsia="pt-BR"/>
              </w:rPr>
              <w:t>00,00</w:t>
            </w:r>
          </w:p>
        </w:tc>
      </w:tr>
      <w:tr w:rsidR="00C8448C" w:rsidRPr="009B63BD" w:rsidTr="00907B2A">
        <w:trPr>
          <w:trHeight w:val="305"/>
        </w:trPr>
        <w:tc>
          <w:tcPr>
            <w:tcW w:w="4023" w:type="dxa"/>
            <w:tcBorders>
              <w:top w:val="nil"/>
              <w:left w:val="single" w:sz="4" w:space="0" w:color="7F7F7F"/>
              <w:bottom w:val="single" w:sz="4" w:space="0" w:color="7F7F7F"/>
              <w:right w:val="single" w:sz="4" w:space="0" w:color="7F7F7F"/>
            </w:tcBorders>
            <w:shd w:val="clear" w:color="000000" w:fill="FFFFFF"/>
            <w:vAlign w:val="center"/>
          </w:tcPr>
          <w:p w:rsidR="00C8448C" w:rsidRDefault="00C8448C" w:rsidP="00907B2A">
            <w:pPr>
              <w:spacing w:before="100" w:beforeAutospacing="1" w:after="100" w:afterAutospacing="1" w:line="240" w:lineRule="auto"/>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Presidente do IPSEMDE</w:t>
            </w:r>
          </w:p>
        </w:tc>
        <w:tc>
          <w:tcPr>
            <w:tcW w:w="2586" w:type="dxa"/>
            <w:tcBorders>
              <w:top w:val="nil"/>
              <w:left w:val="nil"/>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01</w:t>
            </w:r>
          </w:p>
        </w:tc>
        <w:tc>
          <w:tcPr>
            <w:tcW w:w="1291" w:type="dxa"/>
            <w:tcBorders>
              <w:top w:val="nil"/>
              <w:left w:val="nil"/>
              <w:bottom w:val="single" w:sz="4" w:space="0" w:color="7F7F7F"/>
              <w:right w:val="single" w:sz="4" w:space="0" w:color="7F7F7F"/>
            </w:tcBorders>
            <w:shd w:val="clear" w:color="000000" w:fill="FFFFFF"/>
            <w:noWrap/>
            <w:vAlign w:val="center"/>
          </w:tcPr>
          <w:p w:rsidR="00C8448C" w:rsidRPr="009B63BD"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1" w:type="dxa"/>
            <w:tcBorders>
              <w:top w:val="nil"/>
              <w:left w:val="nil"/>
              <w:bottom w:val="single" w:sz="4" w:space="0" w:color="7F7F7F"/>
              <w:right w:val="single" w:sz="4" w:space="0" w:color="7F7F7F"/>
            </w:tcBorders>
            <w:shd w:val="clear" w:color="000000" w:fill="FFFFFF"/>
            <w:noWrap/>
            <w:vAlign w:val="center"/>
          </w:tcPr>
          <w:p w:rsidR="00C8448C" w:rsidRPr="009B63BD" w:rsidRDefault="00533714" w:rsidP="00994329">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 xml:space="preserve">R$ </w:t>
            </w:r>
            <w:r w:rsidR="00994329">
              <w:rPr>
                <w:rFonts w:ascii="Cambria" w:eastAsia="Times New Roman" w:hAnsi="Cambria" w:cs="Simplified Arabic"/>
                <w:iCs/>
                <w:sz w:val="24"/>
                <w:szCs w:val="24"/>
                <w:lang w:eastAsia="pt-BR"/>
              </w:rPr>
              <w:t>10</w:t>
            </w:r>
            <w:r>
              <w:rPr>
                <w:rFonts w:ascii="Cambria" w:eastAsia="Times New Roman" w:hAnsi="Cambria" w:cs="Simplified Arabic"/>
                <w:iCs/>
                <w:sz w:val="24"/>
                <w:szCs w:val="24"/>
                <w:lang w:eastAsia="pt-BR"/>
              </w:rPr>
              <w:t>.0</w:t>
            </w:r>
            <w:r w:rsidRPr="009B63BD">
              <w:rPr>
                <w:rFonts w:ascii="Cambria" w:eastAsia="Times New Roman" w:hAnsi="Cambria" w:cs="Simplified Arabic"/>
                <w:iCs/>
                <w:sz w:val="24"/>
                <w:szCs w:val="24"/>
                <w:lang w:eastAsia="pt-BR"/>
              </w:rPr>
              <w:t>00,00</w:t>
            </w:r>
          </w:p>
        </w:tc>
      </w:tr>
      <w:tr w:rsidR="00C8448C" w:rsidTr="00907B2A">
        <w:trPr>
          <w:trHeight w:val="305"/>
        </w:trPr>
        <w:tc>
          <w:tcPr>
            <w:tcW w:w="4023" w:type="dxa"/>
            <w:tcBorders>
              <w:top w:val="nil"/>
              <w:left w:val="single" w:sz="4" w:space="0" w:color="7F7F7F"/>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Coordenador da Defesa Civil</w:t>
            </w:r>
          </w:p>
        </w:tc>
        <w:tc>
          <w:tcPr>
            <w:tcW w:w="2586" w:type="dxa"/>
            <w:tcBorders>
              <w:top w:val="nil"/>
              <w:left w:val="nil"/>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01</w:t>
            </w:r>
          </w:p>
        </w:tc>
        <w:tc>
          <w:tcPr>
            <w:tcW w:w="1291" w:type="dxa"/>
            <w:tcBorders>
              <w:top w:val="nil"/>
              <w:left w:val="nil"/>
              <w:bottom w:val="single" w:sz="4" w:space="0" w:color="7F7F7F"/>
              <w:right w:val="single" w:sz="4" w:space="0" w:color="7F7F7F"/>
            </w:tcBorders>
            <w:shd w:val="clear" w:color="000000" w:fill="FFFFFF"/>
            <w:noWrap/>
            <w:vAlign w:val="center"/>
          </w:tcPr>
          <w:p w:rsidR="00C8448C"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1" w:type="dxa"/>
            <w:tcBorders>
              <w:top w:val="nil"/>
              <w:left w:val="nil"/>
              <w:bottom w:val="single" w:sz="4" w:space="0" w:color="7F7F7F"/>
              <w:right w:val="single" w:sz="4" w:space="0" w:color="7F7F7F"/>
            </w:tcBorders>
            <w:shd w:val="clear" w:color="000000" w:fill="FFFFFF"/>
            <w:noWrap/>
            <w:vAlign w:val="center"/>
          </w:tcPr>
          <w:p w:rsidR="00C8448C" w:rsidRDefault="00533714" w:rsidP="00994329">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 xml:space="preserve">R$ </w:t>
            </w:r>
            <w:r w:rsidR="00994329">
              <w:rPr>
                <w:rFonts w:ascii="Cambria" w:eastAsia="Times New Roman" w:hAnsi="Cambria" w:cs="Simplified Arabic"/>
                <w:iCs/>
                <w:sz w:val="24"/>
                <w:szCs w:val="24"/>
                <w:lang w:eastAsia="pt-BR"/>
              </w:rPr>
              <w:t>10</w:t>
            </w:r>
            <w:r>
              <w:rPr>
                <w:rFonts w:ascii="Cambria" w:eastAsia="Times New Roman" w:hAnsi="Cambria" w:cs="Simplified Arabic"/>
                <w:iCs/>
                <w:sz w:val="24"/>
                <w:szCs w:val="24"/>
                <w:lang w:eastAsia="pt-BR"/>
              </w:rPr>
              <w:t>.0</w:t>
            </w:r>
            <w:r w:rsidRPr="009B63BD">
              <w:rPr>
                <w:rFonts w:ascii="Cambria" w:eastAsia="Times New Roman" w:hAnsi="Cambria" w:cs="Simplified Arabic"/>
                <w:iCs/>
                <w:sz w:val="24"/>
                <w:szCs w:val="24"/>
                <w:lang w:eastAsia="pt-BR"/>
              </w:rPr>
              <w:t>00,00</w:t>
            </w:r>
          </w:p>
        </w:tc>
      </w:tr>
      <w:tr w:rsidR="00533714" w:rsidTr="00907B2A">
        <w:trPr>
          <w:trHeight w:val="305"/>
        </w:trPr>
        <w:tc>
          <w:tcPr>
            <w:tcW w:w="4023" w:type="dxa"/>
            <w:tcBorders>
              <w:top w:val="nil"/>
              <w:left w:val="single" w:sz="4" w:space="0" w:color="7F7F7F"/>
              <w:bottom w:val="single" w:sz="4" w:space="0" w:color="7F7F7F"/>
              <w:right w:val="single" w:sz="4" w:space="0" w:color="7F7F7F"/>
            </w:tcBorders>
            <w:shd w:val="clear" w:color="000000" w:fill="FFFFFF"/>
            <w:noWrap/>
            <w:vAlign w:val="center"/>
          </w:tcPr>
          <w:p w:rsidR="00533714" w:rsidRDefault="00533714" w:rsidP="00533714">
            <w:pPr>
              <w:spacing w:before="100" w:beforeAutospacing="1" w:after="100" w:afterAutospacing="1" w:line="240" w:lineRule="auto"/>
              <w:rPr>
                <w:rFonts w:ascii="Cambria" w:eastAsia="Times New Roman" w:hAnsi="Cambria" w:cs="Simplified Arabic"/>
                <w:iCs/>
                <w:sz w:val="24"/>
                <w:szCs w:val="24"/>
                <w:lang w:eastAsia="pt-BR"/>
              </w:rPr>
            </w:pPr>
            <w:r w:rsidRPr="00817EFA">
              <w:rPr>
                <w:rFonts w:ascii="Cambria" w:hAnsi="Cambria" w:cs="Simplified Arabic"/>
                <w:sz w:val="24"/>
                <w:szCs w:val="24"/>
              </w:rPr>
              <w:t>Agente de Desenvolvimento</w:t>
            </w:r>
          </w:p>
        </w:tc>
        <w:tc>
          <w:tcPr>
            <w:tcW w:w="2586" w:type="dxa"/>
            <w:tcBorders>
              <w:top w:val="nil"/>
              <w:left w:val="nil"/>
              <w:bottom w:val="single" w:sz="4" w:space="0" w:color="7F7F7F"/>
              <w:right w:val="single" w:sz="4" w:space="0" w:color="7F7F7F"/>
            </w:tcBorders>
            <w:shd w:val="clear" w:color="000000" w:fill="FFFFFF"/>
            <w:noWrap/>
            <w:vAlign w:val="center"/>
          </w:tcPr>
          <w:p w:rsidR="00533714" w:rsidRDefault="00533714" w:rsidP="00533714">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01</w:t>
            </w:r>
          </w:p>
        </w:tc>
        <w:tc>
          <w:tcPr>
            <w:tcW w:w="1291" w:type="dxa"/>
            <w:tcBorders>
              <w:top w:val="nil"/>
              <w:left w:val="nil"/>
              <w:bottom w:val="single" w:sz="4" w:space="0" w:color="7F7F7F"/>
              <w:right w:val="single" w:sz="4" w:space="0" w:color="7F7F7F"/>
            </w:tcBorders>
            <w:shd w:val="clear" w:color="000000" w:fill="FFFFFF"/>
            <w:noWrap/>
            <w:vAlign w:val="center"/>
          </w:tcPr>
          <w:p w:rsidR="00533714" w:rsidRPr="009B63BD" w:rsidRDefault="00533714" w:rsidP="00533714">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LNE</w:t>
            </w:r>
          </w:p>
        </w:tc>
        <w:tc>
          <w:tcPr>
            <w:tcW w:w="1741" w:type="dxa"/>
            <w:tcBorders>
              <w:top w:val="nil"/>
              <w:left w:val="nil"/>
              <w:bottom w:val="single" w:sz="4" w:space="0" w:color="7F7F7F"/>
              <w:right w:val="single" w:sz="4" w:space="0" w:color="7F7F7F"/>
            </w:tcBorders>
            <w:shd w:val="clear" w:color="000000" w:fill="FFFFFF"/>
            <w:noWrap/>
            <w:vAlign w:val="center"/>
          </w:tcPr>
          <w:p w:rsidR="00533714" w:rsidRPr="009B63BD" w:rsidRDefault="00533714" w:rsidP="00533714">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R$ 4.890,00</w:t>
            </w:r>
          </w:p>
        </w:tc>
      </w:tr>
      <w:tr w:rsidR="00C8448C" w:rsidRPr="009B63BD" w:rsidTr="00907B2A">
        <w:trPr>
          <w:trHeight w:val="305"/>
        </w:trPr>
        <w:tc>
          <w:tcPr>
            <w:tcW w:w="4023" w:type="dxa"/>
            <w:tcBorders>
              <w:top w:val="nil"/>
              <w:left w:val="single" w:sz="4" w:space="0" w:color="7F7F7F"/>
              <w:bottom w:val="single" w:sz="4" w:space="0" w:color="7F7F7F"/>
              <w:right w:val="single" w:sz="4" w:space="0" w:color="7F7F7F"/>
            </w:tcBorders>
            <w:shd w:val="clear" w:color="auto" w:fill="69FFAD"/>
            <w:noWrap/>
            <w:vAlign w:val="center"/>
            <w:hideMark/>
          </w:tcPr>
          <w:p w:rsidR="00C8448C" w:rsidRPr="00F42D41" w:rsidRDefault="00C8448C" w:rsidP="00907B2A">
            <w:pPr>
              <w:spacing w:before="100" w:beforeAutospacing="1" w:after="100" w:afterAutospacing="1" w:line="240" w:lineRule="auto"/>
              <w:rPr>
                <w:rFonts w:ascii="Cambria" w:eastAsia="Times New Roman" w:hAnsi="Cambria" w:cs="Simplified Arabic"/>
                <w:b/>
                <w:bCs/>
                <w:iCs/>
                <w:szCs w:val="24"/>
                <w:lang w:eastAsia="pt-BR"/>
              </w:rPr>
            </w:pPr>
            <w:r w:rsidRPr="00F42D41">
              <w:rPr>
                <w:rFonts w:ascii="Cambria" w:eastAsia="Times New Roman" w:hAnsi="Cambria" w:cs="Simplified Arabic"/>
                <w:b/>
                <w:bCs/>
                <w:iCs/>
                <w:szCs w:val="24"/>
                <w:lang w:eastAsia="pt-BR"/>
              </w:rPr>
              <w:t>TOTAL GERAL</w:t>
            </w:r>
          </w:p>
        </w:tc>
        <w:tc>
          <w:tcPr>
            <w:tcW w:w="2586" w:type="dxa"/>
            <w:tcBorders>
              <w:top w:val="nil"/>
              <w:left w:val="nil"/>
              <w:bottom w:val="single" w:sz="4" w:space="0" w:color="7F7F7F"/>
              <w:right w:val="single" w:sz="4" w:space="0" w:color="7F7F7F"/>
            </w:tcBorders>
            <w:shd w:val="clear" w:color="auto" w:fill="69FFAD"/>
            <w:noWrap/>
            <w:vAlign w:val="center"/>
          </w:tcPr>
          <w:p w:rsidR="00C8448C" w:rsidRPr="00F42D41" w:rsidRDefault="00C8448C" w:rsidP="00907B2A">
            <w:pPr>
              <w:spacing w:before="100" w:beforeAutospacing="1" w:after="100" w:afterAutospacing="1" w:line="240" w:lineRule="auto"/>
              <w:jc w:val="center"/>
              <w:rPr>
                <w:rFonts w:ascii="Cambria" w:eastAsia="Times New Roman" w:hAnsi="Cambria" w:cs="Simplified Arabic"/>
                <w:b/>
                <w:bCs/>
                <w:iCs/>
                <w:szCs w:val="24"/>
                <w:lang w:eastAsia="pt-BR"/>
              </w:rPr>
            </w:pPr>
            <w:r>
              <w:rPr>
                <w:rFonts w:ascii="Cambria" w:eastAsia="Times New Roman" w:hAnsi="Cambria" w:cs="Simplified Arabic"/>
                <w:b/>
                <w:bCs/>
                <w:iCs/>
                <w:szCs w:val="24"/>
                <w:lang w:eastAsia="pt-BR"/>
              </w:rPr>
              <w:t>04</w:t>
            </w:r>
          </w:p>
        </w:tc>
        <w:tc>
          <w:tcPr>
            <w:tcW w:w="1291" w:type="dxa"/>
            <w:tcBorders>
              <w:top w:val="nil"/>
              <w:left w:val="nil"/>
              <w:bottom w:val="single" w:sz="4" w:space="0" w:color="7F7F7F"/>
              <w:right w:val="single" w:sz="4" w:space="0" w:color="7F7F7F"/>
            </w:tcBorders>
            <w:shd w:val="clear" w:color="auto" w:fill="69FFAD"/>
            <w:noWrap/>
            <w:vAlign w:val="center"/>
            <w:hideMark/>
          </w:tcPr>
          <w:p w:rsidR="00C8448C" w:rsidRPr="009B63BD"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p>
        </w:tc>
        <w:tc>
          <w:tcPr>
            <w:tcW w:w="1741" w:type="dxa"/>
            <w:tcBorders>
              <w:top w:val="nil"/>
              <w:left w:val="nil"/>
              <w:bottom w:val="single" w:sz="4" w:space="0" w:color="7F7F7F"/>
              <w:right w:val="single" w:sz="4" w:space="0" w:color="7F7F7F"/>
            </w:tcBorders>
            <w:shd w:val="clear" w:color="auto" w:fill="69FFAD"/>
            <w:noWrap/>
            <w:vAlign w:val="center"/>
            <w:hideMark/>
          </w:tcPr>
          <w:p w:rsidR="00C8448C" w:rsidRPr="009B63BD" w:rsidRDefault="00C8448C" w:rsidP="00907B2A">
            <w:pPr>
              <w:spacing w:before="100" w:beforeAutospacing="1" w:after="100" w:afterAutospacing="1" w:line="240" w:lineRule="auto"/>
              <w:jc w:val="center"/>
              <w:rPr>
                <w:rFonts w:ascii="Cambria" w:eastAsia="Times New Roman" w:hAnsi="Cambria" w:cs="Simplified Arabic"/>
                <w:iCs/>
                <w:sz w:val="24"/>
                <w:szCs w:val="24"/>
                <w:lang w:eastAsia="pt-BR"/>
              </w:rPr>
            </w:pPr>
          </w:p>
        </w:tc>
      </w:tr>
    </w:tbl>
    <w:p w:rsidR="00C8448C" w:rsidRPr="009B63BD" w:rsidRDefault="00C8448C" w:rsidP="00C8448C">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sidR="008B6840">
        <w:rPr>
          <w:rFonts w:ascii="Cambria" w:hAnsi="Cambria" w:cs="Simplified Arabic"/>
          <w:b/>
          <w:sz w:val="24"/>
          <w:szCs w:val="24"/>
        </w:rPr>
        <w:t>105</w:t>
      </w:r>
      <w:r>
        <w:rPr>
          <w:rFonts w:ascii="Cambria" w:hAnsi="Cambria" w:cs="Simplified Arabic"/>
          <w:b/>
          <w:sz w:val="24"/>
          <w:szCs w:val="24"/>
        </w:rPr>
        <w:t xml:space="preserve">. </w:t>
      </w:r>
      <w:r w:rsidRPr="009B63BD">
        <w:rPr>
          <w:rFonts w:ascii="Cambria" w:hAnsi="Cambria" w:cs="Simplified Arabic"/>
          <w:sz w:val="24"/>
          <w:szCs w:val="24"/>
        </w:rPr>
        <w:t xml:space="preserve">A estrutura administrativa preconizada nesta Lei será implantada gradualmente, na medida em que os órgãos que a compõem forem sendo implantados, segundo as conveniências da administração, a disponibilidade de recursos e os limites previstos da legislação vigente, </w:t>
      </w:r>
      <w:r>
        <w:rPr>
          <w:rFonts w:ascii="Cambria" w:hAnsi="Cambria" w:cs="Simplified Arabic"/>
          <w:sz w:val="24"/>
          <w:szCs w:val="24"/>
        </w:rPr>
        <w:t>devendo para o exercício de 2017</w:t>
      </w:r>
      <w:r w:rsidRPr="009B63BD">
        <w:rPr>
          <w:rFonts w:ascii="Cambria" w:hAnsi="Cambria" w:cs="Simplified Arabic"/>
          <w:sz w:val="24"/>
          <w:szCs w:val="24"/>
        </w:rPr>
        <w:t xml:space="preserve">, adequar-se </w:t>
      </w:r>
      <w:r w:rsidR="00994329">
        <w:rPr>
          <w:rFonts w:ascii="Cambria" w:hAnsi="Cambria" w:cs="Simplified Arabic"/>
          <w:sz w:val="24"/>
          <w:szCs w:val="24"/>
        </w:rPr>
        <w:t>à</w:t>
      </w:r>
      <w:r w:rsidRPr="009B63BD">
        <w:rPr>
          <w:rFonts w:ascii="Cambria" w:hAnsi="Cambria" w:cs="Simplified Arabic"/>
          <w:sz w:val="24"/>
          <w:szCs w:val="24"/>
        </w:rPr>
        <w:t xml:space="preserve"> Lei Orçamentária em vigor.</w:t>
      </w:r>
    </w:p>
    <w:p w:rsidR="00C8448C" w:rsidRPr="009B63BD" w:rsidRDefault="00C8448C" w:rsidP="00C8448C">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sidR="008B6840">
        <w:rPr>
          <w:rFonts w:ascii="Cambria" w:hAnsi="Cambria" w:cs="Simplified Arabic"/>
          <w:b/>
          <w:sz w:val="24"/>
          <w:szCs w:val="24"/>
        </w:rPr>
        <w:t>106</w:t>
      </w:r>
      <w:r>
        <w:rPr>
          <w:rFonts w:ascii="Cambria" w:hAnsi="Cambria" w:cs="Simplified Arabic"/>
          <w:b/>
          <w:sz w:val="24"/>
          <w:szCs w:val="24"/>
        </w:rPr>
        <w:t>.</w:t>
      </w:r>
      <w:r w:rsidR="00533714">
        <w:rPr>
          <w:rFonts w:ascii="Cambria" w:hAnsi="Cambria" w:cs="Simplified Arabic"/>
          <w:sz w:val="24"/>
          <w:szCs w:val="24"/>
        </w:rPr>
        <w:t xml:space="preserve"> É vedada a atribuição de</w:t>
      </w:r>
      <w:r w:rsidRPr="009B63BD">
        <w:rPr>
          <w:rFonts w:ascii="Cambria" w:hAnsi="Cambria" w:cs="Simplified Arabic"/>
          <w:sz w:val="24"/>
          <w:szCs w:val="24"/>
        </w:rPr>
        <w:t xml:space="preserve"> gratificações ao servidor ocupante de cargo em comissão.</w:t>
      </w:r>
    </w:p>
    <w:p w:rsidR="00C8448C" w:rsidRPr="009B63BD" w:rsidRDefault="00C8448C" w:rsidP="00C8448C">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sidR="008B6840">
        <w:rPr>
          <w:rFonts w:ascii="Cambria" w:hAnsi="Cambria" w:cs="Simplified Arabic"/>
          <w:b/>
          <w:sz w:val="24"/>
          <w:szCs w:val="24"/>
        </w:rPr>
        <w:t>107</w:t>
      </w:r>
      <w:r>
        <w:rPr>
          <w:rFonts w:ascii="Cambria" w:hAnsi="Cambria" w:cs="Simplified Arabic"/>
          <w:b/>
          <w:sz w:val="24"/>
          <w:szCs w:val="24"/>
        </w:rPr>
        <w:t>.</w:t>
      </w:r>
      <w:r w:rsidRPr="009B63BD">
        <w:rPr>
          <w:rFonts w:ascii="Cambria" w:hAnsi="Cambria" w:cs="Simplified Arabic"/>
          <w:sz w:val="24"/>
          <w:szCs w:val="24"/>
        </w:rPr>
        <w:t xml:space="preserve"> Os servidores efetivos que forem designados para composição de comissões ou juntas administrativas, permanentes ou temporárias, </w:t>
      </w:r>
      <w:r w:rsidR="00533714">
        <w:rPr>
          <w:rFonts w:ascii="Cambria" w:hAnsi="Cambria" w:cs="Simplified Arabic"/>
          <w:sz w:val="24"/>
          <w:szCs w:val="24"/>
        </w:rPr>
        <w:t xml:space="preserve">poderão </w:t>
      </w:r>
      <w:r w:rsidR="00994329">
        <w:rPr>
          <w:rFonts w:ascii="Cambria" w:hAnsi="Cambria" w:cs="Simplified Arabic"/>
          <w:sz w:val="24"/>
          <w:szCs w:val="24"/>
        </w:rPr>
        <w:t>fazer</w:t>
      </w:r>
      <w:r w:rsidRPr="009B63BD">
        <w:rPr>
          <w:rFonts w:ascii="Cambria" w:hAnsi="Cambria" w:cs="Simplified Arabic"/>
          <w:sz w:val="24"/>
          <w:szCs w:val="24"/>
        </w:rPr>
        <w:t xml:space="preserve"> jus a jetom o que ser</w:t>
      </w:r>
      <w:r>
        <w:rPr>
          <w:rFonts w:ascii="Cambria" w:hAnsi="Cambria" w:cs="Simplified Arabic"/>
          <w:sz w:val="24"/>
          <w:szCs w:val="24"/>
        </w:rPr>
        <w:t>á</w:t>
      </w:r>
      <w:r w:rsidRPr="009B63BD">
        <w:rPr>
          <w:rFonts w:ascii="Cambria" w:hAnsi="Cambria" w:cs="Simplified Arabic"/>
          <w:sz w:val="24"/>
          <w:szCs w:val="24"/>
        </w:rPr>
        <w:t xml:space="preserve"> regulamentad</w:t>
      </w:r>
      <w:r>
        <w:rPr>
          <w:rFonts w:ascii="Cambria" w:hAnsi="Cambria" w:cs="Simplified Arabic"/>
          <w:sz w:val="24"/>
          <w:szCs w:val="24"/>
        </w:rPr>
        <w:t>o</w:t>
      </w:r>
      <w:r w:rsidRPr="009B63BD">
        <w:rPr>
          <w:rFonts w:ascii="Cambria" w:hAnsi="Cambria" w:cs="Simplified Arabic"/>
          <w:sz w:val="24"/>
          <w:szCs w:val="24"/>
        </w:rPr>
        <w:t xml:space="preserve"> por Decreto do Chefe do Poder Executivo.</w:t>
      </w:r>
    </w:p>
    <w:p w:rsidR="00C8448C" w:rsidRPr="0012115C" w:rsidRDefault="00C8448C" w:rsidP="00C8448C">
      <w:pPr>
        <w:spacing w:after="80"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sidR="008B6840">
        <w:rPr>
          <w:rFonts w:ascii="Cambria" w:hAnsi="Cambria" w:cs="Simplified Arabic"/>
          <w:b/>
          <w:sz w:val="24"/>
          <w:szCs w:val="24"/>
        </w:rPr>
        <w:t>108</w:t>
      </w:r>
      <w:r w:rsidRPr="0012115C">
        <w:rPr>
          <w:rFonts w:ascii="Cambria" w:hAnsi="Cambria" w:cs="Simplified Arabic"/>
          <w:b/>
          <w:sz w:val="24"/>
          <w:szCs w:val="24"/>
        </w:rPr>
        <w:t>.</w:t>
      </w:r>
      <w:r w:rsidRPr="0012115C">
        <w:rPr>
          <w:rFonts w:ascii="Cambria" w:hAnsi="Cambria" w:cs="Simplified Arabic"/>
          <w:sz w:val="24"/>
          <w:szCs w:val="24"/>
        </w:rPr>
        <w:t xml:space="preserve"> Os servidores efetivos que exercerem função comissionada optarão por um dos vencimentos, cumulado com vantagens do cargo de concurso, conforme consta no Plano de Carreira dos Servidores, bem como </w:t>
      </w:r>
      <w:r w:rsidR="00533714">
        <w:rPr>
          <w:rFonts w:ascii="Cambria" w:hAnsi="Cambria" w:cs="Simplified Arabic"/>
          <w:sz w:val="24"/>
          <w:szCs w:val="24"/>
        </w:rPr>
        <w:t xml:space="preserve">poderá fazer </w:t>
      </w:r>
      <w:r w:rsidRPr="0012115C">
        <w:rPr>
          <w:rFonts w:ascii="Cambria" w:hAnsi="Cambria" w:cs="Simplified Arabic"/>
          <w:sz w:val="24"/>
          <w:szCs w:val="24"/>
        </w:rPr>
        <w:t xml:space="preserve">jus </w:t>
      </w:r>
      <w:r w:rsidR="00533714">
        <w:rPr>
          <w:rFonts w:ascii="Cambria" w:hAnsi="Cambria" w:cs="Simplified Arabic"/>
          <w:sz w:val="24"/>
          <w:szCs w:val="24"/>
        </w:rPr>
        <w:t>à</w:t>
      </w:r>
      <w:r w:rsidRPr="0012115C">
        <w:rPr>
          <w:rFonts w:ascii="Cambria" w:hAnsi="Cambria" w:cs="Simplified Arabic"/>
          <w:sz w:val="24"/>
          <w:szCs w:val="24"/>
        </w:rPr>
        <w:t xml:space="preserve"> gratificação de função</w:t>
      </w:r>
      <w:r w:rsidR="00533714">
        <w:rPr>
          <w:rFonts w:ascii="Cambria" w:hAnsi="Cambria" w:cs="Simplified Arabic"/>
          <w:sz w:val="24"/>
          <w:szCs w:val="24"/>
        </w:rPr>
        <w:t>, o que deve ser regulamentado por Decreto do Chefe do poder Executivo, e</w:t>
      </w:r>
      <w:r w:rsidRPr="0012115C">
        <w:rPr>
          <w:rFonts w:ascii="Cambria" w:hAnsi="Cambria" w:cs="Simplified Arabic"/>
          <w:sz w:val="24"/>
          <w:szCs w:val="24"/>
        </w:rPr>
        <w:t xml:space="preserve"> que poderá corresponder a:</w:t>
      </w:r>
    </w:p>
    <w:p w:rsidR="00533714" w:rsidRDefault="00533714" w:rsidP="004D6226">
      <w:pPr>
        <w:pStyle w:val="PargrafodaLista"/>
        <w:numPr>
          <w:ilvl w:val="0"/>
          <w:numId w:val="10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25</w:t>
      </w:r>
      <w:r w:rsidRPr="0012115C">
        <w:rPr>
          <w:rFonts w:ascii="Cambria" w:hAnsi="Cambria" w:cs="Simplified Arabic"/>
          <w:sz w:val="24"/>
          <w:szCs w:val="24"/>
        </w:rPr>
        <w:t xml:space="preserve">% </w:t>
      </w:r>
      <w:r>
        <w:rPr>
          <w:rFonts w:ascii="Cambria" w:hAnsi="Cambria" w:cs="Simplified Arabic"/>
          <w:sz w:val="24"/>
          <w:szCs w:val="24"/>
        </w:rPr>
        <w:t xml:space="preserve">calculados </w:t>
      </w:r>
      <w:r w:rsidRPr="0012115C">
        <w:rPr>
          <w:rFonts w:ascii="Cambria" w:hAnsi="Cambria" w:cs="Simplified Arabic"/>
          <w:sz w:val="24"/>
          <w:szCs w:val="24"/>
        </w:rPr>
        <w:t>sobre o cargo em comissão</w:t>
      </w:r>
      <w:r>
        <w:rPr>
          <w:rFonts w:ascii="Cambria" w:hAnsi="Cambria" w:cs="Simplified Arabic"/>
          <w:sz w:val="24"/>
          <w:szCs w:val="24"/>
        </w:rPr>
        <w:t>;</w:t>
      </w:r>
    </w:p>
    <w:p w:rsidR="00C8448C" w:rsidRPr="0012115C" w:rsidRDefault="00C8448C" w:rsidP="004D6226">
      <w:pPr>
        <w:pStyle w:val="PargrafodaLista"/>
        <w:numPr>
          <w:ilvl w:val="0"/>
          <w:numId w:val="105"/>
        </w:numPr>
        <w:tabs>
          <w:tab w:val="left" w:pos="567"/>
        </w:tabs>
        <w:spacing w:after="80" w:line="240" w:lineRule="auto"/>
        <w:ind w:left="0" w:firstLine="0"/>
        <w:contextualSpacing w:val="0"/>
        <w:jc w:val="both"/>
        <w:rPr>
          <w:rFonts w:ascii="Cambria" w:hAnsi="Cambria" w:cs="Simplified Arabic"/>
          <w:sz w:val="24"/>
          <w:szCs w:val="24"/>
        </w:rPr>
      </w:pPr>
      <w:r w:rsidRPr="0012115C">
        <w:rPr>
          <w:rFonts w:ascii="Cambria" w:hAnsi="Cambria" w:cs="Simplified Arabic"/>
          <w:sz w:val="24"/>
          <w:szCs w:val="24"/>
        </w:rPr>
        <w:t xml:space="preserve">50% </w:t>
      </w:r>
      <w:r>
        <w:rPr>
          <w:rFonts w:ascii="Cambria" w:hAnsi="Cambria" w:cs="Simplified Arabic"/>
          <w:sz w:val="24"/>
          <w:szCs w:val="24"/>
        </w:rPr>
        <w:t xml:space="preserve">calculados </w:t>
      </w:r>
      <w:r w:rsidRPr="0012115C">
        <w:rPr>
          <w:rFonts w:ascii="Cambria" w:hAnsi="Cambria" w:cs="Simplified Arabic"/>
          <w:sz w:val="24"/>
          <w:szCs w:val="24"/>
        </w:rPr>
        <w:t>sobre o cargo em comissão;</w:t>
      </w:r>
    </w:p>
    <w:p w:rsidR="00C8448C" w:rsidRPr="0012115C" w:rsidRDefault="00C8448C" w:rsidP="004D6226">
      <w:pPr>
        <w:pStyle w:val="PargrafodaLista"/>
        <w:numPr>
          <w:ilvl w:val="0"/>
          <w:numId w:val="105"/>
        </w:numPr>
        <w:tabs>
          <w:tab w:val="left" w:pos="567"/>
        </w:tabs>
        <w:spacing w:after="80" w:line="240" w:lineRule="auto"/>
        <w:ind w:left="0" w:firstLine="0"/>
        <w:contextualSpacing w:val="0"/>
        <w:jc w:val="both"/>
        <w:rPr>
          <w:rFonts w:ascii="Cambria" w:hAnsi="Cambria" w:cs="Simplified Arabic"/>
          <w:sz w:val="24"/>
          <w:szCs w:val="24"/>
        </w:rPr>
      </w:pPr>
      <w:r w:rsidRPr="0012115C">
        <w:rPr>
          <w:rFonts w:ascii="Cambria" w:hAnsi="Cambria" w:cs="Simplified Arabic"/>
          <w:sz w:val="24"/>
          <w:szCs w:val="24"/>
        </w:rPr>
        <w:t xml:space="preserve">80% </w:t>
      </w:r>
      <w:r>
        <w:rPr>
          <w:rFonts w:ascii="Cambria" w:hAnsi="Cambria" w:cs="Simplified Arabic"/>
          <w:sz w:val="24"/>
          <w:szCs w:val="24"/>
        </w:rPr>
        <w:t>calculados</w:t>
      </w:r>
      <w:r w:rsidRPr="0012115C">
        <w:rPr>
          <w:rFonts w:ascii="Cambria" w:hAnsi="Cambria" w:cs="Simplified Arabic"/>
          <w:sz w:val="24"/>
          <w:szCs w:val="24"/>
        </w:rPr>
        <w:t xml:space="preserve"> sobre o cargo em comissão;</w:t>
      </w:r>
    </w:p>
    <w:p w:rsidR="00C8448C" w:rsidRPr="0012115C" w:rsidRDefault="00C8448C" w:rsidP="004D6226">
      <w:pPr>
        <w:pStyle w:val="PargrafodaLista"/>
        <w:numPr>
          <w:ilvl w:val="0"/>
          <w:numId w:val="105"/>
        </w:numPr>
        <w:tabs>
          <w:tab w:val="left" w:pos="567"/>
        </w:tabs>
        <w:spacing w:after="80" w:line="240" w:lineRule="auto"/>
        <w:ind w:left="0" w:firstLine="0"/>
        <w:contextualSpacing w:val="0"/>
        <w:jc w:val="both"/>
        <w:rPr>
          <w:rFonts w:ascii="Cambria" w:hAnsi="Cambria" w:cs="Simplified Arabic"/>
          <w:sz w:val="24"/>
          <w:szCs w:val="24"/>
        </w:rPr>
      </w:pPr>
      <w:r w:rsidRPr="0012115C">
        <w:rPr>
          <w:rFonts w:ascii="Cambria" w:hAnsi="Cambria" w:cs="Simplified Arabic"/>
          <w:sz w:val="24"/>
          <w:szCs w:val="24"/>
        </w:rPr>
        <w:t xml:space="preserve">100% </w:t>
      </w:r>
      <w:r>
        <w:rPr>
          <w:rFonts w:ascii="Cambria" w:hAnsi="Cambria" w:cs="Simplified Arabic"/>
          <w:sz w:val="24"/>
          <w:szCs w:val="24"/>
        </w:rPr>
        <w:t>calculados</w:t>
      </w:r>
      <w:r w:rsidRPr="0012115C">
        <w:rPr>
          <w:rFonts w:ascii="Cambria" w:hAnsi="Cambria" w:cs="Simplified Arabic"/>
          <w:sz w:val="24"/>
          <w:szCs w:val="24"/>
        </w:rPr>
        <w:t xml:space="preserve"> sobre o cargo em comissão.</w:t>
      </w:r>
    </w:p>
    <w:p w:rsidR="00C8448C" w:rsidRDefault="00C8448C" w:rsidP="00C8448C">
      <w:pPr>
        <w:spacing w:before="100" w:beforeAutospacing="1" w:after="100" w:afterAutospacing="1" w:line="240" w:lineRule="auto"/>
        <w:jc w:val="both"/>
        <w:rPr>
          <w:rFonts w:ascii="Cambria" w:hAnsi="Cambria" w:cs="Simplified Arabic"/>
          <w:sz w:val="24"/>
          <w:szCs w:val="24"/>
        </w:rPr>
      </w:pPr>
      <w:r>
        <w:rPr>
          <w:rFonts w:ascii="Cambria" w:hAnsi="Cambria" w:cs="Simplified Arabic"/>
          <w:b/>
          <w:sz w:val="24"/>
          <w:szCs w:val="24"/>
        </w:rPr>
        <w:t>§1º</w:t>
      </w:r>
      <w:r w:rsidRPr="0012115C">
        <w:rPr>
          <w:rFonts w:ascii="Cambria" w:hAnsi="Cambria" w:cs="Simplified Arabic"/>
          <w:sz w:val="24"/>
          <w:szCs w:val="24"/>
        </w:rPr>
        <w:t xml:space="preserve"> Ficando a critério do Chefe do Poder Executivo</w:t>
      </w:r>
      <w:r>
        <w:rPr>
          <w:rFonts w:ascii="Cambria" w:hAnsi="Cambria" w:cs="Simplified Arabic"/>
          <w:sz w:val="24"/>
          <w:szCs w:val="24"/>
        </w:rPr>
        <w:t>,</w:t>
      </w:r>
      <w:r w:rsidRPr="0012115C">
        <w:rPr>
          <w:rFonts w:ascii="Cambria" w:hAnsi="Cambria" w:cs="Simplified Arabic"/>
          <w:sz w:val="24"/>
          <w:szCs w:val="24"/>
        </w:rPr>
        <w:t xml:space="preserve"> a concessão da gratificação de função, respeitando o limite do subsidio do Prefeito Municipal.</w:t>
      </w:r>
    </w:p>
    <w:p w:rsidR="00C8448C" w:rsidRPr="0012115C" w:rsidRDefault="00C8448C" w:rsidP="00C8448C">
      <w:pPr>
        <w:spacing w:before="100" w:beforeAutospacing="1" w:after="100" w:afterAutospacing="1" w:line="240" w:lineRule="auto"/>
        <w:jc w:val="both"/>
        <w:rPr>
          <w:rFonts w:ascii="Cambria" w:hAnsi="Cambria" w:cs="Simplified Arabic"/>
          <w:sz w:val="24"/>
          <w:szCs w:val="24"/>
        </w:rPr>
      </w:pPr>
      <w:r w:rsidRPr="00E83C96">
        <w:rPr>
          <w:rFonts w:ascii="Cambria" w:hAnsi="Cambria" w:cs="Simplified Arabic"/>
          <w:b/>
          <w:sz w:val="24"/>
          <w:szCs w:val="24"/>
        </w:rPr>
        <w:t>§2º</w:t>
      </w:r>
      <w:r>
        <w:rPr>
          <w:rFonts w:ascii="Cambria" w:hAnsi="Cambria" w:cs="Simplified Arabic"/>
          <w:sz w:val="24"/>
          <w:szCs w:val="24"/>
        </w:rPr>
        <w:t xml:space="preserve"> Os que forem comissionados para a função de </w:t>
      </w:r>
      <w:r w:rsidRPr="00E83C96">
        <w:rPr>
          <w:rFonts w:ascii="Cambria" w:hAnsi="Cambria" w:cs="Simplified Arabic"/>
          <w:sz w:val="24"/>
          <w:szCs w:val="24"/>
        </w:rPr>
        <w:t>Chefe de Gabinete</w:t>
      </w:r>
      <w:r>
        <w:rPr>
          <w:rFonts w:ascii="Cambria" w:hAnsi="Cambria" w:cs="Simplified Arabic"/>
          <w:sz w:val="24"/>
          <w:szCs w:val="24"/>
        </w:rPr>
        <w:t xml:space="preserve">, Secretários Municipais, </w:t>
      </w:r>
      <w:r w:rsidRPr="00E83C96">
        <w:rPr>
          <w:rFonts w:ascii="Cambria" w:hAnsi="Cambria" w:cs="Simplified Arabic"/>
          <w:sz w:val="24"/>
          <w:szCs w:val="24"/>
        </w:rPr>
        <w:t>Procurador Geral do Município</w:t>
      </w:r>
      <w:r>
        <w:rPr>
          <w:rFonts w:ascii="Cambria" w:hAnsi="Cambria" w:cs="Simplified Arabic"/>
          <w:sz w:val="24"/>
          <w:szCs w:val="24"/>
        </w:rPr>
        <w:t xml:space="preserve">, </w:t>
      </w:r>
      <w:r w:rsidRPr="00E83C96">
        <w:rPr>
          <w:rFonts w:ascii="Cambria" w:hAnsi="Cambria" w:cs="Simplified Arabic"/>
          <w:sz w:val="24"/>
          <w:szCs w:val="24"/>
        </w:rPr>
        <w:t>Controlador Geral do Município</w:t>
      </w:r>
      <w:r>
        <w:rPr>
          <w:rFonts w:ascii="Cambria" w:hAnsi="Cambria" w:cs="Simplified Arabic"/>
          <w:sz w:val="24"/>
          <w:szCs w:val="24"/>
        </w:rPr>
        <w:t xml:space="preserve">, </w:t>
      </w:r>
      <w:r w:rsidRPr="00E83C96">
        <w:rPr>
          <w:rFonts w:ascii="Cambria" w:hAnsi="Cambria" w:cs="Simplified Arabic"/>
          <w:sz w:val="24"/>
          <w:szCs w:val="24"/>
        </w:rPr>
        <w:t>Assessor Financeiro e Orçamentário</w:t>
      </w:r>
      <w:r>
        <w:rPr>
          <w:rFonts w:ascii="Cambria" w:hAnsi="Cambria" w:cs="Simplified Arabic"/>
          <w:sz w:val="24"/>
          <w:szCs w:val="24"/>
        </w:rPr>
        <w:t xml:space="preserve"> e, </w:t>
      </w:r>
      <w:r w:rsidRPr="00E83C96">
        <w:rPr>
          <w:rFonts w:ascii="Cambria" w:hAnsi="Cambria" w:cs="Simplified Arabic"/>
          <w:sz w:val="24"/>
          <w:szCs w:val="24"/>
        </w:rPr>
        <w:t>Assessor de Relações Institucionais</w:t>
      </w:r>
      <w:r>
        <w:rPr>
          <w:rFonts w:ascii="Cambria" w:hAnsi="Cambria" w:cs="Simplified Arabic"/>
          <w:sz w:val="24"/>
          <w:szCs w:val="24"/>
        </w:rPr>
        <w:t xml:space="preserve"> </w:t>
      </w:r>
      <w:r w:rsidR="00533714">
        <w:rPr>
          <w:rFonts w:ascii="Cambria" w:hAnsi="Cambria" w:cs="Simplified Arabic"/>
          <w:sz w:val="24"/>
          <w:szCs w:val="24"/>
        </w:rPr>
        <w:t xml:space="preserve">poderão fazer </w:t>
      </w:r>
      <w:r>
        <w:rPr>
          <w:rFonts w:ascii="Cambria" w:hAnsi="Cambria" w:cs="Simplified Arabic"/>
          <w:sz w:val="24"/>
          <w:szCs w:val="24"/>
        </w:rPr>
        <w:t xml:space="preserve">jus </w:t>
      </w:r>
      <w:r w:rsidR="00533714">
        <w:rPr>
          <w:rFonts w:ascii="Cambria" w:hAnsi="Cambria" w:cs="Simplified Arabic"/>
          <w:sz w:val="24"/>
          <w:szCs w:val="24"/>
        </w:rPr>
        <w:t>à</w:t>
      </w:r>
      <w:r>
        <w:rPr>
          <w:rFonts w:ascii="Cambria" w:hAnsi="Cambria" w:cs="Simplified Arabic"/>
          <w:sz w:val="24"/>
          <w:szCs w:val="24"/>
        </w:rPr>
        <w:t xml:space="preserve"> gratificação de função</w:t>
      </w:r>
      <w:r w:rsidR="00533714">
        <w:rPr>
          <w:rFonts w:ascii="Cambria" w:hAnsi="Cambria" w:cs="Simplified Arabic"/>
          <w:sz w:val="24"/>
          <w:szCs w:val="24"/>
        </w:rPr>
        <w:t>, nos moldes deste artigo</w:t>
      </w:r>
      <w:r>
        <w:rPr>
          <w:rFonts w:ascii="Cambria" w:hAnsi="Cambria" w:cs="Simplified Arabic"/>
          <w:sz w:val="24"/>
          <w:szCs w:val="24"/>
        </w:rPr>
        <w:t>.</w:t>
      </w:r>
    </w:p>
    <w:p w:rsidR="00C8448C" w:rsidRPr="00012A94" w:rsidRDefault="00C8448C" w:rsidP="00C8448C">
      <w:pPr>
        <w:spacing w:before="100" w:beforeAutospacing="1" w:after="100" w:afterAutospacing="1" w:line="240" w:lineRule="auto"/>
        <w:jc w:val="both"/>
        <w:rPr>
          <w:rFonts w:ascii="Cambria" w:hAnsi="Cambria" w:cs="Simplified Arabic"/>
          <w:sz w:val="24"/>
          <w:szCs w:val="24"/>
        </w:rPr>
      </w:pPr>
      <w:r w:rsidRPr="00012A94">
        <w:rPr>
          <w:rFonts w:ascii="Cambria" w:hAnsi="Cambria" w:cs="Simplified Arabic"/>
          <w:b/>
          <w:sz w:val="24"/>
          <w:szCs w:val="24"/>
        </w:rPr>
        <w:t xml:space="preserve">Art. </w:t>
      </w:r>
      <w:r w:rsidR="008B6840">
        <w:rPr>
          <w:rFonts w:ascii="Cambria" w:hAnsi="Cambria" w:cs="Simplified Arabic"/>
          <w:b/>
          <w:sz w:val="24"/>
          <w:szCs w:val="24"/>
        </w:rPr>
        <w:t>109</w:t>
      </w:r>
      <w:r w:rsidRPr="00012A94">
        <w:rPr>
          <w:rFonts w:ascii="Cambria" w:hAnsi="Cambria" w:cs="Simplified Arabic"/>
          <w:b/>
          <w:sz w:val="24"/>
          <w:szCs w:val="24"/>
        </w:rPr>
        <w:t>.</w:t>
      </w:r>
      <w:r w:rsidRPr="00012A94">
        <w:rPr>
          <w:rFonts w:ascii="Cambria" w:hAnsi="Cambria" w:cs="Simplified Arabic"/>
          <w:sz w:val="24"/>
          <w:szCs w:val="24"/>
        </w:rPr>
        <w:t xml:space="preserve"> Anualmente, o Chefe do Poder Executivo</w:t>
      </w:r>
      <w:r w:rsidR="00533714">
        <w:rPr>
          <w:rFonts w:ascii="Cambria" w:hAnsi="Cambria" w:cs="Simplified Arabic"/>
          <w:sz w:val="24"/>
          <w:szCs w:val="24"/>
        </w:rPr>
        <w:t xml:space="preserve"> poderá</w:t>
      </w:r>
      <w:r w:rsidRPr="00012A94">
        <w:rPr>
          <w:rFonts w:ascii="Cambria" w:hAnsi="Cambria" w:cs="Simplified Arabic"/>
          <w:sz w:val="24"/>
          <w:szCs w:val="24"/>
        </w:rPr>
        <w:t xml:space="preserve"> promover a revisão geral dos cargos comissionados constantes no art. nº 101 desta Lei, sempre no mês de maio, de acordo com a viabilidade de recursos financeiros.</w:t>
      </w:r>
    </w:p>
    <w:p w:rsidR="00C8448C" w:rsidRPr="00012A94" w:rsidRDefault="00C8448C" w:rsidP="00C8448C">
      <w:pPr>
        <w:spacing w:before="100" w:beforeAutospacing="1" w:after="100" w:afterAutospacing="1" w:line="240" w:lineRule="auto"/>
        <w:jc w:val="both"/>
        <w:rPr>
          <w:rFonts w:ascii="Cambria" w:hAnsi="Cambria" w:cs="Simplified Arabic"/>
          <w:sz w:val="24"/>
          <w:szCs w:val="24"/>
        </w:rPr>
      </w:pPr>
      <w:r w:rsidRPr="00012A94">
        <w:rPr>
          <w:rFonts w:ascii="Cambria" w:hAnsi="Cambria" w:cs="Simplified Arabic"/>
          <w:b/>
          <w:sz w:val="24"/>
          <w:szCs w:val="24"/>
        </w:rPr>
        <w:t>Parágrafo único.</w:t>
      </w:r>
      <w:r w:rsidRPr="00012A94">
        <w:rPr>
          <w:rFonts w:ascii="Cambria" w:hAnsi="Cambria" w:cs="Simplified Arabic"/>
          <w:sz w:val="24"/>
          <w:szCs w:val="24"/>
        </w:rPr>
        <w:t xml:space="preserve"> O percentual de revisão geral deverá utilizar como parâmetros os índices inflacionários (INPC) do período e o limite de despesas com pessoal previsto no art. 169 da Constituição Federal.</w:t>
      </w:r>
    </w:p>
    <w:p w:rsidR="00C8448C" w:rsidRPr="009B63BD" w:rsidRDefault="00C8448C" w:rsidP="00C8448C">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sidR="008B6840">
        <w:rPr>
          <w:rFonts w:ascii="Cambria" w:hAnsi="Cambria" w:cs="Simplified Arabic"/>
          <w:b/>
          <w:sz w:val="24"/>
          <w:szCs w:val="24"/>
        </w:rPr>
        <w:t>110</w:t>
      </w:r>
      <w:r>
        <w:rPr>
          <w:rFonts w:ascii="Cambria" w:hAnsi="Cambria" w:cs="Simplified Arabic"/>
          <w:b/>
          <w:sz w:val="24"/>
          <w:szCs w:val="24"/>
        </w:rPr>
        <w:t>.</w:t>
      </w:r>
      <w:r w:rsidRPr="009B63BD">
        <w:rPr>
          <w:rFonts w:ascii="Cambria" w:hAnsi="Cambria" w:cs="Simplified Arabic"/>
          <w:sz w:val="24"/>
          <w:szCs w:val="24"/>
        </w:rPr>
        <w:t xml:space="preserve"> O Chefe do Poder Executivo de Dom Eliseu, poderá firmar convênio com instituições de Ensino Superior, Prefeituras Municipais, Governos de Estados, Governo Federal, Entidades sem fins lucrativos, Organizações não Governamentais, Institutos, Associações e Cooperativas, bem como Parcerias Publica Privada, obedecendo à legislação em vigor.</w:t>
      </w:r>
    </w:p>
    <w:p w:rsidR="00C8448C" w:rsidRPr="009B63BD" w:rsidRDefault="00C8448C" w:rsidP="00C8448C">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sidR="008B6840">
        <w:rPr>
          <w:rFonts w:ascii="Cambria" w:hAnsi="Cambria" w:cs="Simplified Arabic"/>
          <w:b/>
          <w:sz w:val="24"/>
          <w:szCs w:val="24"/>
        </w:rPr>
        <w:t>111</w:t>
      </w:r>
      <w:r>
        <w:rPr>
          <w:rFonts w:ascii="Cambria" w:hAnsi="Cambria" w:cs="Simplified Arabic"/>
          <w:b/>
          <w:sz w:val="24"/>
          <w:szCs w:val="24"/>
        </w:rPr>
        <w:t>.</w:t>
      </w:r>
      <w:r w:rsidRPr="009B63BD">
        <w:rPr>
          <w:rFonts w:ascii="Cambria" w:hAnsi="Cambria" w:cs="Simplified Arabic"/>
          <w:b/>
          <w:sz w:val="24"/>
          <w:szCs w:val="24"/>
        </w:rPr>
        <w:t xml:space="preserve"> </w:t>
      </w:r>
      <w:r w:rsidRPr="009B63BD">
        <w:rPr>
          <w:rFonts w:ascii="Cambria" w:hAnsi="Cambria" w:cs="Simplified Arabic"/>
          <w:sz w:val="24"/>
          <w:szCs w:val="24"/>
        </w:rPr>
        <w:t>Fica autorizado o Chefe do Poder Executivo de Dom Eliseu, a concessão ou ampliação de incentivo ou benefício de natureza tributária, observando a Lei de Responsabilidade Fiscal.</w:t>
      </w:r>
    </w:p>
    <w:p w:rsidR="00C8448C" w:rsidRPr="009B63BD" w:rsidRDefault="00C8448C" w:rsidP="00C8448C">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sidR="008B6840">
        <w:rPr>
          <w:rFonts w:ascii="Cambria" w:hAnsi="Cambria" w:cs="Simplified Arabic"/>
          <w:b/>
          <w:sz w:val="24"/>
          <w:szCs w:val="24"/>
        </w:rPr>
        <w:t>112</w:t>
      </w:r>
      <w:r>
        <w:rPr>
          <w:rFonts w:ascii="Cambria" w:hAnsi="Cambria" w:cs="Simplified Arabic"/>
          <w:b/>
          <w:sz w:val="24"/>
          <w:szCs w:val="24"/>
        </w:rPr>
        <w:t>.</w:t>
      </w:r>
      <w:r w:rsidRPr="009B63BD">
        <w:rPr>
          <w:rFonts w:ascii="Cambria" w:hAnsi="Cambria" w:cs="Simplified Arabic"/>
          <w:sz w:val="24"/>
          <w:szCs w:val="24"/>
        </w:rPr>
        <w:t xml:space="preserve"> Cabe ao Procurador Municipal devidamente nomeado ou profissional contratado, o assessoramento jurídico aos Conselhos e Comissões existentes no Município.</w:t>
      </w:r>
    </w:p>
    <w:p w:rsidR="00C8448C" w:rsidRPr="009B63BD" w:rsidRDefault="00C8448C" w:rsidP="00C8448C">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sidR="008B6840">
        <w:rPr>
          <w:rFonts w:ascii="Cambria" w:hAnsi="Cambria" w:cs="Simplified Arabic"/>
          <w:b/>
          <w:sz w:val="24"/>
          <w:szCs w:val="24"/>
        </w:rPr>
        <w:t>113</w:t>
      </w:r>
      <w:r>
        <w:rPr>
          <w:rFonts w:ascii="Cambria" w:hAnsi="Cambria" w:cs="Simplified Arabic"/>
          <w:b/>
          <w:sz w:val="24"/>
          <w:szCs w:val="24"/>
        </w:rPr>
        <w:t>.</w:t>
      </w:r>
      <w:r w:rsidRPr="009B63BD">
        <w:rPr>
          <w:rFonts w:ascii="Cambria" w:hAnsi="Cambria" w:cs="Simplified Arabic"/>
          <w:sz w:val="24"/>
          <w:szCs w:val="24"/>
        </w:rPr>
        <w:t xml:space="preserve"> O procurador Municipal é impedido de advogar em desfavor de qualquer órgão da Administração Pública Municipal, quer seja direta ou indireta.</w:t>
      </w:r>
    </w:p>
    <w:p w:rsidR="00C8448C" w:rsidRPr="009B63BD" w:rsidRDefault="00C8448C" w:rsidP="00C8448C">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sidR="008B6840">
        <w:rPr>
          <w:rFonts w:ascii="Cambria" w:hAnsi="Cambria" w:cs="Simplified Arabic"/>
          <w:b/>
          <w:sz w:val="24"/>
          <w:szCs w:val="24"/>
        </w:rPr>
        <w:t>114</w:t>
      </w:r>
      <w:r>
        <w:rPr>
          <w:rFonts w:ascii="Cambria" w:hAnsi="Cambria" w:cs="Simplified Arabic"/>
          <w:b/>
          <w:sz w:val="24"/>
          <w:szCs w:val="24"/>
        </w:rPr>
        <w:t>.</w:t>
      </w:r>
      <w:r w:rsidR="00533714">
        <w:rPr>
          <w:rFonts w:ascii="Cambria" w:hAnsi="Cambria" w:cs="Simplified Arabic"/>
          <w:sz w:val="24"/>
          <w:szCs w:val="24"/>
        </w:rPr>
        <w:t xml:space="preserve"> O quadro de Cargos das Secreta</w:t>
      </w:r>
      <w:r w:rsidRPr="009B63BD">
        <w:rPr>
          <w:rFonts w:ascii="Cambria" w:hAnsi="Cambria" w:cs="Simplified Arabic"/>
          <w:sz w:val="24"/>
          <w:szCs w:val="24"/>
        </w:rPr>
        <w:t xml:space="preserve">rias Municipais </w:t>
      </w:r>
      <w:proofErr w:type="spellStart"/>
      <w:r w:rsidRPr="009B63BD">
        <w:rPr>
          <w:rFonts w:ascii="Cambria" w:hAnsi="Cambria" w:cs="Simplified Arabic"/>
          <w:sz w:val="24"/>
          <w:szCs w:val="24"/>
        </w:rPr>
        <w:t>é</w:t>
      </w:r>
      <w:proofErr w:type="spellEnd"/>
      <w:r w:rsidRPr="009B63BD">
        <w:rPr>
          <w:rFonts w:ascii="Cambria" w:hAnsi="Cambria" w:cs="Simplified Arabic"/>
          <w:sz w:val="24"/>
          <w:szCs w:val="24"/>
        </w:rPr>
        <w:t xml:space="preserve"> </w:t>
      </w:r>
      <w:proofErr w:type="gramStart"/>
      <w:r w:rsidRPr="009B63BD">
        <w:rPr>
          <w:rFonts w:ascii="Cambria" w:hAnsi="Cambria" w:cs="Simplified Arabic"/>
          <w:sz w:val="24"/>
          <w:szCs w:val="24"/>
        </w:rPr>
        <w:t>fixados</w:t>
      </w:r>
      <w:proofErr w:type="gramEnd"/>
      <w:r w:rsidRPr="009B63BD">
        <w:rPr>
          <w:rFonts w:ascii="Cambria" w:hAnsi="Cambria" w:cs="Simplified Arabic"/>
          <w:sz w:val="24"/>
          <w:szCs w:val="24"/>
        </w:rPr>
        <w:t xml:space="preserve"> na forma contida nesta lei, inclusive o Quadro de Cargos em Comissão.</w:t>
      </w:r>
    </w:p>
    <w:p w:rsidR="00C8448C" w:rsidRPr="009B63BD" w:rsidRDefault="00C8448C" w:rsidP="00C8448C">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sidR="008B6840">
        <w:rPr>
          <w:rFonts w:ascii="Cambria" w:hAnsi="Cambria" w:cs="Simplified Arabic"/>
          <w:b/>
          <w:sz w:val="24"/>
          <w:szCs w:val="24"/>
        </w:rPr>
        <w:t>115</w:t>
      </w:r>
      <w:r>
        <w:rPr>
          <w:rFonts w:ascii="Cambria" w:hAnsi="Cambria" w:cs="Simplified Arabic"/>
          <w:b/>
          <w:sz w:val="24"/>
          <w:szCs w:val="24"/>
        </w:rPr>
        <w:t>.</w:t>
      </w:r>
      <w:r w:rsidRPr="009B63BD">
        <w:rPr>
          <w:rFonts w:ascii="Cambria" w:hAnsi="Cambria" w:cs="Simplified Arabic"/>
          <w:sz w:val="24"/>
          <w:szCs w:val="24"/>
        </w:rPr>
        <w:t xml:space="preserve"> Os cargos em comissão são de Livre Nomeação e Exoneração.</w:t>
      </w:r>
    </w:p>
    <w:p w:rsidR="00C8448C" w:rsidRPr="009B63BD" w:rsidRDefault="00C8448C" w:rsidP="00C8448C">
      <w:pPr>
        <w:spacing w:before="100" w:beforeAutospacing="1" w:after="100" w:afterAutospacing="1" w:line="240" w:lineRule="auto"/>
        <w:jc w:val="both"/>
        <w:rPr>
          <w:rFonts w:ascii="Cambria" w:hAnsi="Cambria" w:cs="Simplified Arabic"/>
          <w:sz w:val="24"/>
          <w:szCs w:val="24"/>
        </w:rPr>
      </w:pPr>
      <w:r>
        <w:rPr>
          <w:rFonts w:ascii="Cambria" w:hAnsi="Cambria" w:cs="Simplified Arabic"/>
          <w:b/>
          <w:sz w:val="24"/>
          <w:szCs w:val="24"/>
        </w:rPr>
        <w:t xml:space="preserve">Art. </w:t>
      </w:r>
      <w:r w:rsidR="008B6840">
        <w:rPr>
          <w:rFonts w:ascii="Cambria" w:hAnsi="Cambria" w:cs="Simplified Arabic"/>
          <w:b/>
          <w:sz w:val="24"/>
          <w:szCs w:val="24"/>
        </w:rPr>
        <w:t>116</w:t>
      </w:r>
      <w:r>
        <w:rPr>
          <w:rFonts w:ascii="Cambria" w:hAnsi="Cambria" w:cs="Simplified Arabic"/>
          <w:b/>
          <w:sz w:val="24"/>
          <w:szCs w:val="24"/>
        </w:rPr>
        <w:t>.</w:t>
      </w:r>
      <w:r>
        <w:rPr>
          <w:rFonts w:ascii="Cambria" w:hAnsi="Cambria" w:cs="Simplified Arabic"/>
          <w:sz w:val="24"/>
          <w:szCs w:val="24"/>
        </w:rPr>
        <w:t xml:space="preserve"> </w:t>
      </w:r>
      <w:r w:rsidRPr="009B63BD">
        <w:rPr>
          <w:rFonts w:ascii="Cambria" w:hAnsi="Cambria" w:cs="Simplified Arabic"/>
          <w:sz w:val="24"/>
          <w:szCs w:val="24"/>
        </w:rPr>
        <w:t>Fica o chefe do Poder Executivo, autorizado solicitar e ceder servidores para outros entes de sua administração, bem como, para os demais entes da Federação e suas Autarquias, Fundações, Empresas Públicas e Sociedade Economia Mista.</w:t>
      </w:r>
    </w:p>
    <w:p w:rsidR="00C8448C" w:rsidRPr="009B63BD" w:rsidRDefault="00C8448C" w:rsidP="00C8448C">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sidR="008B6840">
        <w:rPr>
          <w:rFonts w:ascii="Cambria" w:hAnsi="Cambria" w:cs="Simplified Arabic"/>
          <w:b/>
          <w:sz w:val="24"/>
          <w:szCs w:val="24"/>
        </w:rPr>
        <w:t>117</w:t>
      </w:r>
      <w:r>
        <w:rPr>
          <w:rFonts w:ascii="Cambria" w:hAnsi="Cambria" w:cs="Simplified Arabic"/>
          <w:b/>
          <w:sz w:val="24"/>
          <w:szCs w:val="24"/>
        </w:rPr>
        <w:t>.</w:t>
      </w:r>
      <w:r w:rsidRPr="009B63BD">
        <w:rPr>
          <w:rFonts w:ascii="Cambria" w:hAnsi="Cambria" w:cs="Simplified Arabic"/>
          <w:sz w:val="24"/>
          <w:szCs w:val="24"/>
        </w:rPr>
        <w:t xml:space="preserve"> Fica autorizado o chefe de poder Executivo, a criar comissões tantas quantas forem necessárias, para regulamentação, normatização </w:t>
      </w:r>
      <w:r>
        <w:rPr>
          <w:rFonts w:ascii="Cambria" w:hAnsi="Cambria" w:cs="Simplified Arabic"/>
          <w:sz w:val="24"/>
          <w:szCs w:val="24"/>
        </w:rPr>
        <w:t xml:space="preserve">quanto </w:t>
      </w:r>
      <w:r w:rsidRPr="009B63BD">
        <w:rPr>
          <w:rFonts w:ascii="Cambria" w:hAnsi="Cambria" w:cs="Simplified Arabic"/>
          <w:sz w:val="24"/>
          <w:szCs w:val="24"/>
        </w:rPr>
        <w:t>ao bom desempenho da administração pública.</w:t>
      </w:r>
    </w:p>
    <w:p w:rsidR="00C8448C" w:rsidRPr="009B63BD" w:rsidRDefault="00C8448C" w:rsidP="00C8448C">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sidR="008B6840">
        <w:rPr>
          <w:rFonts w:ascii="Cambria" w:hAnsi="Cambria" w:cs="Simplified Arabic"/>
          <w:b/>
          <w:sz w:val="24"/>
          <w:szCs w:val="24"/>
        </w:rPr>
        <w:t>118</w:t>
      </w:r>
      <w:r>
        <w:rPr>
          <w:rFonts w:ascii="Cambria" w:hAnsi="Cambria" w:cs="Simplified Arabic"/>
          <w:b/>
          <w:sz w:val="24"/>
          <w:szCs w:val="24"/>
        </w:rPr>
        <w:t>.</w:t>
      </w:r>
      <w:r w:rsidRPr="009B63BD">
        <w:rPr>
          <w:rFonts w:ascii="Cambria" w:hAnsi="Cambria" w:cs="Simplified Arabic"/>
          <w:sz w:val="24"/>
          <w:szCs w:val="24"/>
        </w:rPr>
        <w:t xml:space="preserve"> Por Decreto do Prefeito Municipal, poderá remanejar unidades administrativas de um para o outro órgão para atender as necessidades e a racionalização das atividades administrativas, não podendo de forma alguma os servidores ter suas funções rebaixadas.</w:t>
      </w:r>
    </w:p>
    <w:p w:rsidR="00C8448C" w:rsidRDefault="00C8448C" w:rsidP="00C8448C">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sidR="008B6840">
        <w:rPr>
          <w:rFonts w:ascii="Cambria" w:hAnsi="Cambria" w:cs="Simplified Arabic"/>
          <w:b/>
          <w:sz w:val="24"/>
          <w:szCs w:val="24"/>
        </w:rPr>
        <w:t>119</w:t>
      </w:r>
      <w:r>
        <w:rPr>
          <w:rFonts w:ascii="Cambria" w:hAnsi="Cambria" w:cs="Simplified Arabic"/>
          <w:b/>
          <w:sz w:val="24"/>
          <w:szCs w:val="24"/>
        </w:rPr>
        <w:t>.</w:t>
      </w:r>
      <w:r w:rsidRPr="009B63BD">
        <w:rPr>
          <w:rFonts w:ascii="Cambria" w:hAnsi="Cambria" w:cs="Simplified Arabic"/>
          <w:sz w:val="24"/>
          <w:szCs w:val="24"/>
        </w:rPr>
        <w:t xml:space="preserve"> As despesas decorrentes da aplicação da presente lei correrão à conta de dotações próprias consignadas no orçamento vigente, suplementadas se necessário.</w:t>
      </w:r>
    </w:p>
    <w:p w:rsidR="00C8448C" w:rsidRDefault="00C8448C" w:rsidP="00C8448C">
      <w:pPr>
        <w:spacing w:before="100" w:beforeAutospacing="1" w:after="100" w:afterAutospacing="1" w:line="240" w:lineRule="auto"/>
        <w:jc w:val="both"/>
        <w:rPr>
          <w:rFonts w:ascii="Cambria" w:hAnsi="Cambria" w:cs="Simplified Arabic"/>
          <w:sz w:val="24"/>
          <w:szCs w:val="24"/>
        </w:rPr>
      </w:pPr>
      <w:r w:rsidRPr="00746543">
        <w:rPr>
          <w:rFonts w:ascii="Cambria" w:hAnsi="Cambria" w:cs="Simplified Arabic"/>
          <w:b/>
          <w:sz w:val="24"/>
          <w:szCs w:val="24"/>
        </w:rPr>
        <w:t xml:space="preserve">Art. </w:t>
      </w:r>
      <w:r w:rsidR="008B6840">
        <w:rPr>
          <w:rFonts w:ascii="Cambria" w:hAnsi="Cambria" w:cs="Simplified Arabic"/>
          <w:b/>
          <w:sz w:val="24"/>
          <w:szCs w:val="24"/>
        </w:rPr>
        <w:t>120</w:t>
      </w:r>
      <w:r>
        <w:rPr>
          <w:rFonts w:ascii="Cambria" w:hAnsi="Cambria" w:cs="Simplified Arabic"/>
          <w:b/>
          <w:sz w:val="24"/>
          <w:szCs w:val="24"/>
        </w:rPr>
        <w:t xml:space="preserve">. </w:t>
      </w:r>
      <w:r>
        <w:rPr>
          <w:rFonts w:ascii="Cambria" w:hAnsi="Cambria" w:cs="Simplified Arabic"/>
          <w:sz w:val="24"/>
          <w:szCs w:val="24"/>
        </w:rPr>
        <w:t>Fica autorizada a contratação temporária de servidores públicos a fim de possibilitar a continuidade dos serviços públicos.</w:t>
      </w:r>
    </w:p>
    <w:p w:rsidR="00C8448C" w:rsidRPr="009B63BD" w:rsidRDefault="00C8448C" w:rsidP="00C8448C">
      <w:pPr>
        <w:spacing w:before="100" w:beforeAutospacing="1" w:after="100" w:afterAutospacing="1" w:line="240" w:lineRule="auto"/>
        <w:jc w:val="both"/>
        <w:rPr>
          <w:rFonts w:ascii="Cambria" w:hAnsi="Cambria" w:cs="Simplified Arabic"/>
          <w:sz w:val="24"/>
          <w:szCs w:val="24"/>
        </w:rPr>
      </w:pPr>
      <w:r w:rsidRPr="00212A16">
        <w:rPr>
          <w:rFonts w:ascii="Cambria" w:hAnsi="Cambria" w:cs="Simplified Arabic"/>
          <w:b/>
          <w:sz w:val="24"/>
          <w:szCs w:val="24"/>
        </w:rPr>
        <w:t xml:space="preserve">Art. </w:t>
      </w:r>
      <w:r w:rsidR="00085BBA" w:rsidRPr="00212A16">
        <w:rPr>
          <w:rFonts w:ascii="Cambria" w:hAnsi="Cambria" w:cs="Simplified Arabic"/>
          <w:b/>
          <w:sz w:val="24"/>
          <w:szCs w:val="24"/>
        </w:rPr>
        <w:t>12</w:t>
      </w:r>
      <w:r w:rsidR="00E56991">
        <w:rPr>
          <w:rFonts w:ascii="Cambria" w:hAnsi="Cambria" w:cs="Simplified Arabic"/>
          <w:b/>
          <w:sz w:val="24"/>
          <w:szCs w:val="24"/>
        </w:rPr>
        <w:t>1</w:t>
      </w:r>
      <w:r w:rsidRPr="00212A16">
        <w:rPr>
          <w:rFonts w:ascii="Cambria" w:hAnsi="Cambria" w:cs="Simplified Arabic"/>
          <w:b/>
          <w:sz w:val="24"/>
          <w:szCs w:val="24"/>
        </w:rPr>
        <w:t>.</w:t>
      </w:r>
      <w:r w:rsidRPr="00212A16">
        <w:rPr>
          <w:rFonts w:ascii="Cambria" w:hAnsi="Cambria" w:cs="Simplified Arabic"/>
          <w:sz w:val="24"/>
          <w:szCs w:val="24"/>
        </w:rPr>
        <w:t xml:space="preserve"> Esta Lei entrará em vigor na data de sua publicação, retroagindo os seus efeitos a 1° de janeiro de 2017, as Leis nº 303/2009 e todas suas alterações, </w:t>
      </w:r>
      <w:r w:rsidR="00533714" w:rsidRPr="00212A16">
        <w:rPr>
          <w:rFonts w:ascii="Cambria" w:hAnsi="Cambria" w:cs="Simplified Arabic"/>
          <w:sz w:val="24"/>
          <w:szCs w:val="24"/>
        </w:rPr>
        <w:t xml:space="preserve">ficando </w:t>
      </w:r>
      <w:r w:rsidRPr="00212A16">
        <w:rPr>
          <w:rFonts w:ascii="Cambria" w:hAnsi="Cambria" w:cs="Simplified Arabic"/>
          <w:sz w:val="24"/>
          <w:szCs w:val="24"/>
        </w:rPr>
        <w:t xml:space="preserve">revogadas as </w:t>
      </w:r>
      <w:r w:rsidRPr="009B63BD">
        <w:rPr>
          <w:rFonts w:ascii="Cambria" w:hAnsi="Cambria" w:cs="Simplified Arabic"/>
          <w:sz w:val="24"/>
          <w:szCs w:val="24"/>
        </w:rPr>
        <w:t xml:space="preserve">disposições em contrário. </w:t>
      </w:r>
    </w:p>
    <w:p w:rsidR="00C8448C" w:rsidRPr="009B63BD" w:rsidRDefault="00C8448C" w:rsidP="00533714">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sz w:val="24"/>
          <w:szCs w:val="24"/>
        </w:rPr>
        <w:t xml:space="preserve">Gabinete do Prefeito de Dom Eliseu, Estado do Pará, </w:t>
      </w:r>
      <w:r w:rsidR="00E56991">
        <w:rPr>
          <w:rFonts w:ascii="Cambria" w:hAnsi="Cambria" w:cs="Simplified Arabic"/>
          <w:sz w:val="24"/>
          <w:szCs w:val="24"/>
        </w:rPr>
        <w:t>17</w:t>
      </w:r>
      <w:r w:rsidRPr="009B63BD">
        <w:rPr>
          <w:rFonts w:ascii="Cambria" w:hAnsi="Cambria" w:cs="Simplified Arabic"/>
          <w:sz w:val="24"/>
          <w:szCs w:val="24"/>
        </w:rPr>
        <w:t xml:space="preserve"> de </w:t>
      </w:r>
      <w:r w:rsidR="00E56991">
        <w:rPr>
          <w:rFonts w:ascii="Cambria" w:hAnsi="Cambria" w:cs="Simplified Arabic"/>
          <w:sz w:val="24"/>
          <w:szCs w:val="24"/>
        </w:rPr>
        <w:t>fevereiro</w:t>
      </w:r>
      <w:r w:rsidRPr="009B63BD">
        <w:rPr>
          <w:rFonts w:ascii="Cambria" w:hAnsi="Cambria" w:cs="Simplified Arabic"/>
          <w:sz w:val="24"/>
          <w:szCs w:val="24"/>
        </w:rPr>
        <w:t xml:space="preserve"> de 2017.</w:t>
      </w:r>
    </w:p>
    <w:p w:rsidR="00C8448C" w:rsidRDefault="00C8448C" w:rsidP="00C8448C">
      <w:pPr>
        <w:spacing w:before="100" w:beforeAutospacing="1" w:after="100" w:afterAutospacing="1" w:line="240" w:lineRule="auto"/>
        <w:jc w:val="center"/>
        <w:rPr>
          <w:rFonts w:ascii="Cambria" w:hAnsi="Cambria" w:cs="Simplified Arabic"/>
          <w:sz w:val="24"/>
          <w:szCs w:val="24"/>
        </w:rPr>
      </w:pPr>
    </w:p>
    <w:p w:rsidR="00C8448C" w:rsidRPr="009B63BD" w:rsidRDefault="00C8448C" w:rsidP="00C8448C">
      <w:pPr>
        <w:spacing w:before="100" w:beforeAutospacing="1" w:after="100" w:afterAutospacing="1" w:line="240" w:lineRule="auto"/>
        <w:jc w:val="center"/>
        <w:rPr>
          <w:rFonts w:ascii="Cambria" w:hAnsi="Cambria" w:cs="Simplified Arabic"/>
          <w:sz w:val="24"/>
          <w:szCs w:val="24"/>
        </w:rPr>
      </w:pPr>
    </w:p>
    <w:p w:rsidR="00C8448C" w:rsidRPr="009B63BD" w:rsidRDefault="00C8448C" w:rsidP="00C8448C">
      <w:pPr>
        <w:spacing w:after="0" w:line="240" w:lineRule="auto"/>
        <w:jc w:val="center"/>
        <w:rPr>
          <w:rFonts w:ascii="Cambria" w:hAnsi="Cambria" w:cs="Simplified Arabic"/>
          <w:b/>
          <w:sz w:val="24"/>
          <w:szCs w:val="24"/>
        </w:rPr>
      </w:pPr>
      <w:proofErr w:type="spellStart"/>
      <w:r w:rsidRPr="009B63BD">
        <w:rPr>
          <w:rFonts w:ascii="Cambria" w:hAnsi="Cambria" w:cs="Simplified Arabic"/>
          <w:b/>
          <w:sz w:val="24"/>
          <w:szCs w:val="24"/>
        </w:rPr>
        <w:t>Ayeso</w:t>
      </w:r>
      <w:proofErr w:type="spellEnd"/>
      <w:r w:rsidRPr="009B63BD">
        <w:rPr>
          <w:rFonts w:ascii="Cambria" w:hAnsi="Cambria" w:cs="Simplified Arabic"/>
          <w:b/>
          <w:sz w:val="24"/>
          <w:szCs w:val="24"/>
        </w:rPr>
        <w:t xml:space="preserve"> Gaston</w:t>
      </w:r>
      <w:r>
        <w:rPr>
          <w:rFonts w:ascii="Cambria" w:hAnsi="Cambria" w:cs="Simplified Arabic"/>
          <w:b/>
          <w:sz w:val="24"/>
          <w:szCs w:val="24"/>
        </w:rPr>
        <w:t xml:space="preserve"> Siviero</w:t>
      </w:r>
    </w:p>
    <w:p w:rsidR="00C8448C" w:rsidRDefault="00C8448C" w:rsidP="00C8448C">
      <w:pPr>
        <w:spacing w:after="0" w:line="240" w:lineRule="auto"/>
        <w:jc w:val="center"/>
        <w:rPr>
          <w:rFonts w:ascii="Cambria" w:hAnsi="Cambria" w:cs="Simplified Arabic"/>
          <w:b/>
          <w:sz w:val="24"/>
          <w:szCs w:val="24"/>
        </w:rPr>
      </w:pPr>
      <w:r w:rsidRPr="009B63BD">
        <w:rPr>
          <w:rFonts w:ascii="Cambria" w:hAnsi="Cambria" w:cs="Simplified Arabic"/>
          <w:b/>
          <w:sz w:val="24"/>
          <w:szCs w:val="24"/>
        </w:rPr>
        <w:t xml:space="preserve">Prefeito </w:t>
      </w:r>
      <w:r>
        <w:rPr>
          <w:rFonts w:ascii="Cambria" w:hAnsi="Cambria" w:cs="Simplified Arabic"/>
          <w:b/>
          <w:sz w:val="24"/>
          <w:szCs w:val="24"/>
        </w:rPr>
        <w:t>de Dom Eliseu</w:t>
      </w:r>
    </w:p>
    <w:p w:rsidR="00212A16" w:rsidRDefault="00212A16" w:rsidP="00C8448C">
      <w:pPr>
        <w:spacing w:after="0" w:line="240" w:lineRule="auto"/>
        <w:jc w:val="center"/>
        <w:rPr>
          <w:rFonts w:ascii="Cambria" w:hAnsi="Cambria" w:cs="Simplified Arabic"/>
          <w:b/>
          <w:sz w:val="24"/>
          <w:szCs w:val="24"/>
        </w:rPr>
      </w:pPr>
    </w:p>
    <w:p w:rsidR="009D3BC0" w:rsidRDefault="009D3BC0" w:rsidP="00C8448C">
      <w:pPr>
        <w:spacing w:before="100" w:beforeAutospacing="1" w:after="100" w:afterAutospacing="1" w:line="240" w:lineRule="auto"/>
        <w:jc w:val="center"/>
        <w:rPr>
          <w:rFonts w:ascii="Cambria" w:hAnsi="Cambria" w:cs="Simplified Arabic"/>
          <w:b/>
          <w:sz w:val="32"/>
          <w:szCs w:val="32"/>
          <w:lang w:eastAsia="pt-BR"/>
        </w:rPr>
      </w:pPr>
    </w:p>
    <w:p w:rsidR="009D3BC0" w:rsidRDefault="009D3BC0" w:rsidP="00C8448C">
      <w:pPr>
        <w:spacing w:before="100" w:beforeAutospacing="1" w:after="100" w:afterAutospacing="1" w:line="240" w:lineRule="auto"/>
        <w:jc w:val="center"/>
        <w:rPr>
          <w:rFonts w:ascii="Cambria" w:hAnsi="Cambria" w:cs="Simplified Arabic"/>
          <w:b/>
          <w:sz w:val="32"/>
          <w:szCs w:val="32"/>
          <w:lang w:eastAsia="pt-BR"/>
        </w:rPr>
      </w:pPr>
    </w:p>
    <w:p w:rsidR="009D3BC0" w:rsidRDefault="009D3BC0" w:rsidP="00C8448C">
      <w:pPr>
        <w:spacing w:before="100" w:beforeAutospacing="1" w:after="100" w:afterAutospacing="1" w:line="240" w:lineRule="auto"/>
        <w:jc w:val="center"/>
        <w:rPr>
          <w:rFonts w:ascii="Cambria" w:hAnsi="Cambria" w:cs="Simplified Arabic"/>
          <w:b/>
          <w:sz w:val="32"/>
          <w:szCs w:val="32"/>
          <w:lang w:eastAsia="pt-BR"/>
        </w:rPr>
      </w:pPr>
    </w:p>
    <w:p w:rsidR="009D3BC0" w:rsidRDefault="009D3BC0" w:rsidP="00C8448C">
      <w:pPr>
        <w:spacing w:before="100" w:beforeAutospacing="1" w:after="100" w:afterAutospacing="1" w:line="240" w:lineRule="auto"/>
        <w:jc w:val="center"/>
        <w:rPr>
          <w:rFonts w:ascii="Cambria" w:hAnsi="Cambria" w:cs="Simplified Arabic"/>
          <w:b/>
          <w:sz w:val="32"/>
          <w:szCs w:val="32"/>
          <w:lang w:eastAsia="pt-BR"/>
        </w:rPr>
      </w:pPr>
    </w:p>
    <w:p w:rsidR="00C8448C" w:rsidRPr="0003745B" w:rsidRDefault="00C8448C" w:rsidP="00C8448C">
      <w:pPr>
        <w:spacing w:before="100" w:beforeAutospacing="1" w:after="100" w:afterAutospacing="1" w:line="240" w:lineRule="auto"/>
        <w:jc w:val="center"/>
        <w:rPr>
          <w:rFonts w:ascii="Cambria" w:hAnsi="Cambria" w:cs="Simplified Arabic"/>
          <w:b/>
          <w:sz w:val="32"/>
          <w:szCs w:val="32"/>
          <w:lang w:eastAsia="pt-BR"/>
        </w:rPr>
      </w:pPr>
      <w:r w:rsidRPr="0003745B">
        <w:rPr>
          <w:rFonts w:ascii="Cambria" w:hAnsi="Cambria" w:cs="Simplified Arabic"/>
          <w:b/>
          <w:sz w:val="32"/>
          <w:szCs w:val="32"/>
          <w:lang w:eastAsia="pt-BR"/>
        </w:rPr>
        <w:t>MENSAGEM AO PL 001/2017-EXECUTIVO</w:t>
      </w:r>
    </w:p>
    <w:p w:rsidR="00C8448C" w:rsidRDefault="00C8448C" w:rsidP="00C8448C">
      <w:pPr>
        <w:spacing w:before="100" w:beforeAutospacing="1" w:after="100" w:afterAutospacing="1" w:line="240" w:lineRule="auto"/>
        <w:jc w:val="center"/>
        <w:rPr>
          <w:rFonts w:ascii="Cambria" w:hAnsi="Cambria" w:cs="Simplified Arabic"/>
          <w:b/>
          <w:sz w:val="24"/>
          <w:szCs w:val="24"/>
          <w:lang w:eastAsia="pt-BR"/>
        </w:rPr>
      </w:pPr>
    </w:p>
    <w:p w:rsidR="00C8448C" w:rsidRDefault="00C8448C" w:rsidP="00C8448C">
      <w:pPr>
        <w:spacing w:before="100" w:beforeAutospacing="1" w:after="100" w:afterAutospacing="1" w:line="240" w:lineRule="auto"/>
        <w:ind w:firstLine="851"/>
        <w:jc w:val="both"/>
        <w:rPr>
          <w:rFonts w:ascii="Cambria" w:hAnsi="Cambria" w:cs="Simplified Arabic"/>
          <w:sz w:val="24"/>
          <w:szCs w:val="24"/>
          <w:lang w:eastAsia="pt-BR"/>
        </w:rPr>
      </w:pPr>
      <w:r>
        <w:rPr>
          <w:rFonts w:ascii="Cambria" w:hAnsi="Cambria" w:cs="Simplified Arabic"/>
          <w:sz w:val="24"/>
          <w:szCs w:val="24"/>
          <w:lang w:eastAsia="pt-BR"/>
        </w:rPr>
        <w:t>A atual estrutura organizacional da Administração Pública, indiscutivelmente, necessita de ajustes para melhor atender a comunidade de Dom Eliseu. Isso porque, os serviços públicos não possuem outro viés, se não o de atender aos interesses dos munícipes.</w:t>
      </w:r>
    </w:p>
    <w:p w:rsidR="00C8448C" w:rsidRDefault="00C8448C" w:rsidP="00C8448C">
      <w:pPr>
        <w:spacing w:before="100" w:beforeAutospacing="1" w:after="100" w:afterAutospacing="1" w:line="240" w:lineRule="auto"/>
        <w:ind w:firstLine="851"/>
        <w:jc w:val="both"/>
        <w:rPr>
          <w:rFonts w:ascii="Cambria" w:hAnsi="Cambria" w:cs="Simplified Arabic"/>
          <w:sz w:val="24"/>
          <w:szCs w:val="24"/>
          <w:lang w:eastAsia="pt-BR"/>
        </w:rPr>
      </w:pPr>
      <w:r>
        <w:rPr>
          <w:rFonts w:ascii="Cambria" w:hAnsi="Cambria" w:cs="Simplified Arabic"/>
          <w:sz w:val="24"/>
          <w:szCs w:val="24"/>
          <w:lang w:eastAsia="pt-BR"/>
        </w:rPr>
        <w:t>Entre as reformas estruturantes, está o desmembramento da</w:t>
      </w:r>
      <w:r w:rsidR="00DF5A68">
        <w:rPr>
          <w:rFonts w:ascii="Cambria" w:hAnsi="Cambria" w:cs="Simplified Arabic"/>
          <w:sz w:val="24"/>
          <w:szCs w:val="24"/>
          <w:lang w:eastAsia="pt-BR"/>
        </w:rPr>
        <w:t xml:space="preserve"> Secretaria Municipal de Fazenda, Planejamento, Gestão Pública e Desenvolvimento Sustentável, </w:t>
      </w:r>
      <w:r>
        <w:rPr>
          <w:rFonts w:ascii="Cambria" w:hAnsi="Cambria" w:cs="Simplified Arabic"/>
          <w:sz w:val="24"/>
          <w:szCs w:val="24"/>
          <w:lang w:eastAsia="pt-BR"/>
        </w:rPr>
        <w:t>em Secretaria Municipal de Fazenda; Secretaria Municipal de Administração e Planejamento; Secretaria Municipal de Desenvolvimento Econômico antes ocupada por um único servidor fato que dificultava o ordenamento da gestão, a adoção de tal medida, contribuirá para a otimização de capital humano e material.</w:t>
      </w:r>
    </w:p>
    <w:p w:rsidR="00C8448C" w:rsidRDefault="00C8448C" w:rsidP="00C8448C">
      <w:pPr>
        <w:spacing w:before="100" w:beforeAutospacing="1" w:after="100" w:afterAutospacing="1" w:line="240" w:lineRule="auto"/>
        <w:ind w:firstLine="851"/>
        <w:jc w:val="both"/>
        <w:rPr>
          <w:rFonts w:ascii="Cambria" w:hAnsi="Cambria" w:cs="Simplified Arabic"/>
          <w:sz w:val="24"/>
          <w:szCs w:val="24"/>
          <w:lang w:eastAsia="pt-BR"/>
        </w:rPr>
      </w:pPr>
      <w:r>
        <w:rPr>
          <w:rFonts w:ascii="Cambria" w:hAnsi="Cambria" w:cs="Simplified Arabic"/>
          <w:sz w:val="24"/>
          <w:szCs w:val="24"/>
          <w:lang w:eastAsia="pt-BR"/>
        </w:rPr>
        <w:t>Dessa forma, apresenta para a apreciação desta Casa de Leis, a criação de pastas novas, como a Secretaria de Desenvolvimento Econômico, cuja estrutura trabalhará com o propósito de apresentar Dom Eliseu para o Estado do Pará e ao Brasil, afirmando que neste Município é possível investir e progredir.</w:t>
      </w:r>
    </w:p>
    <w:p w:rsidR="00C8448C" w:rsidRDefault="00C8448C" w:rsidP="00C8448C">
      <w:pPr>
        <w:spacing w:before="100" w:beforeAutospacing="1" w:after="100" w:afterAutospacing="1" w:line="240" w:lineRule="auto"/>
        <w:ind w:firstLine="851"/>
        <w:jc w:val="both"/>
        <w:rPr>
          <w:rFonts w:ascii="Cambria" w:hAnsi="Cambria" w:cs="Simplified Arabic"/>
          <w:sz w:val="24"/>
          <w:szCs w:val="24"/>
          <w:lang w:eastAsia="pt-BR"/>
        </w:rPr>
      </w:pPr>
      <w:r>
        <w:rPr>
          <w:rFonts w:ascii="Cambria" w:hAnsi="Cambria" w:cs="Simplified Arabic"/>
          <w:sz w:val="24"/>
          <w:szCs w:val="24"/>
          <w:lang w:eastAsia="pt-BR"/>
        </w:rPr>
        <w:t>Também, o presente Projeto de Lei busca empregar correções em distorções conceituais e jurídicas, essencialmente, em significante adequação de número de vagas de cargos comissionados, à medida que a vergastada lei 303, impunha desvio de função e contratação indevida, recaindo aos gestores pretéritos, a pecha de atos ímprobos de toda a espécie.</w:t>
      </w:r>
    </w:p>
    <w:p w:rsidR="00C8448C" w:rsidRDefault="00C8448C" w:rsidP="00C8448C">
      <w:pPr>
        <w:spacing w:before="100" w:beforeAutospacing="1" w:after="100" w:afterAutospacing="1" w:line="240" w:lineRule="auto"/>
        <w:ind w:firstLine="851"/>
        <w:jc w:val="both"/>
        <w:rPr>
          <w:rFonts w:ascii="Cambria" w:hAnsi="Cambria" w:cs="Simplified Arabic"/>
          <w:sz w:val="24"/>
          <w:szCs w:val="24"/>
          <w:lang w:eastAsia="pt-BR"/>
        </w:rPr>
      </w:pPr>
      <w:r>
        <w:rPr>
          <w:rFonts w:ascii="Cambria" w:hAnsi="Cambria" w:cs="Simplified Arabic"/>
          <w:sz w:val="24"/>
          <w:szCs w:val="24"/>
          <w:lang w:eastAsia="pt-BR"/>
        </w:rPr>
        <w:t>Com essas razões é que solicita apoio deste Legislativo Municipal, para que após entendida a importância da matéria, aprove o PL na forma apresentada.</w:t>
      </w:r>
    </w:p>
    <w:p w:rsidR="00C8448C" w:rsidRDefault="00C8448C" w:rsidP="00C8448C">
      <w:pPr>
        <w:spacing w:before="100" w:beforeAutospacing="1" w:after="100" w:afterAutospacing="1" w:line="240" w:lineRule="auto"/>
        <w:ind w:firstLine="851"/>
        <w:jc w:val="both"/>
        <w:rPr>
          <w:rFonts w:ascii="Cambria" w:hAnsi="Cambria" w:cs="Simplified Arabic"/>
          <w:sz w:val="24"/>
          <w:szCs w:val="24"/>
          <w:lang w:eastAsia="pt-BR"/>
        </w:rPr>
      </w:pPr>
      <w:r>
        <w:rPr>
          <w:rFonts w:ascii="Cambria" w:hAnsi="Cambria" w:cs="Simplified Arabic"/>
          <w:sz w:val="24"/>
          <w:szCs w:val="24"/>
          <w:lang w:eastAsia="pt-BR"/>
        </w:rPr>
        <w:t>Ainda, renova-se a necessidade de convocação de Sessões Extraordinárias, bem como, tramitação em regime de urgência.</w:t>
      </w:r>
    </w:p>
    <w:p w:rsidR="00C8448C" w:rsidRDefault="00C8448C" w:rsidP="00C8448C">
      <w:pPr>
        <w:spacing w:before="100" w:beforeAutospacing="1" w:after="100" w:afterAutospacing="1" w:line="240" w:lineRule="auto"/>
        <w:ind w:firstLine="851"/>
        <w:jc w:val="both"/>
        <w:rPr>
          <w:rFonts w:ascii="Cambria" w:hAnsi="Cambria" w:cs="Simplified Arabic"/>
          <w:sz w:val="24"/>
          <w:szCs w:val="24"/>
          <w:lang w:eastAsia="pt-BR"/>
        </w:rPr>
      </w:pPr>
      <w:r>
        <w:rPr>
          <w:rFonts w:ascii="Cambria" w:hAnsi="Cambria" w:cs="Simplified Arabic"/>
          <w:sz w:val="24"/>
          <w:szCs w:val="24"/>
          <w:lang w:eastAsia="pt-BR"/>
        </w:rPr>
        <w:t xml:space="preserve">Gabinete do Prefeito, em Dom Eliseu, PA, </w:t>
      </w:r>
      <w:r w:rsidR="009D3BC0">
        <w:rPr>
          <w:rFonts w:ascii="Cambria" w:hAnsi="Cambria" w:cs="Simplified Arabic"/>
          <w:sz w:val="24"/>
          <w:szCs w:val="24"/>
          <w:lang w:eastAsia="pt-BR"/>
        </w:rPr>
        <w:t>17</w:t>
      </w:r>
      <w:r>
        <w:rPr>
          <w:rFonts w:ascii="Cambria" w:hAnsi="Cambria" w:cs="Simplified Arabic"/>
          <w:sz w:val="24"/>
          <w:szCs w:val="24"/>
          <w:lang w:eastAsia="pt-BR"/>
        </w:rPr>
        <w:t xml:space="preserve"> de </w:t>
      </w:r>
      <w:r w:rsidR="009D3BC0">
        <w:rPr>
          <w:rFonts w:ascii="Cambria" w:hAnsi="Cambria" w:cs="Simplified Arabic"/>
          <w:sz w:val="24"/>
          <w:szCs w:val="24"/>
          <w:lang w:eastAsia="pt-BR"/>
        </w:rPr>
        <w:t>fevereiro</w:t>
      </w:r>
      <w:r>
        <w:rPr>
          <w:rFonts w:ascii="Cambria" w:hAnsi="Cambria" w:cs="Simplified Arabic"/>
          <w:sz w:val="24"/>
          <w:szCs w:val="24"/>
          <w:lang w:eastAsia="pt-BR"/>
        </w:rPr>
        <w:t xml:space="preserve"> de 2017.</w:t>
      </w:r>
    </w:p>
    <w:p w:rsidR="00C8448C" w:rsidRDefault="00C8448C" w:rsidP="00C8448C">
      <w:pPr>
        <w:spacing w:before="100" w:beforeAutospacing="1" w:after="100" w:afterAutospacing="1" w:line="240" w:lineRule="auto"/>
        <w:ind w:firstLine="851"/>
        <w:jc w:val="both"/>
        <w:rPr>
          <w:rFonts w:ascii="Cambria" w:hAnsi="Cambria" w:cs="Simplified Arabic"/>
          <w:sz w:val="24"/>
          <w:szCs w:val="24"/>
          <w:lang w:eastAsia="pt-BR"/>
        </w:rPr>
      </w:pPr>
    </w:p>
    <w:p w:rsidR="00C8448C" w:rsidRPr="00AE4741" w:rsidRDefault="00C8448C" w:rsidP="00C8448C">
      <w:pPr>
        <w:spacing w:after="0" w:line="240" w:lineRule="auto"/>
        <w:jc w:val="center"/>
        <w:rPr>
          <w:rFonts w:ascii="Cambria" w:hAnsi="Cambria" w:cs="Simplified Arabic"/>
          <w:b/>
          <w:sz w:val="24"/>
          <w:szCs w:val="24"/>
        </w:rPr>
      </w:pPr>
      <w:proofErr w:type="spellStart"/>
      <w:r w:rsidRPr="00AE4741">
        <w:rPr>
          <w:rFonts w:ascii="Cambria" w:hAnsi="Cambria" w:cs="Simplified Arabic"/>
          <w:b/>
          <w:sz w:val="24"/>
          <w:szCs w:val="24"/>
        </w:rPr>
        <w:t>Ayeso</w:t>
      </w:r>
      <w:proofErr w:type="spellEnd"/>
      <w:r w:rsidRPr="00AE4741">
        <w:rPr>
          <w:rFonts w:ascii="Cambria" w:hAnsi="Cambria" w:cs="Simplified Arabic"/>
          <w:b/>
          <w:sz w:val="24"/>
          <w:szCs w:val="24"/>
        </w:rPr>
        <w:t xml:space="preserve"> Gaston</w:t>
      </w:r>
      <w:r w:rsidR="00101796">
        <w:rPr>
          <w:rFonts w:ascii="Cambria" w:hAnsi="Cambria" w:cs="Simplified Arabic"/>
          <w:b/>
          <w:sz w:val="24"/>
          <w:szCs w:val="24"/>
        </w:rPr>
        <w:t xml:space="preserve"> Siviero</w:t>
      </w:r>
    </w:p>
    <w:p w:rsidR="00C8448C" w:rsidRPr="00AE4741" w:rsidRDefault="00C8448C" w:rsidP="00C8448C">
      <w:pPr>
        <w:spacing w:after="0" w:line="240" w:lineRule="auto"/>
        <w:jc w:val="center"/>
        <w:rPr>
          <w:rFonts w:ascii="Cambria" w:hAnsi="Cambria" w:cs="Simplified Arabic"/>
          <w:b/>
          <w:sz w:val="24"/>
          <w:szCs w:val="24"/>
        </w:rPr>
      </w:pPr>
      <w:r w:rsidRPr="00AE4741">
        <w:rPr>
          <w:rFonts w:ascii="Cambria" w:hAnsi="Cambria" w:cs="Simplified Arabic"/>
          <w:b/>
          <w:sz w:val="24"/>
          <w:szCs w:val="24"/>
        </w:rPr>
        <w:t>Prefeito Municipal</w:t>
      </w:r>
    </w:p>
    <w:sectPr w:rsidR="00C8448C" w:rsidRPr="00AE4741" w:rsidSect="00D96FF8">
      <w:headerReference w:type="even" r:id="rId10"/>
      <w:headerReference w:type="default" r:id="rId11"/>
      <w:footerReference w:type="even" r:id="rId12"/>
      <w:footerReference w:type="default" r:id="rId13"/>
      <w:headerReference w:type="first" r:id="rId14"/>
      <w:pgSz w:w="11906" w:h="16838"/>
      <w:pgMar w:top="1418" w:right="991" w:bottom="851" w:left="1276"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08F" w:rsidRDefault="0056208F" w:rsidP="00AA1400">
      <w:pPr>
        <w:spacing w:after="0" w:line="240" w:lineRule="auto"/>
      </w:pPr>
      <w:r>
        <w:separator/>
      </w:r>
    </w:p>
  </w:endnote>
  <w:endnote w:type="continuationSeparator" w:id="0">
    <w:p w:rsidR="0056208F" w:rsidRDefault="0056208F" w:rsidP="00AA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plified Arabic">
    <w:charset w:val="00"/>
    <w:family w:val="roman"/>
    <w:pitch w:val="variable"/>
    <w:sig w:usb0="00002003" w:usb1="00000000" w:usb2="00000000" w:usb3="00000000" w:csb0="0000004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E9" w:rsidRDefault="00C372E9" w:rsidP="00EC1513">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E9" w:rsidRPr="00CA3217" w:rsidRDefault="00C372E9" w:rsidP="006A3690">
    <w:pPr>
      <w:pStyle w:val="Rodap"/>
      <w:jc w:val="center"/>
      <w:rPr>
        <w:sz w:val="14"/>
      </w:rPr>
    </w:pPr>
  </w:p>
  <w:p w:rsidR="00C372E9" w:rsidRPr="006A3690" w:rsidRDefault="00C372E9" w:rsidP="006A3690">
    <w:pPr>
      <w:pStyle w:val="Rodap"/>
      <w:jc w:val="center"/>
      <w:rPr>
        <w:rFonts w:ascii="Cambria" w:hAnsi="Cambria"/>
      </w:rPr>
    </w:pPr>
    <w:r w:rsidRPr="006A3690">
      <w:rPr>
        <w:rFonts w:ascii="Cambria" w:hAnsi="Cambria"/>
        <w:noProof/>
        <w:lang w:eastAsia="pt-BR"/>
      </w:rPr>
      <mc:AlternateContent>
        <mc:Choice Requires="wps">
          <w:drawing>
            <wp:anchor distT="4294967291" distB="4294967291" distL="114300" distR="114300" simplePos="0" relativeHeight="251663360" behindDoc="0" locked="0" layoutInCell="1" allowOverlap="1" wp14:anchorId="0F784EF9" wp14:editId="157A54C4">
              <wp:simplePos x="0" y="0"/>
              <wp:positionH relativeFrom="column">
                <wp:posOffset>-21326</wp:posOffset>
              </wp:positionH>
              <wp:positionV relativeFrom="paragraph">
                <wp:posOffset>3175</wp:posOffset>
              </wp:positionV>
              <wp:extent cx="6150610" cy="0"/>
              <wp:effectExtent l="0" t="0" r="21590" b="19050"/>
              <wp:wrapNone/>
              <wp:docPr id="41"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0"/>
                      </a:xfrm>
                      <a:prstGeom prst="line">
                        <a:avLst/>
                      </a:prstGeom>
                      <a:noFill/>
                      <a:ln w="25400" cmpd="sng">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EB56A" id="Conector reto 9"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pt,.25pt" to="48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" strokecolor="#00b050" strokeweight="2pt"/>
          </w:pict>
        </mc:Fallback>
      </mc:AlternateContent>
    </w:r>
    <w:r w:rsidRPr="006A3690">
      <w:rPr>
        <w:rFonts w:ascii="Cambria" w:hAnsi="Cambria"/>
      </w:rPr>
      <w:t>CNPJ: 22.953.681/0001-45</w:t>
    </w:r>
  </w:p>
  <w:p w:rsidR="00C372E9" w:rsidRPr="006A3690" w:rsidRDefault="00C372E9" w:rsidP="006A3690">
    <w:pPr>
      <w:pStyle w:val="Rodap"/>
      <w:jc w:val="center"/>
      <w:rPr>
        <w:rFonts w:ascii="Cambria" w:hAnsi="Cambria"/>
      </w:rPr>
    </w:pPr>
    <w:r w:rsidRPr="006A3690">
      <w:rPr>
        <w:rFonts w:ascii="Cambria" w:hAnsi="Cambria"/>
      </w:rPr>
      <w:t xml:space="preserve">Av. </w:t>
    </w:r>
    <w:r w:rsidRPr="006A3690">
      <w:rPr>
        <w:rFonts w:ascii="Cambria" w:hAnsi="Cambria" w:cs="Arial"/>
        <w:color w:val="222222"/>
        <w:shd w:val="clear" w:color="auto" w:fill="FFFFFF"/>
      </w:rPr>
      <w:t>Juscelino Kubitscheck, 02,</w:t>
    </w:r>
    <w:r w:rsidRPr="006A3690">
      <w:rPr>
        <w:rFonts w:ascii="Cambria" w:hAnsi="Cambria"/>
      </w:rPr>
      <w:t xml:space="preserve"> Centro, Dom Eliseu/PA - CEP 68.633-000 - Fone: (94) 3335-2210 </w:t>
    </w:r>
  </w:p>
  <w:p w:rsidR="00C372E9" w:rsidRPr="006A3690" w:rsidRDefault="00524885" w:rsidP="006A3690">
    <w:pPr>
      <w:pStyle w:val="Rodap"/>
      <w:jc w:val="center"/>
      <w:rPr>
        <w:rFonts w:ascii="Cambria" w:hAnsi="Cambria"/>
        <w:lang w:val="en-US"/>
      </w:rPr>
    </w:pPr>
    <w:hyperlink r:id="rId1" w:history="1">
      <w:r w:rsidR="00C372E9" w:rsidRPr="006A3690">
        <w:rPr>
          <w:rStyle w:val="Hyperlink"/>
          <w:rFonts w:ascii="Cambria" w:hAnsi="Cambria" w:cs="Arial"/>
          <w:lang w:val="en-US"/>
        </w:rPr>
        <w:t>www.domeliseu.pa.gov.br</w:t>
      </w:r>
    </w:hyperlink>
    <w:r w:rsidR="00C372E9" w:rsidRPr="006A3690">
      <w:rPr>
        <w:rFonts w:ascii="Cambria" w:hAnsi="Cambria" w:cs="Arial"/>
        <w:lang w:val="en-US"/>
      </w:rPr>
      <w:t xml:space="preserve">  </w:t>
    </w:r>
  </w:p>
  <w:p w:rsidR="00C372E9" w:rsidRPr="006A3690" w:rsidRDefault="00C372E9" w:rsidP="006A369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08F" w:rsidRDefault="0056208F" w:rsidP="00AA1400">
      <w:pPr>
        <w:spacing w:after="0" w:line="240" w:lineRule="auto"/>
      </w:pPr>
      <w:r>
        <w:separator/>
      </w:r>
    </w:p>
  </w:footnote>
  <w:footnote w:type="continuationSeparator" w:id="0">
    <w:p w:rsidR="0056208F" w:rsidRDefault="0056208F" w:rsidP="00AA1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E9" w:rsidRDefault="00524885">
    <w:pPr>
      <w:pStyle w:val="Cabealho"/>
    </w:pPr>
    <w:r>
      <w:rPr>
        <w:noProof/>
        <w:lang w:eastAsia="pt-BR"/>
      </w:rPr>
      <w:pict w14:anchorId="1A03A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30406" o:spid="_x0000_s2053" type="#_x0000_t75" style="position:absolute;margin-left:0;margin-top:0;width:279pt;height:287.45pt;z-index:-251656192;mso-position-horizontal:center;mso-position-horizontal-relative:margin;mso-position-vertical:center;mso-position-vertical-relative:margin" o:allowincell="f">
          <v:imagedata r:id="rId1" o:title="Sem títu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E9" w:rsidRDefault="00C372E9" w:rsidP="00EC1513">
    <w:pPr>
      <w:pStyle w:val="Cabealho"/>
      <w:jc w:val="center"/>
    </w:pPr>
    <w:r>
      <w:rPr>
        <w:noProof/>
        <w:lang w:eastAsia="pt-BR"/>
      </w:rPr>
      <w:drawing>
        <wp:anchor distT="0" distB="0" distL="114300" distR="114300" simplePos="0" relativeHeight="251658240" behindDoc="0" locked="0" layoutInCell="1" allowOverlap="1" wp14:anchorId="1881C384" wp14:editId="45366310">
          <wp:simplePos x="0" y="0"/>
          <wp:positionH relativeFrom="margin">
            <wp:posOffset>2016760</wp:posOffset>
          </wp:positionH>
          <wp:positionV relativeFrom="margin">
            <wp:posOffset>-1241568</wp:posOffset>
          </wp:positionV>
          <wp:extent cx="1690370" cy="1198880"/>
          <wp:effectExtent l="0" t="0" r="508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o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0370" cy="1198880"/>
                  </a:xfrm>
                  <a:prstGeom prst="rect">
                    <a:avLst/>
                  </a:prstGeom>
                </pic:spPr>
              </pic:pic>
            </a:graphicData>
          </a:graphic>
          <wp14:sizeRelH relativeFrom="page">
            <wp14:pctWidth>0</wp14:pctWidth>
          </wp14:sizeRelH>
          <wp14:sizeRelV relativeFrom="page">
            <wp14:pctHeight>0</wp14:pctHeight>
          </wp14:sizeRelV>
        </wp:anchor>
      </w:drawing>
    </w:r>
    <w:r w:rsidR="00524885">
      <w:rPr>
        <w:noProof/>
        <w:lang w:eastAsia="pt-BR"/>
      </w:rPr>
      <w:pict w14:anchorId="52833A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30407" o:spid="_x0000_s2054" type="#_x0000_t75" style="position:absolute;left:0;text-align:left;margin-left:0;margin-top:0;width:279pt;height:287.45pt;z-index:-251655168;mso-position-horizontal:center;mso-position-horizontal-relative:margin;mso-position-vertical:center;mso-position-vertical-relative:margin" o:allowincell="f">
          <v:imagedata r:id="rId2" o:title="Sem título"/>
          <w10:wrap anchorx="margin" anchory="margin"/>
        </v:shape>
      </w:pict>
    </w:r>
  </w:p>
  <w:p w:rsidR="00C372E9" w:rsidRDefault="00C372E9" w:rsidP="00EC1513">
    <w:pPr>
      <w:pStyle w:val="Cabealho"/>
      <w:jc w:val="center"/>
    </w:pPr>
  </w:p>
  <w:p w:rsidR="00C372E9" w:rsidRDefault="00C372E9" w:rsidP="00EC1513">
    <w:pPr>
      <w:pStyle w:val="Cabealho"/>
      <w:jc w:val="center"/>
    </w:pPr>
  </w:p>
  <w:p w:rsidR="00C372E9" w:rsidRDefault="00C372E9" w:rsidP="00EC1513">
    <w:pPr>
      <w:pStyle w:val="Cabealho"/>
      <w:jc w:val="center"/>
    </w:pPr>
  </w:p>
  <w:p w:rsidR="00C372E9" w:rsidRDefault="00C372E9" w:rsidP="00EC1513">
    <w:pPr>
      <w:pStyle w:val="Cabealho"/>
      <w:jc w:val="center"/>
    </w:pPr>
  </w:p>
  <w:p w:rsidR="00C372E9" w:rsidRDefault="00C372E9" w:rsidP="00EC1513">
    <w:pPr>
      <w:pStyle w:val="Cabealho"/>
      <w:jc w:val="center"/>
    </w:pPr>
  </w:p>
  <w:p w:rsidR="00C372E9" w:rsidRDefault="00C372E9" w:rsidP="00EC1513">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E9" w:rsidRDefault="00524885">
    <w:pPr>
      <w:pStyle w:val="Cabealho"/>
    </w:pPr>
    <w:r>
      <w:rPr>
        <w:noProof/>
        <w:lang w:eastAsia="pt-BR"/>
      </w:rPr>
      <w:pict w14:anchorId="1112A0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30405" o:spid="_x0000_s2052" type="#_x0000_t75" style="position:absolute;margin-left:0;margin-top:0;width:279pt;height:287.45pt;z-index:-251657216;mso-position-horizontal:center;mso-position-horizontal-relative:margin;mso-position-vertical:center;mso-position-vertical-relative:margin" o:allowincell="f">
          <v:imagedata r:id="rId1" o:title="Sem títu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01E"/>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 w15:restartNumberingAfterBreak="0">
    <w:nsid w:val="01B35E37"/>
    <w:multiLevelType w:val="hybridMultilevel"/>
    <w:tmpl w:val="A31A9C4A"/>
    <w:lvl w:ilvl="0" w:tplc="5F722F6A">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2" w15:restartNumberingAfterBreak="0">
    <w:nsid w:val="02936404"/>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3" w15:restartNumberingAfterBreak="0">
    <w:nsid w:val="02B32AA3"/>
    <w:multiLevelType w:val="hybridMultilevel"/>
    <w:tmpl w:val="851C20F0"/>
    <w:lvl w:ilvl="0" w:tplc="E3E207B0">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4" w15:restartNumberingAfterBreak="0">
    <w:nsid w:val="0487689A"/>
    <w:multiLevelType w:val="hybridMultilevel"/>
    <w:tmpl w:val="315E65F4"/>
    <w:lvl w:ilvl="0" w:tplc="A880AB6C">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 w15:restartNumberingAfterBreak="0">
    <w:nsid w:val="0633750D"/>
    <w:multiLevelType w:val="hybridMultilevel"/>
    <w:tmpl w:val="A894A648"/>
    <w:lvl w:ilvl="0" w:tplc="80BA05B8">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 w15:restartNumberingAfterBreak="0">
    <w:nsid w:val="08584FAA"/>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7" w15:restartNumberingAfterBreak="0">
    <w:nsid w:val="08B40B3E"/>
    <w:multiLevelType w:val="hybridMultilevel"/>
    <w:tmpl w:val="D4CC33BC"/>
    <w:lvl w:ilvl="0" w:tplc="22F0C9FA">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8" w15:restartNumberingAfterBreak="0">
    <w:nsid w:val="0A0215AC"/>
    <w:multiLevelType w:val="hybridMultilevel"/>
    <w:tmpl w:val="1B061C3E"/>
    <w:lvl w:ilvl="0" w:tplc="DFC29A34">
      <w:start w:val="1"/>
      <w:numFmt w:val="upperRoman"/>
      <w:lvlText w:val="%1."/>
      <w:lvlJc w:val="left"/>
      <w:pPr>
        <w:ind w:left="1080" w:hanging="720"/>
      </w:pPr>
      <w:rPr>
        <w:rFonts w:ascii="Times New Roman" w:eastAsiaTheme="minorHAns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B5B6684"/>
    <w:multiLevelType w:val="hybridMultilevel"/>
    <w:tmpl w:val="E0162D2C"/>
    <w:lvl w:ilvl="0" w:tplc="5526F02C">
      <w:start w:val="1"/>
      <w:numFmt w:val="upperRoman"/>
      <w:lvlText w:val="%1."/>
      <w:lvlJc w:val="left"/>
      <w:pPr>
        <w:ind w:left="720"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0" w15:restartNumberingAfterBreak="0">
    <w:nsid w:val="0F2A5F1C"/>
    <w:multiLevelType w:val="multilevel"/>
    <w:tmpl w:val="2456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0F305A"/>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2" w15:restartNumberingAfterBreak="0">
    <w:nsid w:val="10623907"/>
    <w:multiLevelType w:val="hybridMultilevel"/>
    <w:tmpl w:val="5E3A39A0"/>
    <w:lvl w:ilvl="0" w:tplc="2D2A23B6">
      <w:start w:val="1"/>
      <w:numFmt w:val="upperRoman"/>
      <w:lvlText w:val="%1."/>
      <w:lvlJc w:val="left"/>
      <w:pPr>
        <w:ind w:left="3272" w:hanging="720"/>
      </w:pPr>
      <w:rPr>
        <w:rFonts w:ascii="Cambria" w:hAnsi="Cambria" w:hint="default"/>
        <w:b/>
        <w:sz w:val="24"/>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3" w15:restartNumberingAfterBreak="0">
    <w:nsid w:val="116C1B65"/>
    <w:multiLevelType w:val="hybridMultilevel"/>
    <w:tmpl w:val="DA00CD62"/>
    <w:lvl w:ilvl="0" w:tplc="DE2822F4">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4" w15:restartNumberingAfterBreak="0">
    <w:nsid w:val="12EA53B0"/>
    <w:multiLevelType w:val="hybridMultilevel"/>
    <w:tmpl w:val="1B061C3E"/>
    <w:lvl w:ilvl="0" w:tplc="DFC29A34">
      <w:start w:val="1"/>
      <w:numFmt w:val="upperRoman"/>
      <w:lvlText w:val="%1."/>
      <w:lvlJc w:val="left"/>
      <w:pPr>
        <w:ind w:left="1080" w:hanging="720"/>
      </w:pPr>
      <w:rPr>
        <w:rFonts w:ascii="Times New Roman" w:eastAsiaTheme="minorHAns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4AE0353"/>
    <w:multiLevelType w:val="hybridMultilevel"/>
    <w:tmpl w:val="7278C632"/>
    <w:lvl w:ilvl="0" w:tplc="DFC29A34">
      <w:start w:val="1"/>
      <w:numFmt w:val="upperRoman"/>
      <w:lvlText w:val="%1."/>
      <w:lvlJc w:val="left"/>
      <w:pPr>
        <w:ind w:left="720" w:hanging="360"/>
      </w:pPr>
      <w:rPr>
        <w:rFonts w:ascii="Times New Roman" w:eastAsiaTheme="minorHAns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50E75AF"/>
    <w:multiLevelType w:val="hybridMultilevel"/>
    <w:tmpl w:val="EFD0BE56"/>
    <w:lvl w:ilvl="0" w:tplc="8EF6DA64">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7" w15:restartNumberingAfterBreak="0">
    <w:nsid w:val="15534D0E"/>
    <w:multiLevelType w:val="hybridMultilevel"/>
    <w:tmpl w:val="F67A6074"/>
    <w:lvl w:ilvl="0" w:tplc="DBB09C58">
      <w:start w:val="1"/>
      <w:numFmt w:val="upperRoman"/>
      <w:lvlText w:val="%1."/>
      <w:lvlJc w:val="left"/>
      <w:pPr>
        <w:ind w:left="720" w:hanging="360"/>
      </w:pPr>
      <w:rPr>
        <w:rFonts w:ascii="Times New Roman" w:eastAsiaTheme="minorHAnsi" w:hAnsi="Times New Roman" w:cs="Times New Roman"/>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5656D28"/>
    <w:multiLevelType w:val="hybridMultilevel"/>
    <w:tmpl w:val="A894A648"/>
    <w:lvl w:ilvl="0" w:tplc="80BA05B8">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9" w15:restartNumberingAfterBreak="0">
    <w:nsid w:val="16834B6C"/>
    <w:multiLevelType w:val="hybridMultilevel"/>
    <w:tmpl w:val="389E68C6"/>
    <w:lvl w:ilvl="0" w:tplc="DE00497C">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20" w15:restartNumberingAfterBreak="0">
    <w:nsid w:val="17536F75"/>
    <w:multiLevelType w:val="hybridMultilevel"/>
    <w:tmpl w:val="657CD598"/>
    <w:lvl w:ilvl="0" w:tplc="A5763356">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21" w15:restartNumberingAfterBreak="0">
    <w:nsid w:val="185B08BB"/>
    <w:multiLevelType w:val="hybridMultilevel"/>
    <w:tmpl w:val="7278C632"/>
    <w:lvl w:ilvl="0" w:tplc="DFC29A34">
      <w:start w:val="1"/>
      <w:numFmt w:val="upperRoman"/>
      <w:lvlText w:val="%1."/>
      <w:lvlJc w:val="left"/>
      <w:pPr>
        <w:ind w:left="720" w:hanging="360"/>
      </w:pPr>
      <w:rPr>
        <w:rFonts w:ascii="Times New Roman" w:eastAsiaTheme="minorHAns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94D5066"/>
    <w:multiLevelType w:val="hybridMultilevel"/>
    <w:tmpl w:val="EEC0F4F4"/>
    <w:lvl w:ilvl="0" w:tplc="76620F94">
      <w:start w:val="1"/>
      <w:numFmt w:val="upperRoman"/>
      <w:lvlText w:val="%1."/>
      <w:lvlJc w:val="left"/>
      <w:pPr>
        <w:ind w:left="862" w:hanging="720"/>
      </w:pPr>
      <w:rPr>
        <w:rFonts w:hint="default"/>
        <w:b/>
      </w:rPr>
    </w:lvl>
    <w:lvl w:ilvl="1" w:tplc="04160019">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23" w15:restartNumberingAfterBreak="0">
    <w:nsid w:val="1A66735D"/>
    <w:multiLevelType w:val="hybridMultilevel"/>
    <w:tmpl w:val="4B7C2EDA"/>
    <w:lvl w:ilvl="0" w:tplc="EB14FE02">
      <w:start w:val="1"/>
      <w:numFmt w:val="upperRoman"/>
      <w:lvlText w:val="%1."/>
      <w:lvlJc w:val="left"/>
      <w:pPr>
        <w:ind w:left="720"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24" w15:restartNumberingAfterBreak="0">
    <w:nsid w:val="1D2A14C8"/>
    <w:multiLevelType w:val="hybridMultilevel"/>
    <w:tmpl w:val="90A0E552"/>
    <w:lvl w:ilvl="0" w:tplc="4B68332E">
      <w:start w:val="1"/>
      <w:numFmt w:val="upperRoman"/>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EB07748"/>
    <w:multiLevelType w:val="hybridMultilevel"/>
    <w:tmpl w:val="A4A0FF04"/>
    <w:lvl w:ilvl="0" w:tplc="E2903910">
      <w:start w:val="1"/>
      <w:numFmt w:val="upperRoman"/>
      <w:lvlText w:val="%1."/>
      <w:lvlJc w:val="left"/>
      <w:pPr>
        <w:ind w:left="2705"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26" w15:restartNumberingAfterBreak="0">
    <w:nsid w:val="208D0ACA"/>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27" w15:restartNumberingAfterBreak="0">
    <w:nsid w:val="22682C5F"/>
    <w:multiLevelType w:val="hybridMultilevel"/>
    <w:tmpl w:val="8946C60A"/>
    <w:lvl w:ilvl="0" w:tplc="F1E43B0A">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28" w15:restartNumberingAfterBreak="0">
    <w:nsid w:val="24AF7E3B"/>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29" w15:restartNumberingAfterBreak="0">
    <w:nsid w:val="26472D6A"/>
    <w:multiLevelType w:val="hybridMultilevel"/>
    <w:tmpl w:val="7278C632"/>
    <w:lvl w:ilvl="0" w:tplc="DFC29A34">
      <w:start w:val="1"/>
      <w:numFmt w:val="upperRoman"/>
      <w:lvlText w:val="%1."/>
      <w:lvlJc w:val="left"/>
      <w:pPr>
        <w:ind w:left="720" w:hanging="360"/>
      </w:pPr>
      <w:rPr>
        <w:rFonts w:ascii="Times New Roman" w:eastAsiaTheme="minorHAns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7482F61"/>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31" w15:restartNumberingAfterBreak="0">
    <w:nsid w:val="278607BC"/>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32" w15:restartNumberingAfterBreak="0">
    <w:nsid w:val="28044CA0"/>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33" w15:restartNumberingAfterBreak="0">
    <w:nsid w:val="286E40D4"/>
    <w:multiLevelType w:val="hybridMultilevel"/>
    <w:tmpl w:val="BA6E9796"/>
    <w:lvl w:ilvl="0" w:tplc="E7F43B62">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34" w15:restartNumberingAfterBreak="0">
    <w:nsid w:val="28AA41DE"/>
    <w:multiLevelType w:val="hybridMultilevel"/>
    <w:tmpl w:val="5E704C44"/>
    <w:lvl w:ilvl="0" w:tplc="4B68332E">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35" w15:restartNumberingAfterBreak="0">
    <w:nsid w:val="296D7119"/>
    <w:multiLevelType w:val="hybridMultilevel"/>
    <w:tmpl w:val="705632FE"/>
    <w:lvl w:ilvl="0" w:tplc="DFC29A34">
      <w:start w:val="1"/>
      <w:numFmt w:val="upperRoman"/>
      <w:lvlText w:val="%1."/>
      <w:lvlJc w:val="left"/>
      <w:pPr>
        <w:ind w:left="720" w:hanging="360"/>
      </w:pPr>
      <w:rPr>
        <w:rFonts w:ascii="Times New Roman" w:eastAsiaTheme="minorHAns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9E02CB9"/>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37" w15:restartNumberingAfterBreak="0">
    <w:nsid w:val="2A140386"/>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38" w15:restartNumberingAfterBreak="0">
    <w:nsid w:val="2AC46F50"/>
    <w:multiLevelType w:val="hybridMultilevel"/>
    <w:tmpl w:val="FF3E73EC"/>
    <w:lvl w:ilvl="0" w:tplc="C8F046F6">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39" w15:restartNumberingAfterBreak="0">
    <w:nsid w:val="2BE47529"/>
    <w:multiLevelType w:val="hybridMultilevel"/>
    <w:tmpl w:val="A414FEAE"/>
    <w:lvl w:ilvl="0" w:tplc="08701C30">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40" w15:restartNumberingAfterBreak="0">
    <w:nsid w:val="2DCD4CDE"/>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41" w15:restartNumberingAfterBreak="0">
    <w:nsid w:val="2F811419"/>
    <w:multiLevelType w:val="hybridMultilevel"/>
    <w:tmpl w:val="E0162D2C"/>
    <w:lvl w:ilvl="0" w:tplc="5526F02C">
      <w:start w:val="1"/>
      <w:numFmt w:val="upperRoman"/>
      <w:lvlText w:val="%1."/>
      <w:lvlJc w:val="left"/>
      <w:pPr>
        <w:ind w:left="720"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42" w15:restartNumberingAfterBreak="0">
    <w:nsid w:val="346723A9"/>
    <w:multiLevelType w:val="hybridMultilevel"/>
    <w:tmpl w:val="02D899DA"/>
    <w:lvl w:ilvl="0" w:tplc="ED8CC5CE">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43" w15:restartNumberingAfterBreak="0">
    <w:nsid w:val="35D44EC2"/>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44" w15:restartNumberingAfterBreak="0">
    <w:nsid w:val="369B2037"/>
    <w:multiLevelType w:val="hybridMultilevel"/>
    <w:tmpl w:val="6C2AEDFA"/>
    <w:lvl w:ilvl="0" w:tplc="53D0D95E">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45" w15:restartNumberingAfterBreak="0">
    <w:nsid w:val="36B27E86"/>
    <w:multiLevelType w:val="hybridMultilevel"/>
    <w:tmpl w:val="2D30EAFE"/>
    <w:lvl w:ilvl="0" w:tplc="D9D44BB8">
      <w:start w:val="1"/>
      <w:numFmt w:val="upperRoman"/>
      <w:lvlText w:val="%1."/>
      <w:lvlJc w:val="left"/>
      <w:pPr>
        <w:ind w:left="5672" w:hanging="31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46" w15:restartNumberingAfterBreak="0">
    <w:nsid w:val="372C4AEE"/>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47" w15:restartNumberingAfterBreak="0">
    <w:nsid w:val="3771213C"/>
    <w:multiLevelType w:val="hybridMultilevel"/>
    <w:tmpl w:val="7278C632"/>
    <w:lvl w:ilvl="0" w:tplc="DFC29A34">
      <w:start w:val="1"/>
      <w:numFmt w:val="upperRoman"/>
      <w:lvlText w:val="%1."/>
      <w:lvlJc w:val="left"/>
      <w:pPr>
        <w:ind w:left="720" w:hanging="360"/>
      </w:pPr>
      <w:rPr>
        <w:rFonts w:ascii="Times New Roman" w:eastAsiaTheme="minorHAns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37795588"/>
    <w:multiLevelType w:val="hybridMultilevel"/>
    <w:tmpl w:val="AC5E466C"/>
    <w:lvl w:ilvl="0" w:tplc="284AF1EE">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49" w15:restartNumberingAfterBreak="0">
    <w:nsid w:val="3B1B3750"/>
    <w:multiLevelType w:val="hybridMultilevel"/>
    <w:tmpl w:val="EEC0F4F4"/>
    <w:lvl w:ilvl="0" w:tplc="76620F94">
      <w:start w:val="1"/>
      <w:numFmt w:val="upperRoman"/>
      <w:lvlText w:val="%1."/>
      <w:lvlJc w:val="left"/>
      <w:pPr>
        <w:ind w:left="86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0" w15:restartNumberingAfterBreak="0">
    <w:nsid w:val="3B4749D1"/>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1" w15:restartNumberingAfterBreak="0">
    <w:nsid w:val="3DB75FDB"/>
    <w:multiLevelType w:val="hybridMultilevel"/>
    <w:tmpl w:val="DA00CD62"/>
    <w:lvl w:ilvl="0" w:tplc="DE2822F4">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2" w15:restartNumberingAfterBreak="0">
    <w:nsid w:val="40B07027"/>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3" w15:restartNumberingAfterBreak="0">
    <w:nsid w:val="41DB2323"/>
    <w:multiLevelType w:val="hybridMultilevel"/>
    <w:tmpl w:val="A4A0FF04"/>
    <w:lvl w:ilvl="0" w:tplc="E2903910">
      <w:start w:val="1"/>
      <w:numFmt w:val="upperRoman"/>
      <w:lvlText w:val="%1."/>
      <w:lvlJc w:val="left"/>
      <w:pPr>
        <w:ind w:left="2705"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4" w15:restartNumberingAfterBreak="0">
    <w:nsid w:val="42AD3458"/>
    <w:multiLevelType w:val="hybridMultilevel"/>
    <w:tmpl w:val="E1B475E0"/>
    <w:lvl w:ilvl="0" w:tplc="A1525236">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5" w15:restartNumberingAfterBreak="0">
    <w:nsid w:val="4304391C"/>
    <w:multiLevelType w:val="hybridMultilevel"/>
    <w:tmpl w:val="D44E4AA4"/>
    <w:lvl w:ilvl="0" w:tplc="E1680562">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6" w15:restartNumberingAfterBreak="0">
    <w:nsid w:val="441D3C72"/>
    <w:multiLevelType w:val="hybridMultilevel"/>
    <w:tmpl w:val="D4CC33BC"/>
    <w:lvl w:ilvl="0" w:tplc="22F0C9FA">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7" w15:restartNumberingAfterBreak="0">
    <w:nsid w:val="44D02991"/>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8" w15:restartNumberingAfterBreak="0">
    <w:nsid w:val="477C21D4"/>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9" w15:restartNumberingAfterBreak="0">
    <w:nsid w:val="47F84528"/>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0" w15:restartNumberingAfterBreak="0">
    <w:nsid w:val="488E2932"/>
    <w:multiLevelType w:val="hybridMultilevel"/>
    <w:tmpl w:val="4B7C2EDA"/>
    <w:lvl w:ilvl="0" w:tplc="EB14FE02">
      <w:start w:val="1"/>
      <w:numFmt w:val="upperRoman"/>
      <w:lvlText w:val="%1."/>
      <w:lvlJc w:val="left"/>
      <w:pPr>
        <w:ind w:left="720"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1" w15:restartNumberingAfterBreak="0">
    <w:nsid w:val="493C529E"/>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2" w15:restartNumberingAfterBreak="0">
    <w:nsid w:val="49AE5641"/>
    <w:multiLevelType w:val="hybridMultilevel"/>
    <w:tmpl w:val="A894A648"/>
    <w:lvl w:ilvl="0" w:tplc="80BA05B8">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3" w15:restartNumberingAfterBreak="0">
    <w:nsid w:val="4A3E7DCC"/>
    <w:multiLevelType w:val="hybridMultilevel"/>
    <w:tmpl w:val="D7DCA47A"/>
    <w:lvl w:ilvl="0" w:tplc="47D87F0A">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4" w15:restartNumberingAfterBreak="0">
    <w:nsid w:val="4AB4264B"/>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5" w15:restartNumberingAfterBreak="0">
    <w:nsid w:val="4AD340B4"/>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6" w15:restartNumberingAfterBreak="0">
    <w:nsid w:val="4C995EBB"/>
    <w:multiLevelType w:val="hybridMultilevel"/>
    <w:tmpl w:val="B5BA1FBC"/>
    <w:lvl w:ilvl="0" w:tplc="C79E94E6">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7" w15:restartNumberingAfterBreak="0">
    <w:nsid w:val="4F22103C"/>
    <w:multiLevelType w:val="hybridMultilevel"/>
    <w:tmpl w:val="8DE863C0"/>
    <w:lvl w:ilvl="0" w:tplc="4A3EC346">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8" w15:restartNumberingAfterBreak="0">
    <w:nsid w:val="4F8E45F5"/>
    <w:multiLevelType w:val="hybridMultilevel"/>
    <w:tmpl w:val="32C29F34"/>
    <w:lvl w:ilvl="0" w:tplc="0268B1E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9" w15:restartNumberingAfterBreak="0">
    <w:nsid w:val="517714F1"/>
    <w:multiLevelType w:val="hybridMultilevel"/>
    <w:tmpl w:val="1B9ECAB4"/>
    <w:lvl w:ilvl="0" w:tplc="D6204104">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70" w15:restartNumberingAfterBreak="0">
    <w:nsid w:val="54F50D5B"/>
    <w:multiLevelType w:val="hybridMultilevel"/>
    <w:tmpl w:val="4E3EF0EE"/>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71" w15:restartNumberingAfterBreak="0">
    <w:nsid w:val="55AC7897"/>
    <w:multiLevelType w:val="hybridMultilevel"/>
    <w:tmpl w:val="EEC0F4F4"/>
    <w:lvl w:ilvl="0" w:tplc="76620F94">
      <w:start w:val="1"/>
      <w:numFmt w:val="upperRoman"/>
      <w:lvlText w:val="%1."/>
      <w:lvlJc w:val="left"/>
      <w:pPr>
        <w:ind w:left="86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72" w15:restartNumberingAfterBreak="0">
    <w:nsid w:val="58EF049A"/>
    <w:multiLevelType w:val="hybridMultilevel"/>
    <w:tmpl w:val="CBBEC87A"/>
    <w:lvl w:ilvl="0" w:tplc="A106D070">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73" w15:restartNumberingAfterBreak="0">
    <w:nsid w:val="59780B30"/>
    <w:multiLevelType w:val="hybridMultilevel"/>
    <w:tmpl w:val="7278C632"/>
    <w:lvl w:ilvl="0" w:tplc="DFC29A34">
      <w:start w:val="1"/>
      <w:numFmt w:val="upperRoman"/>
      <w:lvlText w:val="%1."/>
      <w:lvlJc w:val="left"/>
      <w:pPr>
        <w:ind w:left="720" w:hanging="360"/>
      </w:pPr>
      <w:rPr>
        <w:rFonts w:ascii="Times New Roman" w:eastAsiaTheme="minorHAns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5A2F1734"/>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75" w15:restartNumberingAfterBreak="0">
    <w:nsid w:val="5D9C7B74"/>
    <w:multiLevelType w:val="hybridMultilevel"/>
    <w:tmpl w:val="4B7C2EDA"/>
    <w:lvl w:ilvl="0" w:tplc="EB14FE02">
      <w:start w:val="1"/>
      <w:numFmt w:val="upperRoman"/>
      <w:lvlText w:val="%1."/>
      <w:lvlJc w:val="left"/>
      <w:pPr>
        <w:ind w:left="720"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76" w15:restartNumberingAfterBreak="0">
    <w:nsid w:val="5E9A0CDC"/>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77" w15:restartNumberingAfterBreak="0">
    <w:nsid w:val="5FD67251"/>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78" w15:restartNumberingAfterBreak="0">
    <w:nsid w:val="60072AC4"/>
    <w:multiLevelType w:val="hybridMultilevel"/>
    <w:tmpl w:val="FF3E73EC"/>
    <w:lvl w:ilvl="0" w:tplc="C8F046F6">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79" w15:restartNumberingAfterBreak="0">
    <w:nsid w:val="606977A3"/>
    <w:multiLevelType w:val="hybridMultilevel"/>
    <w:tmpl w:val="EEC0F4F4"/>
    <w:lvl w:ilvl="0" w:tplc="76620F94">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80" w15:restartNumberingAfterBreak="0">
    <w:nsid w:val="60A61696"/>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81" w15:restartNumberingAfterBreak="0">
    <w:nsid w:val="641B3824"/>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82" w15:restartNumberingAfterBreak="0">
    <w:nsid w:val="648D42B7"/>
    <w:multiLevelType w:val="hybridMultilevel"/>
    <w:tmpl w:val="BAAE1EDE"/>
    <w:lvl w:ilvl="0" w:tplc="84E2712E">
      <w:start w:val="1"/>
      <w:numFmt w:val="upperRoman"/>
      <w:lvlText w:val="%1."/>
      <w:lvlJc w:val="left"/>
      <w:pPr>
        <w:ind w:left="720" w:hanging="360"/>
      </w:pPr>
      <w:rPr>
        <w:rFonts w:ascii="Cambria" w:eastAsiaTheme="minorHAnsi" w:hAnsi="Cambria"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66FA5CDB"/>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84" w15:restartNumberingAfterBreak="0">
    <w:nsid w:val="67892E92"/>
    <w:multiLevelType w:val="hybridMultilevel"/>
    <w:tmpl w:val="B89E0A68"/>
    <w:lvl w:ilvl="0" w:tplc="9E000D76">
      <w:start w:val="1"/>
      <w:numFmt w:val="upperRoman"/>
      <w:lvlText w:val="%1."/>
      <w:lvlJc w:val="left"/>
      <w:pPr>
        <w:ind w:left="3332" w:hanging="720"/>
      </w:pPr>
      <w:rPr>
        <w:rFonts w:hint="default"/>
        <w:b/>
      </w:rPr>
    </w:lvl>
    <w:lvl w:ilvl="1" w:tplc="04160019" w:tentative="1">
      <w:start w:val="1"/>
      <w:numFmt w:val="lowerLetter"/>
      <w:lvlText w:val="%2."/>
      <w:lvlJc w:val="left"/>
      <w:pPr>
        <w:ind w:left="3692" w:hanging="360"/>
      </w:pPr>
    </w:lvl>
    <w:lvl w:ilvl="2" w:tplc="0416001B" w:tentative="1">
      <w:start w:val="1"/>
      <w:numFmt w:val="lowerRoman"/>
      <w:lvlText w:val="%3."/>
      <w:lvlJc w:val="right"/>
      <w:pPr>
        <w:ind w:left="4412" w:hanging="180"/>
      </w:pPr>
    </w:lvl>
    <w:lvl w:ilvl="3" w:tplc="0416000F" w:tentative="1">
      <w:start w:val="1"/>
      <w:numFmt w:val="decimal"/>
      <w:lvlText w:val="%4."/>
      <w:lvlJc w:val="left"/>
      <w:pPr>
        <w:ind w:left="5132" w:hanging="360"/>
      </w:pPr>
    </w:lvl>
    <w:lvl w:ilvl="4" w:tplc="04160019" w:tentative="1">
      <w:start w:val="1"/>
      <w:numFmt w:val="lowerLetter"/>
      <w:lvlText w:val="%5."/>
      <w:lvlJc w:val="left"/>
      <w:pPr>
        <w:ind w:left="5852" w:hanging="360"/>
      </w:pPr>
    </w:lvl>
    <w:lvl w:ilvl="5" w:tplc="0416001B" w:tentative="1">
      <w:start w:val="1"/>
      <w:numFmt w:val="lowerRoman"/>
      <w:lvlText w:val="%6."/>
      <w:lvlJc w:val="right"/>
      <w:pPr>
        <w:ind w:left="6572" w:hanging="180"/>
      </w:pPr>
    </w:lvl>
    <w:lvl w:ilvl="6" w:tplc="0416000F" w:tentative="1">
      <w:start w:val="1"/>
      <w:numFmt w:val="decimal"/>
      <w:lvlText w:val="%7."/>
      <w:lvlJc w:val="left"/>
      <w:pPr>
        <w:ind w:left="7292" w:hanging="360"/>
      </w:pPr>
    </w:lvl>
    <w:lvl w:ilvl="7" w:tplc="04160019" w:tentative="1">
      <w:start w:val="1"/>
      <w:numFmt w:val="lowerLetter"/>
      <w:lvlText w:val="%8."/>
      <w:lvlJc w:val="left"/>
      <w:pPr>
        <w:ind w:left="8012" w:hanging="360"/>
      </w:pPr>
    </w:lvl>
    <w:lvl w:ilvl="8" w:tplc="0416001B" w:tentative="1">
      <w:start w:val="1"/>
      <w:numFmt w:val="lowerRoman"/>
      <w:lvlText w:val="%9."/>
      <w:lvlJc w:val="right"/>
      <w:pPr>
        <w:ind w:left="8732" w:hanging="180"/>
      </w:pPr>
    </w:lvl>
  </w:abstractNum>
  <w:abstractNum w:abstractNumId="85" w15:restartNumberingAfterBreak="0">
    <w:nsid w:val="67993505"/>
    <w:multiLevelType w:val="hybridMultilevel"/>
    <w:tmpl w:val="6E46F6E8"/>
    <w:lvl w:ilvl="0" w:tplc="DE0E5C9C">
      <w:start w:val="1"/>
      <w:numFmt w:val="upperRoman"/>
      <w:lvlText w:val="%1."/>
      <w:lvlJc w:val="left"/>
      <w:pPr>
        <w:ind w:left="2847" w:hanging="720"/>
      </w:pPr>
      <w:rPr>
        <w:rFonts w:ascii="Times New Roman" w:eastAsiaTheme="minorHAns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68781896"/>
    <w:multiLevelType w:val="hybridMultilevel"/>
    <w:tmpl w:val="4EA47938"/>
    <w:lvl w:ilvl="0" w:tplc="F9025640">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87" w15:restartNumberingAfterBreak="0">
    <w:nsid w:val="6A1F750C"/>
    <w:multiLevelType w:val="hybridMultilevel"/>
    <w:tmpl w:val="FF3E73EC"/>
    <w:lvl w:ilvl="0" w:tplc="C8F046F6">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88" w15:restartNumberingAfterBreak="0">
    <w:nsid w:val="6BB25B17"/>
    <w:multiLevelType w:val="hybridMultilevel"/>
    <w:tmpl w:val="4C581C76"/>
    <w:lvl w:ilvl="0" w:tplc="2856C1F2">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89" w15:restartNumberingAfterBreak="0">
    <w:nsid w:val="6C997E52"/>
    <w:multiLevelType w:val="hybridMultilevel"/>
    <w:tmpl w:val="220468B8"/>
    <w:lvl w:ilvl="0" w:tplc="EF46EBB0">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90" w15:restartNumberingAfterBreak="0">
    <w:nsid w:val="6CC93B8B"/>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91" w15:restartNumberingAfterBreak="0">
    <w:nsid w:val="6D4415A8"/>
    <w:multiLevelType w:val="hybridMultilevel"/>
    <w:tmpl w:val="17686068"/>
    <w:lvl w:ilvl="0" w:tplc="C96A5C84">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92" w15:restartNumberingAfterBreak="0">
    <w:nsid w:val="6D6045FF"/>
    <w:multiLevelType w:val="hybridMultilevel"/>
    <w:tmpl w:val="EEC0F4F4"/>
    <w:lvl w:ilvl="0" w:tplc="76620F94">
      <w:start w:val="1"/>
      <w:numFmt w:val="upperRoman"/>
      <w:lvlText w:val="%1."/>
      <w:lvlJc w:val="left"/>
      <w:pPr>
        <w:ind w:left="86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93" w15:restartNumberingAfterBreak="0">
    <w:nsid w:val="6E0C09A2"/>
    <w:multiLevelType w:val="hybridMultilevel"/>
    <w:tmpl w:val="851C20F0"/>
    <w:lvl w:ilvl="0" w:tplc="E3E207B0">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94" w15:restartNumberingAfterBreak="0">
    <w:nsid w:val="6E667DB0"/>
    <w:multiLevelType w:val="hybridMultilevel"/>
    <w:tmpl w:val="53B47388"/>
    <w:lvl w:ilvl="0" w:tplc="76620F94">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6F1B1DB8"/>
    <w:multiLevelType w:val="hybridMultilevel"/>
    <w:tmpl w:val="DA00CD62"/>
    <w:lvl w:ilvl="0" w:tplc="DE2822F4">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96" w15:restartNumberingAfterBreak="0">
    <w:nsid w:val="736F3D86"/>
    <w:multiLevelType w:val="hybridMultilevel"/>
    <w:tmpl w:val="02D899DA"/>
    <w:lvl w:ilvl="0" w:tplc="ED8CC5CE">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97" w15:restartNumberingAfterBreak="0">
    <w:nsid w:val="74867B53"/>
    <w:multiLevelType w:val="hybridMultilevel"/>
    <w:tmpl w:val="32C29F34"/>
    <w:lvl w:ilvl="0" w:tplc="0268B1E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98" w15:restartNumberingAfterBreak="0">
    <w:nsid w:val="757027FC"/>
    <w:multiLevelType w:val="hybridMultilevel"/>
    <w:tmpl w:val="A894A648"/>
    <w:lvl w:ilvl="0" w:tplc="80BA05B8">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99" w15:restartNumberingAfterBreak="0">
    <w:nsid w:val="763C2BC9"/>
    <w:multiLevelType w:val="hybridMultilevel"/>
    <w:tmpl w:val="1B061C3E"/>
    <w:lvl w:ilvl="0" w:tplc="DFC29A34">
      <w:start w:val="1"/>
      <w:numFmt w:val="upperRoman"/>
      <w:lvlText w:val="%1."/>
      <w:lvlJc w:val="left"/>
      <w:pPr>
        <w:ind w:left="1080" w:hanging="720"/>
      </w:pPr>
      <w:rPr>
        <w:rFonts w:ascii="Times New Roman" w:eastAsiaTheme="minorHAns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15:restartNumberingAfterBreak="0">
    <w:nsid w:val="7691701B"/>
    <w:multiLevelType w:val="hybridMultilevel"/>
    <w:tmpl w:val="080C0AF2"/>
    <w:lvl w:ilvl="0" w:tplc="40BCED0E">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01" w15:restartNumberingAfterBreak="0">
    <w:nsid w:val="77B23CE2"/>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02" w15:restartNumberingAfterBreak="0">
    <w:nsid w:val="785C3211"/>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03" w15:restartNumberingAfterBreak="0">
    <w:nsid w:val="78A17B8D"/>
    <w:multiLevelType w:val="hybridMultilevel"/>
    <w:tmpl w:val="32C29F34"/>
    <w:lvl w:ilvl="0" w:tplc="0268B1E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04" w15:restartNumberingAfterBreak="0">
    <w:nsid w:val="7B3276F1"/>
    <w:multiLevelType w:val="hybridMultilevel"/>
    <w:tmpl w:val="A934B3F4"/>
    <w:lvl w:ilvl="0" w:tplc="21A2A1B8">
      <w:start w:val="1"/>
      <w:numFmt w:val="upperRoman"/>
      <w:lvlText w:val="%1."/>
      <w:lvlJc w:val="left"/>
      <w:pPr>
        <w:ind w:left="1080" w:hanging="720"/>
      </w:pPr>
      <w:rPr>
        <w:rFonts w:ascii="Times New Roman" w:eastAsiaTheme="minorHAns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15:restartNumberingAfterBreak="0">
    <w:nsid w:val="7CB918D7"/>
    <w:multiLevelType w:val="hybridMultilevel"/>
    <w:tmpl w:val="DA00CD62"/>
    <w:lvl w:ilvl="0" w:tplc="DE2822F4">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06" w15:restartNumberingAfterBreak="0">
    <w:nsid w:val="7CC74282"/>
    <w:multiLevelType w:val="hybridMultilevel"/>
    <w:tmpl w:val="E18096BE"/>
    <w:lvl w:ilvl="0" w:tplc="A42A5772">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07" w15:restartNumberingAfterBreak="0">
    <w:nsid w:val="7D421711"/>
    <w:multiLevelType w:val="hybridMultilevel"/>
    <w:tmpl w:val="A414FEAE"/>
    <w:lvl w:ilvl="0" w:tplc="08701C30">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08" w15:restartNumberingAfterBreak="0">
    <w:nsid w:val="7F2D4590"/>
    <w:multiLevelType w:val="hybridMultilevel"/>
    <w:tmpl w:val="6E46F6E8"/>
    <w:lvl w:ilvl="0" w:tplc="DE0E5C9C">
      <w:start w:val="1"/>
      <w:numFmt w:val="upperRoman"/>
      <w:lvlText w:val="%1."/>
      <w:lvlJc w:val="left"/>
      <w:pPr>
        <w:ind w:left="2847" w:hanging="720"/>
      </w:pPr>
      <w:rPr>
        <w:rFonts w:ascii="Times New Roman" w:eastAsiaTheme="minorHAns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15:restartNumberingAfterBreak="0">
    <w:nsid w:val="7FE411FD"/>
    <w:multiLevelType w:val="hybridMultilevel"/>
    <w:tmpl w:val="1B061C3E"/>
    <w:lvl w:ilvl="0" w:tplc="DFC29A34">
      <w:start w:val="1"/>
      <w:numFmt w:val="upperRoman"/>
      <w:lvlText w:val="%1."/>
      <w:lvlJc w:val="left"/>
      <w:pPr>
        <w:ind w:left="1080" w:hanging="720"/>
      </w:pPr>
      <w:rPr>
        <w:rFonts w:ascii="Times New Roman" w:eastAsiaTheme="minorHAns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85"/>
  </w:num>
  <w:num w:numId="3">
    <w:abstractNumId w:val="91"/>
  </w:num>
  <w:num w:numId="4">
    <w:abstractNumId w:val="34"/>
  </w:num>
  <w:num w:numId="5">
    <w:abstractNumId w:val="4"/>
  </w:num>
  <w:num w:numId="6">
    <w:abstractNumId w:val="79"/>
  </w:num>
  <w:num w:numId="7">
    <w:abstractNumId w:val="67"/>
  </w:num>
  <w:num w:numId="8">
    <w:abstractNumId w:val="69"/>
  </w:num>
  <w:num w:numId="9">
    <w:abstractNumId w:val="55"/>
  </w:num>
  <w:num w:numId="10">
    <w:abstractNumId w:val="78"/>
  </w:num>
  <w:num w:numId="11">
    <w:abstractNumId w:val="88"/>
  </w:num>
  <w:num w:numId="12">
    <w:abstractNumId w:val="93"/>
  </w:num>
  <w:num w:numId="13">
    <w:abstractNumId w:val="100"/>
  </w:num>
  <w:num w:numId="14">
    <w:abstractNumId w:val="89"/>
  </w:num>
  <w:num w:numId="15">
    <w:abstractNumId w:val="27"/>
  </w:num>
  <w:num w:numId="16">
    <w:abstractNumId w:val="54"/>
  </w:num>
  <w:num w:numId="17">
    <w:abstractNumId w:val="23"/>
  </w:num>
  <w:num w:numId="18">
    <w:abstractNumId w:val="96"/>
  </w:num>
  <w:num w:numId="19">
    <w:abstractNumId w:val="63"/>
  </w:num>
  <w:num w:numId="20">
    <w:abstractNumId w:val="72"/>
  </w:num>
  <w:num w:numId="21">
    <w:abstractNumId w:val="68"/>
  </w:num>
  <w:num w:numId="22">
    <w:abstractNumId w:val="9"/>
  </w:num>
  <w:num w:numId="23">
    <w:abstractNumId w:val="66"/>
  </w:num>
  <w:num w:numId="24">
    <w:abstractNumId w:val="107"/>
  </w:num>
  <w:num w:numId="25">
    <w:abstractNumId w:val="45"/>
  </w:num>
  <w:num w:numId="26">
    <w:abstractNumId w:val="33"/>
  </w:num>
  <w:num w:numId="27">
    <w:abstractNumId w:val="44"/>
  </w:num>
  <w:num w:numId="28">
    <w:abstractNumId w:val="48"/>
  </w:num>
  <w:num w:numId="29">
    <w:abstractNumId w:val="106"/>
  </w:num>
  <w:num w:numId="30">
    <w:abstractNumId w:val="20"/>
  </w:num>
  <w:num w:numId="31">
    <w:abstractNumId w:val="19"/>
  </w:num>
  <w:num w:numId="32">
    <w:abstractNumId w:val="1"/>
  </w:num>
  <w:num w:numId="33">
    <w:abstractNumId w:val="86"/>
  </w:num>
  <w:num w:numId="34">
    <w:abstractNumId w:val="51"/>
  </w:num>
  <w:num w:numId="35">
    <w:abstractNumId w:val="84"/>
  </w:num>
  <w:num w:numId="36">
    <w:abstractNumId w:val="74"/>
  </w:num>
  <w:num w:numId="37">
    <w:abstractNumId w:val="62"/>
  </w:num>
  <w:num w:numId="38">
    <w:abstractNumId w:val="56"/>
  </w:num>
  <w:num w:numId="39">
    <w:abstractNumId w:val="16"/>
  </w:num>
  <w:num w:numId="40">
    <w:abstractNumId w:val="82"/>
  </w:num>
  <w:num w:numId="41">
    <w:abstractNumId w:val="39"/>
  </w:num>
  <w:num w:numId="42">
    <w:abstractNumId w:val="87"/>
  </w:num>
  <w:num w:numId="43">
    <w:abstractNumId w:val="38"/>
  </w:num>
  <w:num w:numId="44">
    <w:abstractNumId w:val="7"/>
  </w:num>
  <w:num w:numId="45">
    <w:abstractNumId w:val="60"/>
  </w:num>
  <w:num w:numId="46">
    <w:abstractNumId w:val="75"/>
  </w:num>
  <w:num w:numId="47">
    <w:abstractNumId w:val="15"/>
  </w:num>
  <w:num w:numId="48">
    <w:abstractNumId w:val="29"/>
  </w:num>
  <w:num w:numId="49">
    <w:abstractNumId w:val="47"/>
  </w:num>
  <w:num w:numId="50">
    <w:abstractNumId w:val="97"/>
  </w:num>
  <w:num w:numId="51">
    <w:abstractNumId w:val="41"/>
  </w:num>
  <w:num w:numId="52">
    <w:abstractNumId w:val="17"/>
  </w:num>
  <w:num w:numId="53">
    <w:abstractNumId w:val="12"/>
  </w:num>
  <w:num w:numId="54">
    <w:abstractNumId w:val="104"/>
  </w:num>
  <w:num w:numId="55">
    <w:abstractNumId w:val="14"/>
  </w:num>
  <w:num w:numId="56">
    <w:abstractNumId w:val="99"/>
  </w:num>
  <w:num w:numId="57">
    <w:abstractNumId w:val="109"/>
  </w:num>
  <w:num w:numId="58">
    <w:abstractNumId w:val="95"/>
  </w:num>
  <w:num w:numId="59">
    <w:abstractNumId w:val="13"/>
  </w:num>
  <w:num w:numId="60">
    <w:abstractNumId w:val="105"/>
  </w:num>
  <w:num w:numId="61">
    <w:abstractNumId w:val="80"/>
  </w:num>
  <w:num w:numId="62">
    <w:abstractNumId w:val="90"/>
  </w:num>
  <w:num w:numId="63">
    <w:abstractNumId w:val="30"/>
  </w:num>
  <w:num w:numId="64">
    <w:abstractNumId w:val="57"/>
  </w:num>
  <w:num w:numId="65">
    <w:abstractNumId w:val="59"/>
  </w:num>
  <w:num w:numId="66">
    <w:abstractNumId w:val="77"/>
  </w:num>
  <w:num w:numId="67">
    <w:abstractNumId w:val="70"/>
  </w:num>
  <w:num w:numId="68">
    <w:abstractNumId w:val="36"/>
  </w:num>
  <w:num w:numId="69">
    <w:abstractNumId w:val="50"/>
  </w:num>
  <w:num w:numId="70">
    <w:abstractNumId w:val="58"/>
  </w:num>
  <w:num w:numId="71">
    <w:abstractNumId w:val="65"/>
  </w:num>
  <w:num w:numId="72">
    <w:abstractNumId w:val="11"/>
  </w:num>
  <w:num w:numId="73">
    <w:abstractNumId w:val="28"/>
  </w:num>
  <w:num w:numId="74">
    <w:abstractNumId w:val="102"/>
  </w:num>
  <w:num w:numId="75">
    <w:abstractNumId w:val="64"/>
  </w:num>
  <w:num w:numId="76">
    <w:abstractNumId w:val="46"/>
  </w:num>
  <w:num w:numId="77">
    <w:abstractNumId w:val="52"/>
  </w:num>
  <w:num w:numId="78">
    <w:abstractNumId w:val="2"/>
  </w:num>
  <w:num w:numId="79">
    <w:abstractNumId w:val="101"/>
  </w:num>
  <w:num w:numId="80">
    <w:abstractNumId w:val="25"/>
  </w:num>
  <w:num w:numId="81">
    <w:abstractNumId w:val="53"/>
  </w:num>
  <w:num w:numId="82">
    <w:abstractNumId w:val="43"/>
  </w:num>
  <w:num w:numId="83">
    <w:abstractNumId w:val="31"/>
  </w:num>
  <w:num w:numId="84">
    <w:abstractNumId w:val="40"/>
  </w:num>
  <w:num w:numId="85">
    <w:abstractNumId w:val="61"/>
  </w:num>
  <w:num w:numId="86">
    <w:abstractNumId w:val="37"/>
  </w:num>
  <w:num w:numId="87">
    <w:abstractNumId w:val="0"/>
  </w:num>
  <w:num w:numId="88">
    <w:abstractNumId w:val="18"/>
  </w:num>
  <w:num w:numId="89">
    <w:abstractNumId w:val="83"/>
  </w:num>
  <w:num w:numId="90">
    <w:abstractNumId w:val="81"/>
  </w:num>
  <w:num w:numId="91">
    <w:abstractNumId w:val="32"/>
  </w:num>
  <w:num w:numId="92">
    <w:abstractNumId w:val="76"/>
  </w:num>
  <w:num w:numId="93">
    <w:abstractNumId w:val="22"/>
  </w:num>
  <w:num w:numId="94">
    <w:abstractNumId w:val="35"/>
  </w:num>
  <w:num w:numId="95">
    <w:abstractNumId w:val="5"/>
  </w:num>
  <w:num w:numId="96">
    <w:abstractNumId w:val="71"/>
  </w:num>
  <w:num w:numId="97">
    <w:abstractNumId w:val="108"/>
  </w:num>
  <w:num w:numId="98">
    <w:abstractNumId w:val="98"/>
  </w:num>
  <w:num w:numId="99">
    <w:abstractNumId w:val="73"/>
  </w:num>
  <w:num w:numId="100">
    <w:abstractNumId w:val="42"/>
  </w:num>
  <w:num w:numId="101">
    <w:abstractNumId w:val="49"/>
  </w:num>
  <w:num w:numId="102">
    <w:abstractNumId w:val="24"/>
  </w:num>
  <w:num w:numId="103">
    <w:abstractNumId w:val="92"/>
  </w:num>
  <w:num w:numId="104">
    <w:abstractNumId w:val="21"/>
  </w:num>
  <w:num w:numId="105">
    <w:abstractNumId w:val="94"/>
  </w:num>
  <w:num w:numId="106">
    <w:abstractNumId w:val="10"/>
  </w:num>
  <w:num w:numId="107">
    <w:abstractNumId w:val="3"/>
  </w:num>
  <w:num w:numId="108">
    <w:abstractNumId w:val="26"/>
  </w:num>
  <w:num w:numId="109">
    <w:abstractNumId w:val="6"/>
  </w:num>
  <w:num w:numId="110">
    <w:abstractNumId w:val="10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63"/>
    <w:rsid w:val="00007AD4"/>
    <w:rsid w:val="00072E1B"/>
    <w:rsid w:val="00085BBA"/>
    <w:rsid w:val="00094345"/>
    <w:rsid w:val="000A2578"/>
    <w:rsid w:val="000C0E89"/>
    <w:rsid w:val="000D5960"/>
    <w:rsid w:val="000D70E3"/>
    <w:rsid w:val="000E15B1"/>
    <w:rsid w:val="000F4818"/>
    <w:rsid w:val="00101796"/>
    <w:rsid w:val="00104C4A"/>
    <w:rsid w:val="00105A43"/>
    <w:rsid w:val="00113491"/>
    <w:rsid w:val="0012509B"/>
    <w:rsid w:val="00172CB1"/>
    <w:rsid w:val="001A74B3"/>
    <w:rsid w:val="002015EE"/>
    <w:rsid w:val="00212A16"/>
    <w:rsid w:val="0023186E"/>
    <w:rsid w:val="002460A2"/>
    <w:rsid w:val="002463DE"/>
    <w:rsid w:val="002639FE"/>
    <w:rsid w:val="00275A51"/>
    <w:rsid w:val="002C48B8"/>
    <w:rsid w:val="002E7C61"/>
    <w:rsid w:val="003A21C9"/>
    <w:rsid w:val="003E46F4"/>
    <w:rsid w:val="004D6226"/>
    <w:rsid w:val="0050698B"/>
    <w:rsid w:val="00524885"/>
    <w:rsid w:val="00533714"/>
    <w:rsid w:val="00537804"/>
    <w:rsid w:val="0056208F"/>
    <w:rsid w:val="005648D3"/>
    <w:rsid w:val="00566888"/>
    <w:rsid w:val="0057073E"/>
    <w:rsid w:val="005E06DE"/>
    <w:rsid w:val="00642B3C"/>
    <w:rsid w:val="006451FA"/>
    <w:rsid w:val="006545AB"/>
    <w:rsid w:val="00670C1F"/>
    <w:rsid w:val="006A2062"/>
    <w:rsid w:val="006A3690"/>
    <w:rsid w:val="006A7CAF"/>
    <w:rsid w:val="007315A3"/>
    <w:rsid w:val="007A603C"/>
    <w:rsid w:val="007D7C50"/>
    <w:rsid w:val="00810DE0"/>
    <w:rsid w:val="00896E8B"/>
    <w:rsid w:val="008B59E8"/>
    <w:rsid w:val="008B6840"/>
    <w:rsid w:val="008E5A4A"/>
    <w:rsid w:val="00906098"/>
    <w:rsid w:val="00907B2A"/>
    <w:rsid w:val="00941AB1"/>
    <w:rsid w:val="00945ABD"/>
    <w:rsid w:val="00971415"/>
    <w:rsid w:val="00994329"/>
    <w:rsid w:val="00994DB0"/>
    <w:rsid w:val="00995B63"/>
    <w:rsid w:val="00997BF8"/>
    <w:rsid w:val="009D3BC0"/>
    <w:rsid w:val="009F45B8"/>
    <w:rsid w:val="00A8146C"/>
    <w:rsid w:val="00A86866"/>
    <w:rsid w:val="00AA1400"/>
    <w:rsid w:val="00AA5A23"/>
    <w:rsid w:val="00B12244"/>
    <w:rsid w:val="00B233F5"/>
    <w:rsid w:val="00B6063F"/>
    <w:rsid w:val="00B85F17"/>
    <w:rsid w:val="00C12DEF"/>
    <w:rsid w:val="00C25F18"/>
    <w:rsid w:val="00C32B29"/>
    <w:rsid w:val="00C372E9"/>
    <w:rsid w:val="00C467FF"/>
    <w:rsid w:val="00C8448C"/>
    <w:rsid w:val="00CB09AC"/>
    <w:rsid w:val="00CC38C7"/>
    <w:rsid w:val="00CE11C6"/>
    <w:rsid w:val="00CE560E"/>
    <w:rsid w:val="00D13BED"/>
    <w:rsid w:val="00D16F98"/>
    <w:rsid w:val="00D2397A"/>
    <w:rsid w:val="00D332FB"/>
    <w:rsid w:val="00D74891"/>
    <w:rsid w:val="00D96FF8"/>
    <w:rsid w:val="00DD24FE"/>
    <w:rsid w:val="00DF17A4"/>
    <w:rsid w:val="00DF5A68"/>
    <w:rsid w:val="00DF70CE"/>
    <w:rsid w:val="00E00CEF"/>
    <w:rsid w:val="00E0693B"/>
    <w:rsid w:val="00E105E8"/>
    <w:rsid w:val="00E1612D"/>
    <w:rsid w:val="00E314B7"/>
    <w:rsid w:val="00E377B0"/>
    <w:rsid w:val="00E56991"/>
    <w:rsid w:val="00EC1513"/>
    <w:rsid w:val="00F15377"/>
    <w:rsid w:val="00F51B48"/>
    <w:rsid w:val="00F77CA9"/>
    <w:rsid w:val="00F81786"/>
    <w:rsid w:val="00F942D4"/>
    <w:rsid w:val="00FB3EEA"/>
    <w:rsid w:val="00FE7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36648A8"/>
  <w15:docId w15:val="{EB38F02F-C844-4965-A806-4F44E5A1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A14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A1400"/>
  </w:style>
  <w:style w:type="paragraph" w:styleId="Rodap">
    <w:name w:val="footer"/>
    <w:basedOn w:val="Normal"/>
    <w:link w:val="RodapChar"/>
    <w:uiPriority w:val="99"/>
    <w:unhideWhenUsed/>
    <w:rsid w:val="00AA1400"/>
    <w:pPr>
      <w:tabs>
        <w:tab w:val="center" w:pos="4252"/>
        <w:tab w:val="right" w:pos="8504"/>
      </w:tabs>
      <w:spacing w:after="0" w:line="240" w:lineRule="auto"/>
    </w:pPr>
  </w:style>
  <w:style w:type="character" w:customStyle="1" w:styleId="RodapChar">
    <w:name w:val="Rodapé Char"/>
    <w:basedOn w:val="Fontepargpadro"/>
    <w:link w:val="Rodap"/>
    <w:uiPriority w:val="99"/>
    <w:rsid w:val="00AA1400"/>
  </w:style>
  <w:style w:type="character" w:styleId="Hyperlink">
    <w:name w:val="Hyperlink"/>
    <w:basedOn w:val="Fontepargpadro"/>
    <w:uiPriority w:val="99"/>
    <w:unhideWhenUsed/>
    <w:rsid w:val="00D332FB"/>
    <w:rPr>
      <w:color w:val="0563C1" w:themeColor="hyperlink"/>
      <w:u w:val="single"/>
    </w:rPr>
  </w:style>
  <w:style w:type="paragraph" w:styleId="Textodebalo">
    <w:name w:val="Balloon Text"/>
    <w:basedOn w:val="Normal"/>
    <w:link w:val="TextodebaloChar"/>
    <w:uiPriority w:val="99"/>
    <w:semiHidden/>
    <w:unhideWhenUsed/>
    <w:rsid w:val="002E7C6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E7C61"/>
    <w:rPr>
      <w:rFonts w:ascii="Segoe UI" w:hAnsi="Segoe UI" w:cs="Segoe UI"/>
      <w:sz w:val="18"/>
      <w:szCs w:val="18"/>
    </w:rPr>
  </w:style>
  <w:style w:type="table" w:customStyle="1" w:styleId="Tabelacomgrade1">
    <w:name w:val="Tabela com grade1"/>
    <w:basedOn w:val="Tabelanormal"/>
    <w:next w:val="Tabelacomgrade"/>
    <w:uiPriority w:val="39"/>
    <w:rsid w:val="0026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26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105A43"/>
  </w:style>
  <w:style w:type="paragraph" w:customStyle="1" w:styleId="Corpodetexto21">
    <w:name w:val="Corpo de texto 21"/>
    <w:basedOn w:val="Normal"/>
    <w:rsid w:val="00105A43"/>
    <w:pPr>
      <w:suppressAutoHyphens/>
      <w:spacing w:after="0" w:line="360" w:lineRule="auto"/>
      <w:jc w:val="both"/>
    </w:pPr>
    <w:rPr>
      <w:rFonts w:ascii="Times New Roman" w:eastAsia="Times New Roman" w:hAnsi="Times New Roman" w:cs="Times New Roman"/>
      <w:sz w:val="24"/>
      <w:szCs w:val="24"/>
      <w:lang w:eastAsia="ar-SA"/>
    </w:rPr>
  </w:style>
  <w:style w:type="paragraph" w:styleId="Recuodecorpodetexto2">
    <w:name w:val="Body Text Indent 2"/>
    <w:basedOn w:val="Normal"/>
    <w:link w:val="Recuodecorpodetexto2Char"/>
    <w:uiPriority w:val="99"/>
    <w:unhideWhenUsed/>
    <w:rsid w:val="00105A43"/>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rsid w:val="00105A43"/>
    <w:rPr>
      <w:rFonts w:ascii="Times New Roman" w:eastAsia="Times New Roman" w:hAnsi="Times New Roman" w:cs="Times New Roman"/>
      <w:sz w:val="24"/>
      <w:szCs w:val="24"/>
      <w:lang w:eastAsia="pt-BR"/>
    </w:rPr>
  </w:style>
  <w:style w:type="paragraph" w:styleId="NormalWeb">
    <w:name w:val="Normal (Web)"/>
    <w:basedOn w:val="Normal"/>
    <w:uiPriority w:val="99"/>
    <w:rsid w:val="00105A4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05A43"/>
  </w:style>
  <w:style w:type="paragraph" w:customStyle="1" w:styleId="PargrafodaLista1">
    <w:name w:val="Parágrafo da Lista1"/>
    <w:basedOn w:val="Normal"/>
    <w:next w:val="PargrafodaLista"/>
    <w:uiPriority w:val="34"/>
    <w:qFormat/>
    <w:rsid w:val="00105A43"/>
    <w:pPr>
      <w:ind w:left="720"/>
      <w:contextualSpacing/>
    </w:pPr>
  </w:style>
  <w:style w:type="character" w:styleId="Forte">
    <w:name w:val="Strong"/>
    <w:basedOn w:val="Fontepargpadro"/>
    <w:uiPriority w:val="22"/>
    <w:qFormat/>
    <w:rsid w:val="00105A43"/>
    <w:rPr>
      <w:b/>
      <w:bCs/>
    </w:rPr>
  </w:style>
  <w:style w:type="paragraph" w:customStyle="1" w:styleId="Standard">
    <w:name w:val="Standard"/>
    <w:rsid w:val="00105A43"/>
    <w:pPr>
      <w:suppressAutoHyphens/>
      <w:autoSpaceDN w:val="0"/>
      <w:spacing w:after="0" w:line="240" w:lineRule="auto"/>
    </w:pPr>
    <w:rPr>
      <w:rFonts w:ascii="Liberation Serif" w:eastAsia="SimSun" w:hAnsi="Liberation Serif" w:cs="Mangal"/>
      <w:kern w:val="3"/>
      <w:sz w:val="24"/>
      <w:szCs w:val="24"/>
      <w:lang w:eastAsia="zh-CN" w:bidi="hi-IN"/>
    </w:rPr>
  </w:style>
  <w:style w:type="paragraph" w:styleId="PargrafodaLista">
    <w:name w:val="List Paragraph"/>
    <w:basedOn w:val="Normal"/>
    <w:uiPriority w:val="34"/>
    <w:qFormat/>
    <w:rsid w:val="00105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31916">
      <w:bodyDiv w:val="1"/>
      <w:marLeft w:val="0"/>
      <w:marRight w:val="0"/>
      <w:marTop w:val="0"/>
      <w:marBottom w:val="0"/>
      <w:divBdr>
        <w:top w:val="none" w:sz="0" w:space="0" w:color="auto"/>
        <w:left w:val="none" w:sz="0" w:space="0" w:color="auto"/>
        <w:bottom w:val="none" w:sz="0" w:space="0" w:color="auto"/>
        <w:right w:val="none" w:sz="0" w:space="0" w:color="auto"/>
      </w:divBdr>
      <w:divsChild>
        <w:div w:id="1015380421">
          <w:marLeft w:val="300"/>
          <w:marRight w:val="0"/>
          <w:marTop w:val="0"/>
          <w:marBottom w:val="0"/>
          <w:divBdr>
            <w:top w:val="none" w:sz="0" w:space="0" w:color="auto"/>
            <w:left w:val="none" w:sz="0" w:space="0" w:color="auto"/>
            <w:bottom w:val="none" w:sz="0" w:space="0" w:color="auto"/>
            <w:right w:val="none" w:sz="0" w:space="0" w:color="auto"/>
          </w:divBdr>
        </w:div>
        <w:div w:id="819735107">
          <w:marLeft w:val="300"/>
          <w:marRight w:val="0"/>
          <w:marTop w:val="0"/>
          <w:marBottom w:val="0"/>
          <w:divBdr>
            <w:top w:val="none" w:sz="0" w:space="0" w:color="auto"/>
            <w:left w:val="none" w:sz="0" w:space="0" w:color="auto"/>
            <w:bottom w:val="none" w:sz="0" w:space="0" w:color="auto"/>
            <w:right w:val="none" w:sz="0" w:space="0" w:color="auto"/>
          </w:divBdr>
        </w:div>
        <w:div w:id="1335260062">
          <w:marLeft w:val="300"/>
          <w:marRight w:val="0"/>
          <w:marTop w:val="0"/>
          <w:marBottom w:val="0"/>
          <w:divBdr>
            <w:top w:val="none" w:sz="0" w:space="0" w:color="auto"/>
            <w:left w:val="none" w:sz="0" w:space="0" w:color="auto"/>
            <w:bottom w:val="none" w:sz="0" w:space="0" w:color="auto"/>
            <w:right w:val="none" w:sz="0" w:space="0" w:color="auto"/>
          </w:divBdr>
        </w:div>
        <w:div w:id="269120935">
          <w:marLeft w:val="300"/>
          <w:marRight w:val="0"/>
          <w:marTop w:val="0"/>
          <w:marBottom w:val="0"/>
          <w:divBdr>
            <w:top w:val="none" w:sz="0" w:space="0" w:color="auto"/>
            <w:left w:val="none" w:sz="0" w:space="0" w:color="auto"/>
            <w:bottom w:val="none" w:sz="0" w:space="0" w:color="auto"/>
            <w:right w:val="none" w:sz="0" w:space="0" w:color="auto"/>
          </w:divBdr>
        </w:div>
      </w:divsChild>
    </w:div>
    <w:div w:id="16966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e.org.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domeliseu.p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345A7-B66B-46CC-8468-76E9BD9F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56</Pages>
  <Words>19840</Words>
  <Characters>107138</Characters>
  <Application>Microsoft Office Word</Application>
  <DocSecurity>0</DocSecurity>
  <Lines>892</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dc:creator>
  <cp:keywords/>
  <dc:description/>
  <cp:lastModifiedBy>Adriano Magalhães</cp:lastModifiedBy>
  <cp:revision>33</cp:revision>
  <cp:lastPrinted>2017-03-07T20:15:00Z</cp:lastPrinted>
  <dcterms:created xsi:type="dcterms:W3CDTF">2017-01-28T14:54:00Z</dcterms:created>
  <dcterms:modified xsi:type="dcterms:W3CDTF">2017-03-07T20:15:00Z</dcterms:modified>
</cp:coreProperties>
</file>